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A" w:rsidRPr="001C16E4" w:rsidRDefault="001C16E4" w:rsidP="001C16E4">
      <w:pPr>
        <w:rPr>
          <w:rFonts w:ascii="Times New Roman" w:hAnsi="Times New Roman" w:cs="Times New Roman"/>
          <w:color w:val="FF0000"/>
          <w:sz w:val="24"/>
          <w:szCs w:val="24"/>
        </w:rPr>
      </w:pPr>
      <w:r w:rsidRPr="001C16E4">
        <w:rPr>
          <w:rFonts w:ascii="Times New Roman" w:hAnsi="Times New Roman" w:cs="Times New Roman"/>
          <w:color w:val="FF0000"/>
          <w:sz w:val="24"/>
          <w:szCs w:val="24"/>
        </w:rPr>
        <w:t>Toni….The Food Blaster in your header should have been in all caps</w:t>
      </w:r>
    </w:p>
    <w:p w:rsidR="00996CB3" w:rsidRPr="001C16E4" w:rsidRDefault="001C16E4" w:rsidP="00053657">
      <w:pPr>
        <w:rPr>
          <w:rFonts w:ascii="Times New Roman" w:hAnsi="Times New Roman" w:cs="Times New Roman"/>
          <w:color w:val="FF0000"/>
          <w:sz w:val="24"/>
          <w:szCs w:val="24"/>
        </w:rPr>
      </w:pPr>
      <w:r>
        <w:rPr>
          <w:rFonts w:ascii="Times New Roman" w:hAnsi="Times New Roman" w:cs="Times New Roman"/>
          <w:color w:val="FF0000"/>
          <w:sz w:val="24"/>
          <w:szCs w:val="24"/>
        </w:rPr>
        <w:t>50/50</w:t>
      </w:r>
    </w:p>
    <w:p w:rsidR="006F205A" w:rsidRDefault="006F205A" w:rsidP="00053657">
      <w:pPr>
        <w:rPr>
          <w:rFonts w:ascii="Times New Roman" w:hAnsi="Times New Roman" w:cs="Times New Roman"/>
          <w:sz w:val="24"/>
          <w:szCs w:val="24"/>
        </w:rPr>
      </w:pPr>
    </w:p>
    <w:p w:rsidR="005100B9" w:rsidRDefault="005100B9" w:rsidP="00053657">
      <w:pPr>
        <w:rPr>
          <w:rFonts w:ascii="Times New Roman" w:hAnsi="Times New Roman" w:cs="Times New Roman"/>
          <w:sz w:val="24"/>
          <w:szCs w:val="24"/>
        </w:rPr>
      </w:pPr>
    </w:p>
    <w:p w:rsidR="005100B9" w:rsidRDefault="005100B9" w:rsidP="00053657">
      <w:pPr>
        <w:rPr>
          <w:rFonts w:ascii="Times New Roman" w:hAnsi="Times New Roman" w:cs="Times New Roman"/>
          <w:sz w:val="24"/>
          <w:szCs w:val="24"/>
        </w:rPr>
      </w:pPr>
    </w:p>
    <w:p w:rsidR="005100B9" w:rsidRDefault="005100B9" w:rsidP="00053657">
      <w:pPr>
        <w:rPr>
          <w:rFonts w:ascii="Times New Roman" w:hAnsi="Times New Roman" w:cs="Times New Roman"/>
          <w:sz w:val="24"/>
          <w:szCs w:val="24"/>
        </w:rPr>
      </w:pPr>
    </w:p>
    <w:p w:rsidR="005100B9" w:rsidRDefault="00AF11D0" w:rsidP="003E58F2">
      <w:pPr>
        <w:rPr>
          <w:rFonts w:ascii="Times New Roman" w:hAnsi="Times New Roman" w:cs="Times New Roman"/>
          <w:sz w:val="24"/>
          <w:szCs w:val="24"/>
        </w:rPr>
      </w:pPr>
      <w:r>
        <w:rPr>
          <w:rFonts w:ascii="Times New Roman" w:hAnsi="Times New Roman" w:cs="Times New Roman"/>
          <w:sz w:val="24"/>
          <w:szCs w:val="24"/>
        </w:rPr>
        <w:t>Food Blaster</w:t>
      </w:r>
    </w:p>
    <w:p w:rsidR="00996CB3" w:rsidRDefault="00996CB3" w:rsidP="003E58F2">
      <w:pPr>
        <w:rPr>
          <w:rFonts w:ascii="Times New Roman" w:hAnsi="Times New Roman" w:cs="Times New Roman"/>
          <w:sz w:val="24"/>
          <w:szCs w:val="24"/>
        </w:rPr>
      </w:pPr>
      <w:r>
        <w:rPr>
          <w:rFonts w:ascii="Times New Roman" w:hAnsi="Times New Roman" w:cs="Times New Roman"/>
          <w:sz w:val="24"/>
          <w:szCs w:val="24"/>
        </w:rPr>
        <w:t>Tori L. Knierim</w:t>
      </w:r>
    </w:p>
    <w:p w:rsidR="008D08D6" w:rsidRDefault="00996CB3" w:rsidP="00053657">
      <w:pPr>
        <w:rPr>
          <w:rFonts w:ascii="Times New Roman" w:hAnsi="Times New Roman" w:cs="Times New Roman"/>
          <w:sz w:val="24"/>
          <w:szCs w:val="24"/>
        </w:rPr>
      </w:pPr>
      <w:r>
        <w:rPr>
          <w:rFonts w:ascii="Times New Roman" w:hAnsi="Times New Roman" w:cs="Times New Roman"/>
          <w:sz w:val="24"/>
          <w:szCs w:val="24"/>
        </w:rPr>
        <w:t>Lakeview College of Nursing</w:t>
      </w:r>
    </w:p>
    <w:p w:rsidR="008D08D6" w:rsidRDefault="005100B9" w:rsidP="00053657">
      <w:pPr>
        <w:rPr>
          <w:rFonts w:ascii="Times New Roman" w:hAnsi="Times New Roman" w:cs="Times New Roman"/>
          <w:sz w:val="24"/>
          <w:szCs w:val="24"/>
        </w:rPr>
      </w:pPr>
      <w:r>
        <w:rPr>
          <w:rFonts w:ascii="Times New Roman" w:hAnsi="Times New Roman" w:cs="Times New Roman"/>
          <w:sz w:val="24"/>
          <w:szCs w:val="24"/>
        </w:rPr>
        <w:t>Nursing Informatics</w:t>
      </w:r>
    </w:p>
    <w:p w:rsidR="00996CB3" w:rsidRDefault="00012381" w:rsidP="00053657">
      <w:pPr>
        <w:rPr>
          <w:rFonts w:ascii="Times New Roman" w:hAnsi="Times New Roman" w:cs="Times New Roman"/>
          <w:sz w:val="24"/>
          <w:szCs w:val="24"/>
        </w:rPr>
      </w:pPr>
      <w:r>
        <w:rPr>
          <w:rFonts w:ascii="Times New Roman" w:hAnsi="Times New Roman" w:cs="Times New Roman"/>
          <w:sz w:val="24"/>
          <w:szCs w:val="24"/>
        </w:rPr>
        <w:t>July 9</w:t>
      </w:r>
      <w:r w:rsidR="00EC0FC5">
        <w:rPr>
          <w:rFonts w:ascii="Times New Roman" w:hAnsi="Times New Roman" w:cs="Times New Roman"/>
          <w:sz w:val="24"/>
          <w:szCs w:val="24"/>
        </w:rPr>
        <w:t>, 2012</w:t>
      </w:r>
    </w:p>
    <w:p w:rsidR="00031B0C" w:rsidRDefault="00031B0C"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FE14B3" w:rsidRDefault="00FE14B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8D08D6" w:rsidRDefault="008D08D6" w:rsidP="00053657">
      <w:pPr>
        <w:rPr>
          <w:rFonts w:ascii="Times New Roman" w:hAnsi="Times New Roman" w:cs="Times New Roman"/>
          <w:sz w:val="24"/>
          <w:szCs w:val="24"/>
        </w:rPr>
      </w:pPr>
    </w:p>
    <w:p w:rsidR="00390863" w:rsidRDefault="00390863" w:rsidP="00053657">
      <w:pPr>
        <w:rPr>
          <w:rFonts w:ascii="Times New Roman" w:hAnsi="Times New Roman" w:cs="Times New Roman"/>
          <w:sz w:val="24"/>
          <w:szCs w:val="24"/>
        </w:rPr>
      </w:pPr>
    </w:p>
    <w:p w:rsidR="00390863" w:rsidRDefault="00AF11D0" w:rsidP="00053657">
      <w:pPr>
        <w:rPr>
          <w:rFonts w:ascii="Times New Roman" w:hAnsi="Times New Roman" w:cs="Times New Roman"/>
          <w:sz w:val="24"/>
          <w:szCs w:val="24"/>
        </w:rPr>
      </w:pPr>
      <w:r>
        <w:rPr>
          <w:rFonts w:ascii="Times New Roman" w:hAnsi="Times New Roman" w:cs="Times New Roman"/>
          <w:sz w:val="24"/>
          <w:szCs w:val="24"/>
        </w:rPr>
        <w:lastRenderedPageBreak/>
        <w:t>Food Blaster</w:t>
      </w:r>
    </w:p>
    <w:p w:rsidR="00AF11D0" w:rsidRDefault="00AF11D0" w:rsidP="00AF11D0">
      <w:pPr>
        <w:ind w:firstLine="720"/>
        <w:jc w:val="left"/>
        <w:rPr>
          <w:rFonts w:ascii="Times New Roman" w:hAnsi="Times New Roman" w:cs="Times New Roman"/>
          <w:sz w:val="24"/>
          <w:szCs w:val="24"/>
        </w:rPr>
      </w:pPr>
      <w:proofErr w:type="gramStart"/>
      <w:r>
        <w:rPr>
          <w:rFonts w:ascii="Times New Roman" w:hAnsi="Times New Roman" w:cs="Times New Roman"/>
          <w:sz w:val="24"/>
          <w:szCs w:val="24"/>
        </w:rPr>
        <w:t xml:space="preserve">According to </w:t>
      </w:r>
      <w:r w:rsidR="009D04D7">
        <w:rPr>
          <w:rFonts w:ascii="Times New Roman" w:hAnsi="Times New Roman" w:cs="Times New Roman"/>
          <w:sz w:val="24"/>
          <w:szCs w:val="24"/>
        </w:rPr>
        <w:t>Olsen-</w:t>
      </w:r>
      <w:r>
        <w:rPr>
          <w:rFonts w:ascii="Times New Roman" w:hAnsi="Times New Roman" w:cs="Times New Roman"/>
          <w:sz w:val="24"/>
          <w:szCs w:val="24"/>
        </w:rPr>
        <w:t xml:space="preserve">Roper, Call, </w:t>
      </w:r>
      <w:proofErr w:type="spellStart"/>
      <w:r>
        <w:rPr>
          <w:rFonts w:ascii="Times New Roman" w:hAnsi="Times New Roman" w:cs="Times New Roman"/>
          <w:sz w:val="24"/>
          <w:szCs w:val="24"/>
        </w:rPr>
        <w:t>Leishman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Ratcliff</w:t>
      </w:r>
      <w:r w:rsidR="009D04D7">
        <w:rPr>
          <w:rFonts w:ascii="Times New Roman" w:hAnsi="Times New Roman" w:cs="Times New Roman"/>
          <w:sz w:val="24"/>
          <w:szCs w:val="24"/>
        </w:rPr>
        <w: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Mandleco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Dyches</w:t>
      </w:r>
      <w:proofErr w:type="spellEnd"/>
      <w:r>
        <w:rPr>
          <w:rFonts w:ascii="Times New Roman" w:hAnsi="Times New Roman" w:cs="Times New Roman"/>
          <w:sz w:val="24"/>
          <w:szCs w:val="24"/>
        </w:rPr>
        <w:t>, and Marshall (2009), “nurses, diabetes educators and parents should provide developmentally appropriate information about diabetes care and management” (p. 1705).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Type 1 diabetes, formally known as juvenile diabetes, effects 5% of children and young adults in the United States (American Diabetes Association (ADA), 2012).</w:t>
      </w:r>
      <w:proofErr w:type="gramEnd"/>
      <w:r>
        <w:rPr>
          <w:rFonts w:ascii="Times New Roman" w:hAnsi="Times New Roman" w:cs="Times New Roman"/>
          <w:sz w:val="24"/>
          <w:szCs w:val="24"/>
        </w:rPr>
        <w:t xml:space="preserve">  It is characterized by a metabolic disorder in which the body is unable to convert glucose into energy </w:t>
      </w:r>
      <w:r w:rsidR="00F43FA7">
        <w:rPr>
          <w:rFonts w:ascii="Times New Roman" w:hAnsi="Times New Roman" w:cs="Times New Roman"/>
          <w:sz w:val="24"/>
          <w:szCs w:val="24"/>
        </w:rPr>
        <w:t xml:space="preserve">because the beta cells within the pancreas do not produce a sufficient amount of insulin (ADA, 2012).  </w:t>
      </w:r>
      <w:r w:rsidR="009D04D7">
        <w:rPr>
          <w:rFonts w:ascii="Times New Roman" w:hAnsi="Times New Roman" w:cs="Times New Roman"/>
          <w:sz w:val="24"/>
          <w:szCs w:val="24"/>
        </w:rPr>
        <w:t xml:space="preserve">Type 1 diabetes generally occurs in children and young adolescents, so early education is extremely important (Olsen-Roper et al., 2009).  </w:t>
      </w:r>
      <w:r w:rsidR="00AE7528">
        <w:rPr>
          <w:rFonts w:ascii="Times New Roman" w:hAnsi="Times New Roman" w:cs="Times New Roman"/>
          <w:sz w:val="24"/>
          <w:szCs w:val="24"/>
        </w:rPr>
        <w:t>One topic of diabetes education that is extremely important is nutrition.</w:t>
      </w:r>
    </w:p>
    <w:p w:rsidR="007A6D60" w:rsidRDefault="00407817" w:rsidP="00AF11D0">
      <w:pPr>
        <w:ind w:firstLine="720"/>
        <w:jc w:val="left"/>
        <w:rPr>
          <w:rFonts w:ascii="Times New Roman" w:hAnsi="Times New Roman" w:cs="Times New Roman"/>
          <w:sz w:val="24"/>
          <w:szCs w:val="24"/>
        </w:rPr>
      </w:pPr>
      <w:r>
        <w:rPr>
          <w:rFonts w:ascii="Times New Roman" w:hAnsi="Times New Roman" w:cs="Times New Roman"/>
          <w:sz w:val="24"/>
          <w:szCs w:val="24"/>
        </w:rPr>
        <w:t>I have decided to create an A</w:t>
      </w:r>
      <w:r w:rsidR="007A6D60">
        <w:rPr>
          <w:rFonts w:ascii="Times New Roman" w:hAnsi="Times New Roman" w:cs="Times New Roman"/>
          <w:sz w:val="24"/>
          <w:szCs w:val="24"/>
        </w:rPr>
        <w:t xml:space="preserve">pp that is designed for school-age children (6-12 years old) that educates them on proper nutrition for type 1 diabetes.  </w:t>
      </w:r>
      <w:r w:rsidR="00380EF9">
        <w:rPr>
          <w:rFonts w:ascii="Times New Roman" w:hAnsi="Times New Roman" w:cs="Times New Roman"/>
          <w:sz w:val="24"/>
          <w:szCs w:val="24"/>
        </w:rPr>
        <w:t xml:space="preserve">It will be available for Apple users, Windows users, Droid users, </w:t>
      </w:r>
      <w:r w:rsidR="00AE7528">
        <w:rPr>
          <w:rFonts w:ascii="Times New Roman" w:hAnsi="Times New Roman" w:cs="Times New Roman"/>
          <w:sz w:val="24"/>
          <w:szCs w:val="24"/>
        </w:rPr>
        <w:t xml:space="preserve">Kindle users, </w:t>
      </w:r>
      <w:r w:rsidR="00380EF9">
        <w:rPr>
          <w:rFonts w:ascii="Times New Roman" w:hAnsi="Times New Roman" w:cs="Times New Roman"/>
          <w:sz w:val="24"/>
          <w:szCs w:val="24"/>
        </w:rPr>
        <w:t xml:space="preserve">and Blackberry users.  One will need an internet connection to download the App, but </w:t>
      </w:r>
      <w:r w:rsidR="00AE7528">
        <w:rPr>
          <w:rFonts w:ascii="Times New Roman" w:hAnsi="Times New Roman" w:cs="Times New Roman"/>
          <w:sz w:val="24"/>
          <w:szCs w:val="24"/>
        </w:rPr>
        <w:t>will be able to</w:t>
      </w:r>
      <w:r w:rsidR="00380EF9">
        <w:rPr>
          <w:rFonts w:ascii="Times New Roman" w:hAnsi="Times New Roman" w:cs="Times New Roman"/>
          <w:sz w:val="24"/>
          <w:szCs w:val="24"/>
        </w:rPr>
        <w:t xml:space="preserve"> play it offline once it has been downloaded.  </w:t>
      </w:r>
      <w:r w:rsidR="007A6D60">
        <w:rPr>
          <w:rFonts w:ascii="Times New Roman" w:hAnsi="Times New Roman" w:cs="Times New Roman"/>
          <w:sz w:val="24"/>
          <w:szCs w:val="24"/>
        </w:rPr>
        <w:t xml:space="preserve">The background/layout for the App will be a kitchen will lots of different food scattered about.  Different foods include cereals, donuts, chicken, fish, cheeseburgers, lemonade, candy bars, </w:t>
      </w:r>
      <w:r w:rsidR="000541A8">
        <w:rPr>
          <w:rFonts w:ascii="Times New Roman" w:hAnsi="Times New Roman" w:cs="Times New Roman"/>
          <w:sz w:val="24"/>
          <w:szCs w:val="24"/>
        </w:rPr>
        <w:t xml:space="preserve">chips, apples, carrots, </w:t>
      </w:r>
      <w:r w:rsidR="007A6D60">
        <w:rPr>
          <w:rFonts w:ascii="Times New Roman" w:hAnsi="Times New Roman" w:cs="Times New Roman"/>
          <w:sz w:val="24"/>
          <w:szCs w:val="24"/>
        </w:rPr>
        <w:t>etc.  Depending on whether the child is using a computer or touch screen tablet, s/he will use his/her mouse/finger to to</w:t>
      </w:r>
      <w:r w:rsidR="000541A8">
        <w:rPr>
          <w:rFonts w:ascii="Times New Roman" w:hAnsi="Times New Roman" w:cs="Times New Roman"/>
          <w:sz w:val="24"/>
          <w:szCs w:val="24"/>
        </w:rPr>
        <w:t>uch/click on the different food</w:t>
      </w:r>
      <w:r w:rsidR="007A6D60">
        <w:rPr>
          <w:rFonts w:ascii="Times New Roman" w:hAnsi="Times New Roman" w:cs="Times New Roman"/>
          <w:sz w:val="24"/>
          <w:szCs w:val="24"/>
        </w:rPr>
        <w:t xml:space="preserve"> options.  If the food is a healthy option, it will light up green, make a din</w:t>
      </w:r>
      <w:r w:rsidR="000541A8">
        <w:rPr>
          <w:rFonts w:ascii="Times New Roman" w:hAnsi="Times New Roman" w:cs="Times New Roman"/>
          <w:sz w:val="24"/>
          <w:szCs w:val="24"/>
        </w:rPr>
        <w:t>ging noise, and be “blasted” or</w:t>
      </w:r>
      <w:r w:rsidR="007A6D60">
        <w:rPr>
          <w:rFonts w:ascii="Times New Roman" w:hAnsi="Times New Roman" w:cs="Times New Roman"/>
          <w:sz w:val="24"/>
          <w:szCs w:val="24"/>
        </w:rPr>
        <w:t xml:space="preserve"> disappear.  Unhealthy options will turn red, make a buzzer noise, and remain on the screen.  The App will have different levels that are timed as well.  Easier levels allow for more time, and</w:t>
      </w:r>
      <w:r w:rsidR="00AE7528">
        <w:rPr>
          <w:rFonts w:ascii="Times New Roman" w:hAnsi="Times New Roman" w:cs="Times New Roman"/>
          <w:sz w:val="24"/>
          <w:szCs w:val="24"/>
        </w:rPr>
        <w:t xml:space="preserve"> harder levels have less time.  </w:t>
      </w:r>
      <w:r w:rsidR="007A6D60">
        <w:rPr>
          <w:rFonts w:ascii="Times New Roman" w:hAnsi="Times New Roman" w:cs="Times New Roman"/>
          <w:sz w:val="24"/>
          <w:szCs w:val="24"/>
        </w:rPr>
        <w:t xml:space="preserve">Furthermore, each level will have a determined number of foods that must be blasted.  The beginning levels will start with five foods to be blasted, and each level </w:t>
      </w:r>
      <w:r w:rsidR="000541A8">
        <w:rPr>
          <w:rFonts w:ascii="Times New Roman" w:hAnsi="Times New Roman" w:cs="Times New Roman"/>
          <w:sz w:val="24"/>
          <w:szCs w:val="24"/>
        </w:rPr>
        <w:t xml:space="preserve">higher up </w:t>
      </w:r>
      <w:r w:rsidR="007A6D60">
        <w:rPr>
          <w:rFonts w:ascii="Times New Roman" w:hAnsi="Times New Roman" w:cs="Times New Roman"/>
          <w:sz w:val="24"/>
          <w:szCs w:val="24"/>
        </w:rPr>
        <w:lastRenderedPageBreak/>
        <w:t>will require an additional number of food to be blasted within the allotted time frame.</w:t>
      </w:r>
      <w:r>
        <w:rPr>
          <w:rFonts w:ascii="Times New Roman" w:hAnsi="Times New Roman" w:cs="Times New Roman"/>
          <w:sz w:val="24"/>
          <w:szCs w:val="24"/>
        </w:rPr>
        <w:t xml:space="preserve">  Different food options will appear on the different levels so that a wide variety of food options are being presented and </w:t>
      </w:r>
      <w:proofErr w:type="gramStart"/>
      <w:r>
        <w:rPr>
          <w:rFonts w:ascii="Times New Roman" w:hAnsi="Times New Roman" w:cs="Times New Roman"/>
          <w:sz w:val="24"/>
          <w:szCs w:val="24"/>
        </w:rPr>
        <w:t>learned</w:t>
      </w:r>
      <w:r w:rsidR="00932DB1">
        <w:rPr>
          <w:rFonts w:ascii="Times New Roman" w:hAnsi="Times New Roman" w:cs="Times New Roman"/>
          <w:sz w:val="24"/>
          <w:szCs w:val="24"/>
        </w:rPr>
        <w:t>,</w:t>
      </w:r>
      <w:proofErr w:type="gramEnd"/>
      <w:r w:rsidR="00932DB1">
        <w:rPr>
          <w:rFonts w:ascii="Times New Roman" w:hAnsi="Times New Roman" w:cs="Times New Roman"/>
          <w:sz w:val="24"/>
          <w:szCs w:val="24"/>
        </w:rPr>
        <w:t xml:space="preserve"> and the foods will get more challenging as the levels increase</w:t>
      </w:r>
      <w:r w:rsidR="00B222A8">
        <w:rPr>
          <w:rFonts w:ascii="Times New Roman" w:hAnsi="Times New Roman" w:cs="Times New Roman"/>
          <w:sz w:val="24"/>
          <w:szCs w:val="24"/>
        </w:rPr>
        <w:t xml:space="preserve"> as well</w:t>
      </w:r>
      <w:r w:rsidR="00932DB1">
        <w:rPr>
          <w:rFonts w:ascii="Times New Roman" w:hAnsi="Times New Roman" w:cs="Times New Roman"/>
          <w:sz w:val="24"/>
          <w:szCs w:val="24"/>
        </w:rPr>
        <w:t>.  A lower level may have one ingredient foods, such as lettuce</w:t>
      </w:r>
      <w:r w:rsidR="00DB2658">
        <w:rPr>
          <w:rFonts w:ascii="Times New Roman" w:hAnsi="Times New Roman" w:cs="Times New Roman"/>
          <w:sz w:val="24"/>
          <w:szCs w:val="24"/>
        </w:rPr>
        <w:t>, potatoes, spinach, or rice.  Higher levels will have more complex foods with multiple ingredients, so they child will have to think about all of the ingredients involved.</w:t>
      </w:r>
    </w:p>
    <w:p w:rsidR="007151F6" w:rsidRPr="00B222A8" w:rsidRDefault="00407817" w:rsidP="00B222A8">
      <w:pPr>
        <w:ind w:firstLine="720"/>
        <w:jc w:val="left"/>
        <w:rPr>
          <w:noProof/>
        </w:rPr>
      </w:pPr>
      <w:r>
        <w:rPr>
          <w:rFonts w:ascii="Times New Roman" w:hAnsi="Times New Roman" w:cs="Times New Roman"/>
          <w:sz w:val="24"/>
          <w:szCs w:val="24"/>
        </w:rPr>
        <w:t>This App is intended to be fun and educational.  It is designed for a younger target audience, but could also be enjoyed by an older adolescent as well.  Food Blaster is designed in a way that children can learn which foods are good options for them and which foods are bad options for them by playing an entertaining App. The App is also designed to be challenging in order to engage the children and keep their attention.</w:t>
      </w:r>
      <w:r w:rsidR="007A3E90">
        <w:rPr>
          <w:rFonts w:ascii="Times New Roman" w:hAnsi="Times New Roman" w:cs="Times New Roman"/>
          <w:sz w:val="24"/>
          <w:szCs w:val="24"/>
        </w:rPr>
        <w:t xml:space="preserve">  A very rough example of what this App might look like is below.</w:t>
      </w:r>
      <w:r w:rsidR="00B222A8" w:rsidRPr="00B222A8">
        <w:rPr>
          <w:noProof/>
        </w:rPr>
        <w:t xml:space="preserve"> </w:t>
      </w:r>
      <w:r w:rsidR="00B222A8">
        <w:rPr>
          <w:noProof/>
        </w:rPr>
        <w:drawing>
          <wp:inline distT="0" distB="0" distL="0" distR="0">
            <wp:extent cx="5936615" cy="3684395"/>
            <wp:effectExtent l="19050" t="0" r="6985" b="0"/>
            <wp:docPr id="2" name="Picture 1" descr="C:\Users\Tori Knierim\AppData\Local\Microsoft\Windows\Temporary Internet Files\Content.Word\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ri Knierim\AppData\Local\Microsoft\Windows\Temporary Internet Files\Content.Word\photo.jpg"/>
                    <pic:cNvPicPr>
                      <a:picLocks noChangeAspect="1" noChangeArrowheads="1"/>
                    </pic:cNvPicPr>
                  </pic:nvPicPr>
                  <pic:blipFill>
                    <a:blip r:embed="rId8" cstate="print"/>
                    <a:srcRect/>
                    <a:stretch>
                      <a:fillRect/>
                    </a:stretch>
                  </pic:blipFill>
                  <pic:spPr bwMode="auto">
                    <a:xfrm>
                      <a:off x="0" y="0"/>
                      <a:ext cx="5949719" cy="3692528"/>
                    </a:xfrm>
                    <a:prstGeom prst="rect">
                      <a:avLst/>
                    </a:prstGeom>
                    <a:noFill/>
                    <a:ln w="9525">
                      <a:noFill/>
                      <a:miter lim="800000"/>
                      <a:headEnd/>
                      <a:tailEnd/>
                    </a:ln>
                  </pic:spPr>
                </pic:pic>
              </a:graphicData>
            </a:graphic>
          </wp:inline>
        </w:drawing>
      </w:r>
      <w:r w:rsidR="00B222A8">
        <w:rPr>
          <w:noProof/>
        </w:rPr>
        <w:t xml:space="preserve">                                                                                                                                                  </w:t>
      </w:r>
      <w:r w:rsidR="007151F6">
        <w:rPr>
          <w:rFonts w:ascii="Times New Roman" w:hAnsi="Times New Roman" w:cs="Times New Roman"/>
          <w:sz w:val="24"/>
          <w:szCs w:val="24"/>
        </w:rPr>
        <w:t>(Game Insight, 2011)</w:t>
      </w:r>
    </w:p>
    <w:p w:rsidR="00DB2658" w:rsidRDefault="007A3E90" w:rsidP="00380EF9">
      <w:pPr>
        <w:ind w:firstLine="720"/>
        <w:jc w:val="left"/>
        <w:rPr>
          <w:rFonts w:ascii="Times New Roman" w:hAnsi="Times New Roman" w:cs="Times New Roman"/>
          <w:sz w:val="24"/>
          <w:szCs w:val="24"/>
        </w:rPr>
      </w:pPr>
      <w:r>
        <w:rPr>
          <w:rFonts w:ascii="Times New Roman" w:hAnsi="Times New Roman" w:cs="Times New Roman"/>
          <w:sz w:val="24"/>
          <w:szCs w:val="24"/>
        </w:rPr>
        <w:lastRenderedPageBreak/>
        <w:t xml:space="preserve">This picture was taken on my </w:t>
      </w:r>
      <w:proofErr w:type="spellStart"/>
      <w:r>
        <w:rPr>
          <w:rFonts w:ascii="Times New Roman" w:hAnsi="Times New Roman" w:cs="Times New Roman"/>
          <w:sz w:val="24"/>
          <w:szCs w:val="24"/>
        </w:rPr>
        <w:t>iPad</w:t>
      </w:r>
      <w:proofErr w:type="spellEnd"/>
      <w:r>
        <w:rPr>
          <w:rFonts w:ascii="Times New Roman" w:hAnsi="Times New Roman" w:cs="Times New Roman"/>
          <w:sz w:val="24"/>
          <w:szCs w:val="24"/>
        </w:rPr>
        <w:t>.  It is a picture of a game that I like to play called Mystery Manor</w:t>
      </w:r>
      <w:r w:rsidR="00B752CC">
        <w:rPr>
          <w:rFonts w:ascii="Times New Roman" w:hAnsi="Times New Roman" w:cs="Times New Roman"/>
          <w:sz w:val="24"/>
          <w:szCs w:val="24"/>
        </w:rPr>
        <w:t xml:space="preserve">: Hidden </w:t>
      </w:r>
      <w:proofErr w:type="gramStart"/>
      <w:r w:rsidR="00B752CC">
        <w:rPr>
          <w:rFonts w:ascii="Times New Roman" w:hAnsi="Times New Roman" w:cs="Times New Roman"/>
          <w:sz w:val="24"/>
          <w:szCs w:val="24"/>
        </w:rPr>
        <w:t>Adventure</w:t>
      </w:r>
      <w:r>
        <w:rPr>
          <w:rFonts w:ascii="Times New Roman" w:hAnsi="Times New Roman" w:cs="Times New Roman"/>
          <w:sz w:val="24"/>
          <w:szCs w:val="24"/>
        </w:rPr>
        <w:t>,</w:t>
      </w:r>
      <w:proofErr w:type="gramEnd"/>
      <w:r>
        <w:rPr>
          <w:rFonts w:ascii="Times New Roman" w:hAnsi="Times New Roman" w:cs="Times New Roman"/>
          <w:sz w:val="24"/>
          <w:szCs w:val="24"/>
        </w:rPr>
        <w:t xml:space="preserve"> and I loosely modeled Food Blaster off of it.  The app Mystery Manor has many more rooms than just a kitchen, and the gamer looks for lots more items than just food, but it is similar in its concept.  Mystery Manor is a fun game that I like to play, so why wouldn’t a school-age child find a somewhat similar game interesting?  Food Blaster combines the enjoyment of a game like Mystery Manor with the education that can be learned from a lecture or discussion.  </w:t>
      </w:r>
      <w:r w:rsidR="00932DB1">
        <w:rPr>
          <w:rFonts w:ascii="Times New Roman" w:hAnsi="Times New Roman" w:cs="Times New Roman"/>
          <w:sz w:val="24"/>
          <w:szCs w:val="24"/>
        </w:rPr>
        <w:t xml:space="preserve">Kids will learn a lot from Food Blaster because they will have fun while playing it and </w:t>
      </w:r>
      <w:r w:rsidR="00C55FD2">
        <w:rPr>
          <w:rFonts w:ascii="Times New Roman" w:hAnsi="Times New Roman" w:cs="Times New Roman"/>
          <w:sz w:val="24"/>
          <w:szCs w:val="24"/>
        </w:rPr>
        <w:t xml:space="preserve">want to play it more and more.  </w:t>
      </w:r>
      <w:r w:rsidR="00380EF9">
        <w:rPr>
          <w:rFonts w:ascii="Times New Roman" w:hAnsi="Times New Roman" w:cs="Times New Roman"/>
          <w:sz w:val="24"/>
          <w:szCs w:val="24"/>
        </w:rPr>
        <w:t>Food Blaster could be the springboard for other</w:t>
      </w:r>
      <w:r w:rsidR="00B222A8">
        <w:rPr>
          <w:rFonts w:ascii="Times New Roman" w:hAnsi="Times New Roman" w:cs="Times New Roman"/>
          <w:sz w:val="24"/>
          <w:szCs w:val="24"/>
        </w:rPr>
        <w:t xml:space="preserve"> educational</w:t>
      </w:r>
      <w:r w:rsidR="00380EF9">
        <w:rPr>
          <w:rFonts w:ascii="Times New Roman" w:hAnsi="Times New Roman" w:cs="Times New Roman"/>
          <w:sz w:val="24"/>
          <w:szCs w:val="24"/>
        </w:rPr>
        <w:t xml:space="preserve"> diabetes related Apps as well.  </w:t>
      </w:r>
    </w:p>
    <w:p w:rsidR="00F43FA7" w:rsidRDefault="00F43FA7">
      <w:pPr>
        <w:rPr>
          <w:rFonts w:ascii="Times New Roman" w:hAnsi="Times New Roman" w:cs="Times New Roman"/>
          <w:sz w:val="24"/>
          <w:szCs w:val="24"/>
        </w:rPr>
      </w:pPr>
      <w:r>
        <w:rPr>
          <w:rFonts w:ascii="Times New Roman" w:hAnsi="Times New Roman" w:cs="Times New Roman"/>
          <w:sz w:val="24"/>
          <w:szCs w:val="24"/>
        </w:rPr>
        <w:br w:type="page"/>
      </w:r>
    </w:p>
    <w:p w:rsidR="00F43FA7" w:rsidRPr="00F43FA7" w:rsidRDefault="00F43FA7" w:rsidP="003E58F2">
      <w:pPr>
        <w:rPr>
          <w:rFonts w:ascii="Times New Roman" w:hAnsi="Times New Roman" w:cs="Times New Roman"/>
          <w:sz w:val="24"/>
          <w:szCs w:val="24"/>
        </w:rPr>
      </w:pPr>
      <w:r w:rsidRPr="00F43FA7">
        <w:rPr>
          <w:rFonts w:ascii="Times New Roman" w:hAnsi="Times New Roman" w:cs="Times New Roman"/>
          <w:sz w:val="24"/>
          <w:szCs w:val="24"/>
        </w:rPr>
        <w:lastRenderedPageBreak/>
        <w:t>References</w:t>
      </w:r>
    </w:p>
    <w:p w:rsidR="00F43FA7" w:rsidRPr="00F43FA7" w:rsidRDefault="00F43FA7" w:rsidP="00F43FA7">
      <w:pPr>
        <w:jc w:val="left"/>
        <w:rPr>
          <w:rStyle w:val="Hyperlink"/>
          <w:rFonts w:ascii="Times New Roman" w:hAnsi="Times New Roman" w:cs="Times New Roman"/>
          <w:sz w:val="24"/>
          <w:szCs w:val="24"/>
        </w:rPr>
      </w:pPr>
      <w:proofErr w:type="gramStart"/>
      <w:r w:rsidRPr="00F43FA7">
        <w:rPr>
          <w:rFonts w:ascii="Times New Roman" w:hAnsi="Times New Roman" w:cs="Times New Roman"/>
          <w:sz w:val="24"/>
          <w:szCs w:val="24"/>
        </w:rPr>
        <w:t>American Diabetes Association.</w:t>
      </w:r>
      <w:proofErr w:type="gramEnd"/>
      <w:r w:rsidRPr="00F43FA7">
        <w:rPr>
          <w:rFonts w:ascii="Times New Roman" w:hAnsi="Times New Roman" w:cs="Times New Roman"/>
          <w:sz w:val="24"/>
          <w:szCs w:val="24"/>
        </w:rPr>
        <w:t xml:space="preserve"> </w:t>
      </w:r>
      <w:proofErr w:type="gramStart"/>
      <w:r w:rsidRPr="00F43FA7">
        <w:rPr>
          <w:rFonts w:ascii="Times New Roman" w:hAnsi="Times New Roman" w:cs="Times New Roman"/>
          <w:sz w:val="24"/>
          <w:szCs w:val="24"/>
        </w:rPr>
        <w:t xml:space="preserve">(2012). </w:t>
      </w:r>
      <w:r w:rsidRPr="00F43FA7">
        <w:rPr>
          <w:rFonts w:ascii="Times New Roman" w:hAnsi="Times New Roman" w:cs="Times New Roman"/>
          <w:i/>
          <w:sz w:val="24"/>
          <w:szCs w:val="24"/>
        </w:rPr>
        <w:t>Diabetes basics</w:t>
      </w:r>
      <w:r w:rsidRPr="00F43FA7">
        <w:rPr>
          <w:rFonts w:ascii="Times New Roman" w:hAnsi="Times New Roman" w:cs="Times New Roman"/>
          <w:sz w:val="24"/>
          <w:szCs w:val="24"/>
        </w:rPr>
        <w:t>.</w:t>
      </w:r>
      <w:proofErr w:type="gramEnd"/>
      <w:r w:rsidRPr="00F43FA7">
        <w:rPr>
          <w:rFonts w:ascii="Times New Roman" w:hAnsi="Times New Roman" w:cs="Times New Roman"/>
          <w:sz w:val="24"/>
          <w:szCs w:val="24"/>
        </w:rPr>
        <w:t xml:space="preserve"> Retrieved from http://www.diabetes</w:t>
      </w:r>
    </w:p>
    <w:p w:rsidR="00F43FA7" w:rsidRDefault="00F43FA7" w:rsidP="00F43FA7">
      <w:pPr>
        <w:ind w:firstLine="720"/>
        <w:jc w:val="left"/>
        <w:rPr>
          <w:rFonts w:ascii="Times New Roman" w:hAnsi="Times New Roman" w:cs="Times New Roman"/>
          <w:sz w:val="24"/>
          <w:szCs w:val="24"/>
        </w:rPr>
      </w:pPr>
      <w:r w:rsidRPr="00F43FA7">
        <w:rPr>
          <w:rFonts w:ascii="Times New Roman" w:hAnsi="Times New Roman" w:cs="Times New Roman"/>
          <w:sz w:val="24"/>
          <w:szCs w:val="24"/>
        </w:rPr>
        <w:t>.org/diabetes-basics/type-1/</w:t>
      </w:r>
    </w:p>
    <w:p w:rsidR="007151F6" w:rsidRPr="00F43FA7" w:rsidRDefault="007151F6" w:rsidP="007151F6">
      <w:pPr>
        <w:jc w:val="left"/>
        <w:rPr>
          <w:rFonts w:ascii="Times New Roman" w:hAnsi="Times New Roman" w:cs="Times New Roman"/>
          <w:sz w:val="24"/>
          <w:szCs w:val="24"/>
        </w:rPr>
      </w:pPr>
      <w:proofErr w:type="gramStart"/>
      <w:r>
        <w:rPr>
          <w:rFonts w:ascii="Times New Roman" w:hAnsi="Times New Roman" w:cs="Times New Roman"/>
          <w:sz w:val="24"/>
          <w:szCs w:val="24"/>
        </w:rPr>
        <w:t>Game Insight.</w:t>
      </w:r>
      <w:proofErr w:type="gramEnd"/>
      <w:r>
        <w:rPr>
          <w:rFonts w:ascii="Times New Roman" w:hAnsi="Times New Roman" w:cs="Times New Roman"/>
          <w:sz w:val="24"/>
          <w:szCs w:val="24"/>
        </w:rPr>
        <w:t xml:space="preserve"> (2011). </w:t>
      </w:r>
      <w:r w:rsidRPr="00B752CC">
        <w:rPr>
          <w:rFonts w:ascii="Times New Roman" w:hAnsi="Times New Roman" w:cs="Times New Roman"/>
          <w:i/>
          <w:sz w:val="24"/>
          <w:szCs w:val="24"/>
        </w:rPr>
        <w:t>Mystery manor: Hidden adventure</w:t>
      </w:r>
      <w:r>
        <w:rPr>
          <w:rFonts w:ascii="Times New Roman" w:hAnsi="Times New Roman" w:cs="Times New Roman"/>
          <w:sz w:val="24"/>
          <w:szCs w:val="24"/>
        </w:rPr>
        <w:t xml:space="preserve"> [</w:t>
      </w:r>
      <w:proofErr w:type="spellStart"/>
      <w:r>
        <w:rPr>
          <w:rFonts w:ascii="Times New Roman" w:hAnsi="Times New Roman" w:cs="Times New Roman"/>
          <w:sz w:val="24"/>
          <w:szCs w:val="24"/>
        </w:rPr>
        <w:t>iPad</w:t>
      </w:r>
      <w:proofErr w:type="spellEnd"/>
      <w:r>
        <w:rPr>
          <w:rFonts w:ascii="Times New Roman" w:hAnsi="Times New Roman" w:cs="Times New Roman"/>
          <w:sz w:val="24"/>
          <w:szCs w:val="24"/>
        </w:rPr>
        <w:t xml:space="preserve"> app]. </w:t>
      </w:r>
    </w:p>
    <w:p w:rsidR="009D04D7" w:rsidRDefault="009D04D7" w:rsidP="009D04D7">
      <w:pPr>
        <w:jc w:val="left"/>
        <w:rPr>
          <w:rFonts w:ascii="Times New Roman" w:hAnsi="Times New Roman" w:cs="Times New Roman"/>
          <w:sz w:val="24"/>
          <w:szCs w:val="24"/>
        </w:rPr>
      </w:pPr>
      <w:proofErr w:type="gramStart"/>
      <w:r>
        <w:rPr>
          <w:rFonts w:ascii="Times New Roman" w:hAnsi="Times New Roman" w:cs="Times New Roman"/>
          <w:sz w:val="24"/>
          <w:szCs w:val="24"/>
        </w:rPr>
        <w:t>Olsen-</w:t>
      </w:r>
      <w:r w:rsidR="00F43FA7" w:rsidRPr="00F43FA7">
        <w:rPr>
          <w:rFonts w:ascii="Times New Roman" w:hAnsi="Times New Roman" w:cs="Times New Roman"/>
          <w:sz w:val="24"/>
          <w:szCs w:val="24"/>
        </w:rPr>
        <w:t xml:space="preserve">Roper, S., Call, A., Leishman, J., </w:t>
      </w:r>
      <w:proofErr w:type="spellStart"/>
      <w:r w:rsidR="00F43FA7" w:rsidRPr="00F43FA7">
        <w:rPr>
          <w:rFonts w:ascii="Times New Roman" w:hAnsi="Times New Roman" w:cs="Times New Roman"/>
          <w:sz w:val="24"/>
          <w:szCs w:val="24"/>
        </w:rPr>
        <w:t>Ratcliffe</w:t>
      </w:r>
      <w:proofErr w:type="spellEnd"/>
      <w:r w:rsidR="00F43FA7" w:rsidRPr="00F43FA7">
        <w:rPr>
          <w:rFonts w:ascii="Times New Roman" w:hAnsi="Times New Roman" w:cs="Times New Roman"/>
          <w:sz w:val="24"/>
          <w:szCs w:val="24"/>
        </w:rPr>
        <w:t xml:space="preserve">, C., </w:t>
      </w:r>
      <w:proofErr w:type="spellStart"/>
      <w:r w:rsidR="00F43FA7" w:rsidRPr="00F43FA7">
        <w:rPr>
          <w:rFonts w:ascii="Times New Roman" w:hAnsi="Times New Roman" w:cs="Times New Roman"/>
          <w:sz w:val="24"/>
          <w:szCs w:val="24"/>
        </w:rPr>
        <w:t>Mandl</w:t>
      </w:r>
      <w:r>
        <w:rPr>
          <w:rFonts w:ascii="Times New Roman" w:hAnsi="Times New Roman" w:cs="Times New Roman"/>
          <w:sz w:val="24"/>
          <w:szCs w:val="24"/>
        </w:rPr>
        <w:t>e</w:t>
      </w:r>
      <w:r w:rsidR="00F43FA7" w:rsidRPr="00F43FA7">
        <w:rPr>
          <w:rFonts w:ascii="Times New Roman" w:hAnsi="Times New Roman" w:cs="Times New Roman"/>
          <w:sz w:val="24"/>
          <w:szCs w:val="24"/>
        </w:rPr>
        <w:t>co</w:t>
      </w:r>
      <w:proofErr w:type="spellEnd"/>
      <w:r w:rsidR="00F43FA7" w:rsidRPr="00F43FA7">
        <w:rPr>
          <w:rFonts w:ascii="Times New Roman" w:hAnsi="Times New Roman" w:cs="Times New Roman"/>
          <w:sz w:val="24"/>
          <w:szCs w:val="24"/>
        </w:rPr>
        <w:t xml:space="preserve">, B., </w:t>
      </w:r>
      <w:proofErr w:type="spellStart"/>
      <w:r w:rsidR="00F43FA7" w:rsidRPr="00F43FA7">
        <w:rPr>
          <w:rFonts w:ascii="Times New Roman" w:hAnsi="Times New Roman" w:cs="Times New Roman"/>
          <w:sz w:val="24"/>
          <w:szCs w:val="24"/>
        </w:rPr>
        <w:t>Dyches</w:t>
      </w:r>
      <w:proofErr w:type="spellEnd"/>
      <w:r w:rsidR="00F43FA7" w:rsidRPr="00F43FA7">
        <w:rPr>
          <w:rFonts w:ascii="Times New Roman" w:hAnsi="Times New Roman" w:cs="Times New Roman"/>
          <w:sz w:val="24"/>
          <w:szCs w:val="24"/>
        </w:rPr>
        <w:t>, T., &amp; Marshall, E.</w:t>
      </w:r>
      <w:proofErr w:type="gramEnd"/>
      <w:r w:rsidR="00F43FA7" w:rsidRPr="00F43FA7">
        <w:rPr>
          <w:rFonts w:ascii="Times New Roman" w:hAnsi="Times New Roman" w:cs="Times New Roman"/>
          <w:sz w:val="24"/>
          <w:szCs w:val="24"/>
        </w:rPr>
        <w:t xml:space="preserve"> </w:t>
      </w:r>
    </w:p>
    <w:p w:rsidR="00F43FA7" w:rsidRPr="00F43FA7" w:rsidRDefault="00F43FA7" w:rsidP="009D04D7">
      <w:pPr>
        <w:ind w:left="720"/>
        <w:jc w:val="left"/>
        <w:rPr>
          <w:rFonts w:ascii="Times New Roman" w:hAnsi="Times New Roman" w:cs="Times New Roman"/>
          <w:sz w:val="24"/>
          <w:szCs w:val="24"/>
        </w:rPr>
      </w:pPr>
      <w:r w:rsidRPr="00F43FA7">
        <w:rPr>
          <w:rFonts w:ascii="Times New Roman" w:hAnsi="Times New Roman" w:cs="Times New Roman"/>
          <w:sz w:val="24"/>
          <w:szCs w:val="24"/>
        </w:rPr>
        <w:t xml:space="preserve">(2009). Type 1 diabetes: Children and adolescents’ knowledge and questions. </w:t>
      </w:r>
      <w:r w:rsidRPr="00F43FA7">
        <w:rPr>
          <w:rFonts w:ascii="Times New Roman" w:hAnsi="Times New Roman" w:cs="Times New Roman"/>
          <w:i/>
          <w:sz w:val="24"/>
          <w:szCs w:val="24"/>
        </w:rPr>
        <w:t>Journal of Advance</w:t>
      </w:r>
      <w:r w:rsidR="009D04D7">
        <w:rPr>
          <w:rFonts w:ascii="Times New Roman" w:hAnsi="Times New Roman" w:cs="Times New Roman"/>
          <w:i/>
          <w:sz w:val="24"/>
          <w:szCs w:val="24"/>
        </w:rPr>
        <w:t>d</w:t>
      </w:r>
      <w:r w:rsidRPr="00F43FA7">
        <w:rPr>
          <w:rFonts w:ascii="Times New Roman" w:hAnsi="Times New Roman" w:cs="Times New Roman"/>
          <w:i/>
          <w:sz w:val="24"/>
          <w:szCs w:val="24"/>
        </w:rPr>
        <w:t xml:space="preserve"> Nursing, 65(</w:t>
      </w:r>
      <w:r w:rsidRPr="00F43FA7">
        <w:rPr>
          <w:rFonts w:ascii="Times New Roman" w:hAnsi="Times New Roman" w:cs="Times New Roman"/>
          <w:sz w:val="24"/>
          <w:szCs w:val="24"/>
        </w:rPr>
        <w:t xml:space="preserve">8), 1705-1714. </w:t>
      </w:r>
      <w:proofErr w:type="gramStart"/>
      <w:r w:rsidRPr="00F43FA7">
        <w:rPr>
          <w:rFonts w:ascii="Times New Roman" w:hAnsi="Times New Roman" w:cs="Times New Roman"/>
          <w:sz w:val="24"/>
          <w:szCs w:val="24"/>
        </w:rPr>
        <w:t>doi</w:t>
      </w:r>
      <w:proofErr w:type="gramEnd"/>
      <w:r w:rsidRPr="00F43FA7">
        <w:rPr>
          <w:rFonts w:ascii="Times New Roman" w:hAnsi="Times New Roman" w:cs="Times New Roman"/>
          <w:sz w:val="24"/>
          <w:szCs w:val="24"/>
        </w:rPr>
        <w:t>: 10.1111/j.1365-2648.2009.05033.x</w:t>
      </w:r>
    </w:p>
    <w:p w:rsidR="00390863" w:rsidRDefault="00390863"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053657" w:rsidRDefault="00053657" w:rsidP="00053657">
      <w:pPr>
        <w:rPr>
          <w:rFonts w:ascii="Times New Roman" w:hAnsi="Times New Roman" w:cs="Times New Roman"/>
          <w:sz w:val="24"/>
          <w:szCs w:val="24"/>
        </w:rPr>
      </w:pPr>
    </w:p>
    <w:p w:rsidR="00053657" w:rsidRDefault="00053657" w:rsidP="00053657">
      <w:pPr>
        <w:rPr>
          <w:rFonts w:ascii="Times New Roman" w:hAnsi="Times New Roman" w:cs="Times New Roman"/>
          <w:sz w:val="24"/>
          <w:szCs w:val="24"/>
        </w:rPr>
      </w:pPr>
    </w:p>
    <w:p w:rsidR="00053657" w:rsidRDefault="00053657" w:rsidP="00053657">
      <w:pPr>
        <w:rPr>
          <w:rFonts w:ascii="Times New Roman" w:hAnsi="Times New Roman" w:cs="Times New Roman"/>
          <w:sz w:val="24"/>
          <w:szCs w:val="24"/>
        </w:rPr>
      </w:pPr>
    </w:p>
    <w:p w:rsidR="006140AD" w:rsidRPr="006140AD" w:rsidRDefault="006140AD" w:rsidP="003414A3">
      <w:pPr>
        <w:ind w:left="720"/>
        <w:jc w:val="left"/>
        <w:rPr>
          <w:rFonts w:ascii="Times New Roman" w:hAnsi="Times New Roman" w:cs="Times New Roman"/>
          <w:sz w:val="24"/>
          <w:szCs w:val="24"/>
        </w:rPr>
      </w:pPr>
    </w:p>
    <w:sectPr w:rsidR="006140AD" w:rsidRPr="006140AD" w:rsidSect="00F23FC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1F7" w:rsidRDefault="008261F7" w:rsidP="000451B0">
      <w:pPr>
        <w:spacing w:line="240" w:lineRule="auto"/>
      </w:pPr>
      <w:r>
        <w:separator/>
      </w:r>
    </w:p>
  </w:endnote>
  <w:endnote w:type="continuationSeparator" w:id="0">
    <w:p w:rsidR="008261F7" w:rsidRDefault="008261F7" w:rsidP="000451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1F7" w:rsidRDefault="008261F7" w:rsidP="000451B0">
      <w:pPr>
        <w:spacing w:line="240" w:lineRule="auto"/>
      </w:pPr>
      <w:r>
        <w:separator/>
      </w:r>
    </w:p>
  </w:footnote>
  <w:footnote w:type="continuationSeparator" w:id="0">
    <w:p w:rsidR="008261F7" w:rsidRDefault="008261F7" w:rsidP="000451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DB1" w:rsidRPr="00F23FCE" w:rsidRDefault="00932DB1" w:rsidP="00F23FCE">
    <w:pPr>
      <w:pStyle w:val="Header"/>
      <w:jc w:val="both"/>
      <w:rPr>
        <w:rFonts w:ascii="Times New Roman" w:hAnsi="Times New Roman" w:cs="Times New Roman"/>
        <w:sz w:val="24"/>
        <w:szCs w:val="24"/>
      </w:rPr>
    </w:pPr>
    <w:r>
      <w:rPr>
        <w:rFonts w:ascii="Times New Roman" w:hAnsi="Times New Roman" w:cs="Times New Roman"/>
        <w:sz w:val="24"/>
        <w:szCs w:val="24"/>
      </w:rPr>
      <w:t>Food Blaster</w:t>
    </w:r>
    <w:r w:rsidRPr="00F23FCE">
      <w:rPr>
        <w:rFonts w:ascii="Times New Roman" w:hAnsi="Times New Roman" w:cs="Times New Roman"/>
        <w:sz w:val="24"/>
        <w:szCs w:val="24"/>
      </w:rPr>
      <w:tab/>
    </w:r>
    <w:r w:rsidRPr="00F23FCE">
      <w:rPr>
        <w:rFonts w:ascii="Times New Roman" w:hAnsi="Times New Roman" w:cs="Times New Roman"/>
        <w:sz w:val="24"/>
        <w:szCs w:val="24"/>
      </w:rPr>
      <w:tab/>
    </w:r>
    <w:sdt>
      <w:sdtPr>
        <w:rPr>
          <w:rFonts w:ascii="Times New Roman" w:hAnsi="Times New Roman" w:cs="Times New Roman"/>
          <w:sz w:val="24"/>
          <w:szCs w:val="24"/>
        </w:rPr>
        <w:id w:val="193499678"/>
        <w:docPartObj>
          <w:docPartGallery w:val="Page Numbers (Top of Page)"/>
          <w:docPartUnique/>
        </w:docPartObj>
      </w:sdtPr>
      <w:sdtContent>
        <w:r w:rsidR="005C0318" w:rsidRPr="00F23FCE">
          <w:rPr>
            <w:rFonts w:ascii="Times New Roman" w:hAnsi="Times New Roman" w:cs="Times New Roman"/>
            <w:sz w:val="24"/>
            <w:szCs w:val="24"/>
          </w:rPr>
          <w:fldChar w:fldCharType="begin"/>
        </w:r>
        <w:r w:rsidRPr="00F23FCE">
          <w:rPr>
            <w:rFonts w:ascii="Times New Roman" w:hAnsi="Times New Roman" w:cs="Times New Roman"/>
            <w:sz w:val="24"/>
            <w:szCs w:val="24"/>
          </w:rPr>
          <w:instrText xml:space="preserve"> PAGE   \* MERGEFORMAT </w:instrText>
        </w:r>
        <w:r w:rsidR="005C0318" w:rsidRPr="00F23FCE">
          <w:rPr>
            <w:rFonts w:ascii="Times New Roman" w:hAnsi="Times New Roman" w:cs="Times New Roman"/>
            <w:sz w:val="24"/>
            <w:szCs w:val="24"/>
          </w:rPr>
          <w:fldChar w:fldCharType="separate"/>
        </w:r>
        <w:r w:rsidR="001C16E4">
          <w:rPr>
            <w:rFonts w:ascii="Times New Roman" w:hAnsi="Times New Roman" w:cs="Times New Roman"/>
            <w:noProof/>
            <w:sz w:val="24"/>
            <w:szCs w:val="24"/>
          </w:rPr>
          <w:t>2</w:t>
        </w:r>
        <w:r w:rsidR="005C0318" w:rsidRPr="00F23FCE">
          <w:rPr>
            <w:rFonts w:ascii="Times New Roman" w:hAnsi="Times New Roman" w:cs="Times New Roman"/>
            <w:sz w:val="24"/>
            <w:szCs w:val="24"/>
          </w:rPr>
          <w:fldChar w:fldCharType="end"/>
        </w:r>
      </w:sdtContent>
    </w:sdt>
  </w:p>
  <w:p w:rsidR="00932DB1" w:rsidRDefault="00932D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DB1" w:rsidRDefault="00932DB1" w:rsidP="006F205A">
    <w:pPr>
      <w:pStyle w:val="Header"/>
      <w:tabs>
        <w:tab w:val="left" w:pos="10020"/>
      </w:tabs>
      <w:jc w:val="both"/>
    </w:pPr>
    <w:r w:rsidRPr="001F5F95">
      <w:rPr>
        <w:rFonts w:ascii="Times New Roman" w:hAnsi="Times New Roman" w:cs="Times New Roman"/>
        <w:sz w:val="24"/>
        <w:szCs w:val="24"/>
      </w:rPr>
      <w:t xml:space="preserve">Running head: </w:t>
    </w:r>
    <w:r>
      <w:rPr>
        <w:rFonts w:ascii="Times New Roman" w:hAnsi="Times New Roman" w:cs="Times New Roman"/>
        <w:sz w:val="24"/>
        <w:szCs w:val="24"/>
      </w:rPr>
      <w:t>Food Blaster</w:t>
    </w:r>
    <w:r>
      <w:tab/>
    </w:r>
    <w:r>
      <w:tab/>
    </w:r>
    <w:r w:rsidRPr="001F5F95">
      <w:rPr>
        <w:rFonts w:ascii="Times New Roman" w:hAnsi="Times New Roman" w:cs="Times New Roman"/>
        <w:sz w:val="24"/>
        <w:szCs w:val="24"/>
      </w:rPr>
      <w:t>1</w:t>
    </w:r>
  </w:p>
  <w:p w:rsidR="00932DB1" w:rsidRDefault="00932D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C7896"/>
    <w:multiLevelType w:val="hybridMultilevel"/>
    <w:tmpl w:val="B3E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5C5F97"/>
    <w:multiLevelType w:val="hybridMultilevel"/>
    <w:tmpl w:val="F7622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F9C2FA3"/>
    <w:multiLevelType w:val="hybridMultilevel"/>
    <w:tmpl w:val="72103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48336AF"/>
    <w:multiLevelType w:val="hybridMultilevel"/>
    <w:tmpl w:val="1B0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B11669"/>
    <w:multiLevelType w:val="hybridMultilevel"/>
    <w:tmpl w:val="BA44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hdrShapeDefaults>
    <o:shapedefaults v:ext="edit" spidmax="22530"/>
  </w:hdrShapeDefaults>
  <w:footnotePr>
    <w:footnote w:id="-1"/>
    <w:footnote w:id="0"/>
  </w:footnotePr>
  <w:endnotePr>
    <w:endnote w:id="-1"/>
    <w:endnote w:id="0"/>
  </w:endnotePr>
  <w:compat/>
  <w:rsids>
    <w:rsidRoot w:val="00EA0E22"/>
    <w:rsid w:val="00012381"/>
    <w:rsid w:val="00030F53"/>
    <w:rsid w:val="00031B0C"/>
    <w:rsid w:val="000451B0"/>
    <w:rsid w:val="00053657"/>
    <w:rsid w:val="000541A8"/>
    <w:rsid w:val="00063DC9"/>
    <w:rsid w:val="00074190"/>
    <w:rsid w:val="000801F6"/>
    <w:rsid w:val="000E2EB2"/>
    <w:rsid w:val="000F53E9"/>
    <w:rsid w:val="001254BF"/>
    <w:rsid w:val="00171DAF"/>
    <w:rsid w:val="001A18F8"/>
    <w:rsid w:val="001B07D5"/>
    <w:rsid w:val="001B557E"/>
    <w:rsid w:val="001C16E4"/>
    <w:rsid w:val="001C664B"/>
    <w:rsid w:val="001C7E08"/>
    <w:rsid w:val="001F1E7B"/>
    <w:rsid w:val="001F5F95"/>
    <w:rsid w:val="002048EC"/>
    <w:rsid w:val="002413C3"/>
    <w:rsid w:val="00246362"/>
    <w:rsid w:val="002B352A"/>
    <w:rsid w:val="002D11E3"/>
    <w:rsid w:val="0030159A"/>
    <w:rsid w:val="00303415"/>
    <w:rsid w:val="00340D87"/>
    <w:rsid w:val="003414A3"/>
    <w:rsid w:val="00344E8C"/>
    <w:rsid w:val="00350883"/>
    <w:rsid w:val="00363676"/>
    <w:rsid w:val="0037468D"/>
    <w:rsid w:val="00380EF9"/>
    <w:rsid w:val="00390863"/>
    <w:rsid w:val="003921C7"/>
    <w:rsid w:val="00392ED3"/>
    <w:rsid w:val="003D7D93"/>
    <w:rsid w:val="003E133F"/>
    <w:rsid w:val="003E58F2"/>
    <w:rsid w:val="00407817"/>
    <w:rsid w:val="00410C69"/>
    <w:rsid w:val="00462526"/>
    <w:rsid w:val="00465941"/>
    <w:rsid w:val="004923CB"/>
    <w:rsid w:val="004A0EEB"/>
    <w:rsid w:val="004C58A2"/>
    <w:rsid w:val="004D78C2"/>
    <w:rsid w:val="005040BC"/>
    <w:rsid w:val="0050597C"/>
    <w:rsid w:val="005100B9"/>
    <w:rsid w:val="00510904"/>
    <w:rsid w:val="00523656"/>
    <w:rsid w:val="00530DC0"/>
    <w:rsid w:val="00551785"/>
    <w:rsid w:val="005A7729"/>
    <w:rsid w:val="005C0318"/>
    <w:rsid w:val="005E0482"/>
    <w:rsid w:val="006140AD"/>
    <w:rsid w:val="00637C45"/>
    <w:rsid w:val="00641F9D"/>
    <w:rsid w:val="00654BD2"/>
    <w:rsid w:val="0069039E"/>
    <w:rsid w:val="006A04D5"/>
    <w:rsid w:val="006A25FE"/>
    <w:rsid w:val="006F205A"/>
    <w:rsid w:val="00706517"/>
    <w:rsid w:val="007151F6"/>
    <w:rsid w:val="007239DE"/>
    <w:rsid w:val="007A3E90"/>
    <w:rsid w:val="007A44ED"/>
    <w:rsid w:val="007A6D60"/>
    <w:rsid w:val="007B69BC"/>
    <w:rsid w:val="007D43AC"/>
    <w:rsid w:val="007D465B"/>
    <w:rsid w:val="008261F7"/>
    <w:rsid w:val="0082758E"/>
    <w:rsid w:val="008A681F"/>
    <w:rsid w:val="008D08D6"/>
    <w:rsid w:val="008F24E2"/>
    <w:rsid w:val="008F28C9"/>
    <w:rsid w:val="008F4F12"/>
    <w:rsid w:val="00932DB1"/>
    <w:rsid w:val="009936D4"/>
    <w:rsid w:val="00996CB3"/>
    <w:rsid w:val="009B42BD"/>
    <w:rsid w:val="009C1E1C"/>
    <w:rsid w:val="009C34CB"/>
    <w:rsid w:val="009D04D7"/>
    <w:rsid w:val="009E144C"/>
    <w:rsid w:val="009E5BD4"/>
    <w:rsid w:val="00A04325"/>
    <w:rsid w:val="00A157D8"/>
    <w:rsid w:val="00A212BB"/>
    <w:rsid w:val="00A3177B"/>
    <w:rsid w:val="00A34C53"/>
    <w:rsid w:val="00A41F28"/>
    <w:rsid w:val="00A77C89"/>
    <w:rsid w:val="00A8072C"/>
    <w:rsid w:val="00A84D3F"/>
    <w:rsid w:val="00AE7528"/>
    <w:rsid w:val="00AF11D0"/>
    <w:rsid w:val="00B02264"/>
    <w:rsid w:val="00B20386"/>
    <w:rsid w:val="00B222A8"/>
    <w:rsid w:val="00B511E3"/>
    <w:rsid w:val="00B635AD"/>
    <w:rsid w:val="00B752CC"/>
    <w:rsid w:val="00BA5F56"/>
    <w:rsid w:val="00BB26E5"/>
    <w:rsid w:val="00C1388A"/>
    <w:rsid w:val="00C25FC2"/>
    <w:rsid w:val="00C3376A"/>
    <w:rsid w:val="00C55FD2"/>
    <w:rsid w:val="00C7088C"/>
    <w:rsid w:val="00CA57D8"/>
    <w:rsid w:val="00CC2C0F"/>
    <w:rsid w:val="00CC3125"/>
    <w:rsid w:val="00CE32F6"/>
    <w:rsid w:val="00D154F7"/>
    <w:rsid w:val="00D31836"/>
    <w:rsid w:val="00D50630"/>
    <w:rsid w:val="00D8380C"/>
    <w:rsid w:val="00DB2658"/>
    <w:rsid w:val="00DE1247"/>
    <w:rsid w:val="00DE51CF"/>
    <w:rsid w:val="00DF086A"/>
    <w:rsid w:val="00E41695"/>
    <w:rsid w:val="00E42803"/>
    <w:rsid w:val="00E4786B"/>
    <w:rsid w:val="00E53841"/>
    <w:rsid w:val="00E67702"/>
    <w:rsid w:val="00E72E64"/>
    <w:rsid w:val="00E83D34"/>
    <w:rsid w:val="00EA0E22"/>
    <w:rsid w:val="00EC0FC5"/>
    <w:rsid w:val="00EF3A7F"/>
    <w:rsid w:val="00EF7670"/>
    <w:rsid w:val="00F23FCE"/>
    <w:rsid w:val="00F36331"/>
    <w:rsid w:val="00F43FA7"/>
    <w:rsid w:val="00F44689"/>
    <w:rsid w:val="00FA6FBB"/>
    <w:rsid w:val="00FC2D18"/>
    <w:rsid w:val="00FD3CFE"/>
    <w:rsid w:val="00FE14B3"/>
    <w:rsid w:val="00FF6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B0"/>
    <w:pPr>
      <w:tabs>
        <w:tab w:val="center" w:pos="4680"/>
        <w:tab w:val="right" w:pos="9360"/>
      </w:tabs>
      <w:spacing w:line="240" w:lineRule="auto"/>
    </w:pPr>
  </w:style>
  <w:style w:type="character" w:customStyle="1" w:styleId="HeaderChar">
    <w:name w:val="Header Char"/>
    <w:basedOn w:val="DefaultParagraphFont"/>
    <w:link w:val="Header"/>
    <w:uiPriority w:val="99"/>
    <w:rsid w:val="000451B0"/>
  </w:style>
  <w:style w:type="paragraph" w:styleId="Footer">
    <w:name w:val="footer"/>
    <w:basedOn w:val="Normal"/>
    <w:link w:val="FooterChar"/>
    <w:uiPriority w:val="99"/>
    <w:semiHidden/>
    <w:unhideWhenUsed/>
    <w:rsid w:val="000451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51B0"/>
  </w:style>
  <w:style w:type="paragraph" w:styleId="ListParagraph">
    <w:name w:val="List Paragraph"/>
    <w:basedOn w:val="Normal"/>
    <w:uiPriority w:val="34"/>
    <w:qFormat/>
    <w:rsid w:val="00A04325"/>
    <w:pPr>
      <w:ind w:left="720"/>
      <w:contextualSpacing/>
    </w:pPr>
  </w:style>
  <w:style w:type="paragraph" w:styleId="Date">
    <w:name w:val="Date"/>
    <w:basedOn w:val="Normal"/>
    <w:next w:val="Normal"/>
    <w:link w:val="DateChar"/>
    <w:uiPriority w:val="99"/>
    <w:semiHidden/>
    <w:unhideWhenUsed/>
    <w:rsid w:val="00031B0C"/>
  </w:style>
  <w:style w:type="character" w:customStyle="1" w:styleId="DateChar">
    <w:name w:val="Date Char"/>
    <w:basedOn w:val="DefaultParagraphFont"/>
    <w:link w:val="Date"/>
    <w:uiPriority w:val="99"/>
    <w:semiHidden/>
    <w:rsid w:val="00031B0C"/>
  </w:style>
  <w:style w:type="character" w:styleId="Hyperlink">
    <w:name w:val="Hyperlink"/>
    <w:basedOn w:val="DefaultParagraphFont"/>
    <w:uiPriority w:val="99"/>
    <w:unhideWhenUsed/>
    <w:rsid w:val="006140AD"/>
    <w:rPr>
      <w:color w:val="0000FF" w:themeColor="hyperlink"/>
      <w:u w:val="single"/>
    </w:rPr>
  </w:style>
  <w:style w:type="character" w:styleId="FollowedHyperlink">
    <w:name w:val="FollowedHyperlink"/>
    <w:basedOn w:val="DefaultParagraphFont"/>
    <w:uiPriority w:val="99"/>
    <w:semiHidden/>
    <w:unhideWhenUsed/>
    <w:rsid w:val="000F53E9"/>
    <w:rPr>
      <w:color w:val="800080" w:themeColor="followedHyperlink"/>
      <w:u w:val="single"/>
    </w:rPr>
  </w:style>
  <w:style w:type="paragraph" w:styleId="BalloonText">
    <w:name w:val="Balloon Text"/>
    <w:basedOn w:val="Normal"/>
    <w:link w:val="BalloonTextChar"/>
    <w:uiPriority w:val="99"/>
    <w:semiHidden/>
    <w:unhideWhenUsed/>
    <w:rsid w:val="007A3E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E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B52C86A-EDEA-4F28-B7A9-05A868114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Knierim</dc:creator>
  <cp:lastModifiedBy>Mary</cp:lastModifiedBy>
  <cp:revision>2</cp:revision>
  <dcterms:created xsi:type="dcterms:W3CDTF">2012-07-27T13:14:00Z</dcterms:created>
  <dcterms:modified xsi:type="dcterms:W3CDTF">2012-07-27T13:14:00Z</dcterms:modified>
</cp:coreProperties>
</file>