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0976" w:rsidRPr="009D2BB7" w:rsidRDefault="009D2BB7" w:rsidP="009D2BB7">
      <w:pPr>
        <w:jc w:val="center"/>
        <w:rPr>
          <w:rFonts w:ascii="Courier New" w:hAnsi="Courier New" w:cs="Courier New"/>
          <w:b/>
          <w:sz w:val="40"/>
          <w:szCs w:val="40"/>
        </w:rPr>
      </w:pPr>
      <w:r w:rsidRPr="009D2BB7">
        <w:rPr>
          <w:rFonts w:ascii="Courier New" w:hAnsi="Courier New" w:cs="Courier New"/>
          <w:b/>
          <w:sz w:val="40"/>
          <w:szCs w:val="40"/>
        </w:rPr>
        <w:t>Three of the Most Common Date Rape Drugs</w:t>
      </w:r>
      <w:bookmarkStart w:id="0" w:name="_GoBack"/>
      <w:bookmarkEnd w:id="0"/>
    </w:p>
    <w:p w:rsidR="009D2BB7" w:rsidRDefault="009D2BB7" w:rsidP="009D2BB7">
      <w:pPr>
        <w:pStyle w:val="Default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15"/>
        <w:gridCol w:w="2127"/>
        <w:gridCol w:w="3642"/>
      </w:tblGrid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8182" w:type="dxa"/>
            <w:gridSpan w:val="3"/>
            <w:shd w:val="clear" w:color="auto" w:fill="E6E6E6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36"/>
                <w:szCs w:val="36"/>
              </w:rPr>
            </w:pPr>
            <w:r w:rsidRPr="009D2BB7">
              <w:rPr>
                <w:rFonts w:ascii="Courier New" w:hAnsi="Courier New" w:cs="Courier New"/>
                <w:b/>
                <w:bCs/>
                <w:sz w:val="36"/>
                <w:szCs w:val="36"/>
              </w:rPr>
              <w:t>Rohypnol is also known as:</w:t>
            </w:r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2415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Circles</w:t>
            </w:r>
          </w:p>
        </w:tc>
        <w:tc>
          <w:tcPr>
            <w:tcW w:w="2127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R-2</w:t>
            </w:r>
          </w:p>
        </w:tc>
        <w:tc>
          <w:tcPr>
            <w:tcW w:w="3642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Rope</w:t>
            </w:r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415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Forget Pill</w:t>
            </w:r>
          </w:p>
        </w:tc>
        <w:tc>
          <w:tcPr>
            <w:tcW w:w="2127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Rib</w:t>
            </w:r>
          </w:p>
        </w:tc>
        <w:tc>
          <w:tcPr>
            <w:tcW w:w="3642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9D2BB7">
              <w:rPr>
                <w:rFonts w:ascii="Courier New" w:hAnsi="Courier New" w:cs="Courier New"/>
                <w:sz w:val="28"/>
                <w:szCs w:val="28"/>
              </w:rPr>
              <w:t>Rophies</w:t>
            </w:r>
            <w:proofErr w:type="spellEnd"/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55"/>
        </w:trPr>
        <w:tc>
          <w:tcPr>
            <w:tcW w:w="2415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 xml:space="preserve">LA </w:t>
            </w:r>
            <w:proofErr w:type="spellStart"/>
            <w:r w:rsidRPr="009D2BB7">
              <w:rPr>
                <w:rFonts w:ascii="Courier New" w:hAnsi="Courier New" w:cs="Courier New"/>
                <w:sz w:val="28"/>
                <w:szCs w:val="28"/>
              </w:rPr>
              <w:t>Rochas</w:t>
            </w:r>
            <w:proofErr w:type="spellEnd"/>
          </w:p>
        </w:tc>
        <w:tc>
          <w:tcPr>
            <w:tcW w:w="2127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Roach</w:t>
            </w:r>
          </w:p>
        </w:tc>
        <w:tc>
          <w:tcPr>
            <w:tcW w:w="3642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9D2BB7">
              <w:rPr>
                <w:rFonts w:ascii="Courier New" w:hAnsi="Courier New" w:cs="Courier New"/>
                <w:sz w:val="28"/>
                <w:szCs w:val="28"/>
              </w:rPr>
              <w:t>Ruffies</w:t>
            </w:r>
            <w:proofErr w:type="spellEnd"/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81"/>
        </w:trPr>
        <w:tc>
          <w:tcPr>
            <w:tcW w:w="2415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Lunch Money</w:t>
            </w:r>
          </w:p>
        </w:tc>
        <w:tc>
          <w:tcPr>
            <w:tcW w:w="2127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Roach-2</w:t>
            </w:r>
          </w:p>
        </w:tc>
        <w:tc>
          <w:tcPr>
            <w:tcW w:w="3642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Trip-and-Fall</w:t>
            </w:r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2415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Mexican Valium</w:t>
            </w:r>
          </w:p>
        </w:tc>
        <w:tc>
          <w:tcPr>
            <w:tcW w:w="2127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9D2BB7">
              <w:rPr>
                <w:rFonts w:ascii="Courier New" w:hAnsi="Courier New" w:cs="Courier New"/>
                <w:sz w:val="28"/>
                <w:szCs w:val="28"/>
              </w:rPr>
              <w:t>Roches</w:t>
            </w:r>
            <w:proofErr w:type="spellEnd"/>
          </w:p>
        </w:tc>
        <w:tc>
          <w:tcPr>
            <w:tcW w:w="3642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Whiteys</w:t>
            </w:r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gridAfter w:val="1"/>
          <w:wAfter w:w="1821" w:type="dxa"/>
          <w:trHeight w:val="155"/>
        </w:trPr>
        <w:tc>
          <w:tcPr>
            <w:tcW w:w="2415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Mind Erasers</w:t>
            </w:r>
          </w:p>
        </w:tc>
        <w:tc>
          <w:tcPr>
            <w:tcW w:w="2127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9D2BB7">
              <w:rPr>
                <w:rFonts w:ascii="Courier New" w:hAnsi="Courier New" w:cs="Courier New"/>
                <w:sz w:val="28"/>
                <w:szCs w:val="28"/>
              </w:rPr>
              <w:t>Roofies</w:t>
            </w:r>
            <w:proofErr w:type="spellEnd"/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gridAfter w:val="1"/>
          <w:wAfter w:w="1821" w:type="dxa"/>
          <w:trHeight w:val="183"/>
        </w:trPr>
        <w:tc>
          <w:tcPr>
            <w:tcW w:w="2415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sz w:val="28"/>
                <w:szCs w:val="28"/>
              </w:rPr>
              <w:t>Poor Man's Quaalude</w:t>
            </w:r>
          </w:p>
        </w:tc>
        <w:tc>
          <w:tcPr>
            <w:tcW w:w="2127" w:type="dxa"/>
            <w:vAlign w:val="center"/>
          </w:tcPr>
          <w:p w:rsidR="009D2BB7" w:rsidRPr="009D2BB7" w:rsidRDefault="009D2BB7" w:rsidP="009D2BB7">
            <w:pPr>
              <w:pStyle w:val="Default"/>
              <w:jc w:val="center"/>
              <w:rPr>
                <w:rFonts w:ascii="Courier New" w:hAnsi="Courier New" w:cs="Courier New"/>
                <w:sz w:val="28"/>
                <w:szCs w:val="28"/>
              </w:rPr>
            </w:pPr>
            <w:proofErr w:type="spellStart"/>
            <w:r w:rsidRPr="009D2BB7">
              <w:rPr>
                <w:rFonts w:ascii="Courier New" w:hAnsi="Courier New" w:cs="Courier New"/>
                <w:sz w:val="28"/>
                <w:szCs w:val="28"/>
              </w:rPr>
              <w:t>Roopies</w:t>
            </w:r>
            <w:proofErr w:type="spellEnd"/>
          </w:p>
        </w:tc>
      </w:tr>
    </w:tbl>
    <w:p w:rsidR="009D2BB7" w:rsidRDefault="009D2BB7" w:rsidP="009D2BB7">
      <w:pPr>
        <w:jc w:val="center"/>
        <w:rPr>
          <w:rFonts w:ascii="Courier New" w:hAnsi="Courier New" w:cs="Courier New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2320"/>
        <w:gridCol w:w="2852"/>
        <w:gridCol w:w="3010"/>
      </w:tblGrid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8182" w:type="dxa"/>
            <w:gridSpan w:val="3"/>
            <w:shd w:val="clear" w:color="auto" w:fill="E6E6E6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36"/>
                <w:szCs w:val="36"/>
              </w:rPr>
            </w:pPr>
            <w:r w:rsidRPr="009D2BB7">
              <w:rPr>
                <w:rFonts w:ascii="Courier New" w:hAnsi="Courier New" w:cs="Courier New"/>
                <w:b/>
                <w:bCs/>
                <w:color w:val="000000"/>
                <w:sz w:val="36"/>
                <w:szCs w:val="36"/>
              </w:rPr>
              <w:t>GHB is also known as:</w:t>
            </w:r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188"/>
        </w:trPr>
        <w:tc>
          <w:tcPr>
            <w:tcW w:w="2320" w:type="dxa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Bedtime Scoop Cherry Meth Easy Lay Energy Drink G Gamma 10 Georgia Home Boy</w:t>
            </w:r>
          </w:p>
        </w:tc>
        <w:tc>
          <w:tcPr>
            <w:tcW w:w="2852" w:type="dxa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G-Juice Gook Goop Great Hormones Grievous Bodily Harm (GBH) Liquid E</w:t>
            </w:r>
          </w:p>
        </w:tc>
        <w:tc>
          <w:tcPr>
            <w:tcW w:w="3010" w:type="dxa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Liquid Ecstasy Liquid X PM Salt Water Soap </w:t>
            </w:r>
            <w:proofErr w:type="spellStart"/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Somatomax</w:t>
            </w:r>
            <w:proofErr w:type="spellEnd"/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 xml:space="preserve"> Vita-G</w:t>
            </w:r>
          </w:p>
        </w:tc>
      </w:tr>
    </w:tbl>
    <w:p w:rsidR="009D2BB7" w:rsidRDefault="009D2BB7" w:rsidP="009D2BB7">
      <w:pPr>
        <w:jc w:val="center"/>
        <w:rPr>
          <w:rFonts w:ascii="Courier New" w:hAnsi="Courier New" w:cs="Courier New"/>
          <w:sz w:val="40"/>
          <w:szCs w:val="4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935"/>
        <w:gridCol w:w="2562"/>
        <w:gridCol w:w="3687"/>
      </w:tblGrid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8182" w:type="dxa"/>
            <w:gridSpan w:val="3"/>
            <w:shd w:val="clear" w:color="auto" w:fill="E6E6E6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36"/>
                <w:szCs w:val="36"/>
              </w:rPr>
            </w:pPr>
            <w:r w:rsidRPr="009D2BB7">
              <w:rPr>
                <w:rFonts w:ascii="Courier New" w:hAnsi="Courier New" w:cs="Courier New"/>
                <w:b/>
                <w:bCs/>
                <w:color w:val="000000"/>
                <w:sz w:val="36"/>
                <w:szCs w:val="36"/>
              </w:rPr>
              <w:t>Ketamine is also known as:</w:t>
            </w:r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78"/>
        </w:trPr>
        <w:tc>
          <w:tcPr>
            <w:tcW w:w="1935" w:type="dxa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Black Hole</w:t>
            </w:r>
          </w:p>
        </w:tc>
        <w:tc>
          <w:tcPr>
            <w:tcW w:w="2562" w:type="dxa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Jet</w:t>
            </w:r>
          </w:p>
        </w:tc>
        <w:tc>
          <w:tcPr>
            <w:tcW w:w="3687" w:type="dxa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Psychedelic Heroin</w:t>
            </w:r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935" w:type="dxa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Bump</w:t>
            </w:r>
          </w:p>
        </w:tc>
        <w:tc>
          <w:tcPr>
            <w:tcW w:w="2562" w:type="dxa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K</w:t>
            </w:r>
          </w:p>
        </w:tc>
        <w:tc>
          <w:tcPr>
            <w:tcW w:w="3687" w:type="dxa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Purple</w:t>
            </w:r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67"/>
        </w:trPr>
        <w:tc>
          <w:tcPr>
            <w:tcW w:w="1935" w:type="dxa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Cat Valium</w:t>
            </w:r>
          </w:p>
        </w:tc>
        <w:tc>
          <w:tcPr>
            <w:tcW w:w="2562" w:type="dxa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K-Hole</w:t>
            </w:r>
          </w:p>
        </w:tc>
        <w:tc>
          <w:tcPr>
            <w:tcW w:w="3687" w:type="dxa"/>
            <w:vAlign w:val="center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Special K</w:t>
            </w:r>
          </w:p>
        </w:tc>
      </w:tr>
      <w:tr w:rsidR="009D2BB7" w:rsidRPr="009D2BB7" w:rsidTr="009D2BB7">
        <w:tblPrEx>
          <w:tblCellMar>
            <w:top w:w="0" w:type="dxa"/>
            <w:bottom w:w="0" w:type="dxa"/>
          </w:tblCellMar>
        </w:tblPrEx>
        <w:trPr>
          <w:trHeight w:val="196"/>
        </w:trPr>
        <w:tc>
          <w:tcPr>
            <w:tcW w:w="1935" w:type="dxa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Green</w:t>
            </w:r>
          </w:p>
        </w:tc>
        <w:tc>
          <w:tcPr>
            <w:tcW w:w="2562" w:type="dxa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Kit Kat</w:t>
            </w:r>
          </w:p>
        </w:tc>
        <w:tc>
          <w:tcPr>
            <w:tcW w:w="3687" w:type="dxa"/>
          </w:tcPr>
          <w:p w:rsidR="009D2BB7" w:rsidRPr="009D2BB7" w:rsidRDefault="009D2BB7" w:rsidP="009D2BB7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ourier New" w:hAnsi="Courier New" w:cs="Courier New"/>
                <w:color w:val="000000"/>
                <w:sz w:val="28"/>
                <w:szCs w:val="28"/>
              </w:rPr>
            </w:pPr>
            <w:r w:rsidRPr="009D2BB7">
              <w:rPr>
                <w:rFonts w:ascii="Courier New" w:hAnsi="Courier New" w:cs="Courier New"/>
                <w:color w:val="000000"/>
                <w:sz w:val="28"/>
                <w:szCs w:val="28"/>
              </w:rPr>
              <w:t>Super Acid</w:t>
            </w:r>
          </w:p>
        </w:tc>
      </w:tr>
    </w:tbl>
    <w:p w:rsidR="009D2BB7" w:rsidRPr="009D2BB7" w:rsidRDefault="009D2BB7" w:rsidP="009D2BB7">
      <w:pPr>
        <w:jc w:val="center"/>
        <w:rPr>
          <w:rFonts w:ascii="Courier New" w:hAnsi="Courier New" w:cs="Courier New"/>
          <w:sz w:val="40"/>
          <w:szCs w:val="40"/>
        </w:rPr>
      </w:pPr>
    </w:p>
    <w:sectPr w:rsidR="009D2BB7" w:rsidRPr="009D2BB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ill Sans">
    <w:altName w:val="Gill Sans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BB7"/>
    <w:rsid w:val="009D0976"/>
    <w:rsid w:val="009D2B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BB7"/>
    <w:pPr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9D2BB7"/>
    <w:pPr>
      <w:autoSpaceDE w:val="0"/>
      <w:autoSpaceDN w:val="0"/>
      <w:adjustRightInd w:val="0"/>
      <w:spacing w:after="0" w:line="240" w:lineRule="auto"/>
    </w:pPr>
    <w:rPr>
      <w:rFonts w:ascii="Gill Sans" w:hAnsi="Gill Sans" w:cs="Gill Sans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labuser</dc:creator>
  <cp:lastModifiedBy>labuser</cp:lastModifiedBy>
  <cp:revision>1</cp:revision>
  <cp:lastPrinted>2012-02-13T18:36:00Z</cp:lastPrinted>
  <dcterms:created xsi:type="dcterms:W3CDTF">2012-02-13T18:27:00Z</dcterms:created>
  <dcterms:modified xsi:type="dcterms:W3CDTF">2012-02-13T18:37:00Z</dcterms:modified>
</cp:coreProperties>
</file>