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b/>
          <w:bCs/>
          <w:i/>
          <w:iCs/>
          <w:color w:val="000000"/>
          <w:sz w:val="20"/>
        </w:rPr>
        <w:t>F</w:t>
      </w:r>
      <w:r w:rsidRPr="00B230D8">
        <w:rPr>
          <w:rFonts w:ascii="Arial" w:eastAsia="Times New Roman" w:hAnsi="Arial" w:cs="Arial"/>
          <w:i/>
          <w:iCs/>
          <w:color w:val="000000"/>
          <w:sz w:val="20"/>
        </w:rPr>
        <w:t>riends Don’t Let Friends Drive Drunk</w:t>
      </w:r>
      <w:r w:rsidRPr="00B230D8">
        <w:rPr>
          <w:rFonts w:ascii="Arial" w:eastAsia="Times New Roman" w:hAnsi="Arial" w:cs="Arial"/>
          <w:color w:val="000000"/>
          <w:sz w:val="20"/>
        </w:rPr>
        <w:t> </w:t>
      </w:r>
      <w:r w:rsidRPr="00B230D8">
        <w:rPr>
          <w:rFonts w:ascii="Arial" w:eastAsia="Times New Roman" w:hAnsi="Arial" w:cs="Arial"/>
          <w:color w:val="000000"/>
          <w:sz w:val="20"/>
          <w:szCs w:val="20"/>
        </w:rPr>
        <w:t xml:space="preserve">was once the rallying cry for an army of young people campaigning to curb impaired driving among their peers.  In it lies a simple proposition: </w:t>
      </w:r>
      <w:proofErr w:type="gramStart"/>
      <w:r w:rsidRPr="00B230D8">
        <w:rPr>
          <w:rFonts w:ascii="Arial" w:eastAsia="Times New Roman" w:hAnsi="Arial" w:cs="Arial"/>
          <w:color w:val="000000"/>
          <w:sz w:val="20"/>
          <w:szCs w:val="20"/>
        </w:rPr>
        <w:t>that friends</w:t>
      </w:r>
      <w:proofErr w:type="gramEnd"/>
      <w:r w:rsidRPr="00B230D8">
        <w:rPr>
          <w:rFonts w:ascii="Arial" w:eastAsia="Times New Roman" w:hAnsi="Arial" w:cs="Arial"/>
          <w:color w:val="000000"/>
          <w:sz w:val="20"/>
          <w:szCs w:val="20"/>
        </w:rPr>
        <w:t xml:space="preserve"> have a special responsibility to keep each other safe and alive.</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And it worked! </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From the early eighties to the mid-nineties, alcohol-related crash deaths among youth plummeted by 60 percent.  Thousands and thousands of lives saved through the selfless act of speaking up to protect another.</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The good news is that a clear majority of teen drivers say they would change their habits if their friends asked them to:</w:t>
      </w:r>
    </w:p>
    <w:p w:rsidR="005C4F78" w:rsidRDefault="00B230D8" w:rsidP="00B230D8">
      <w:pPr>
        <w:spacing w:before="100" w:beforeAutospacing="1" w:after="100" w:afterAutospacing="1" w:line="240" w:lineRule="auto"/>
        <w:rPr>
          <w:rFonts w:ascii="Arial" w:eastAsia="Times New Roman" w:hAnsi="Arial" w:cs="Arial"/>
          <w:color w:val="000000"/>
          <w:sz w:val="20"/>
          <w:szCs w:val="20"/>
        </w:rPr>
      </w:pPr>
      <w:r w:rsidRPr="00B230D8">
        <w:rPr>
          <w:rFonts w:ascii="Arial" w:eastAsia="Times New Roman" w:hAnsi="Arial" w:cs="Arial"/>
          <w:color w:val="000000"/>
          <w:sz w:val="20"/>
          <w:szCs w:val="20"/>
        </w:rPr>
        <w:t>Unfortunately, many teens are reluctant to speak up when a friend is driving dangerously.  For example, less than half report they would say something to the driver about speeding</w:t>
      </w:r>
      <w:r w:rsidR="005C4F78">
        <w:rPr>
          <w:rFonts w:ascii="Arial" w:eastAsia="Times New Roman" w:hAnsi="Arial" w:cs="Arial"/>
          <w:color w:val="000000"/>
          <w:sz w:val="20"/>
          <w:szCs w:val="20"/>
        </w:rPr>
        <w:t>.</w:t>
      </w:r>
    </w:p>
    <w:p w:rsidR="005C4F78" w:rsidRDefault="00B230D8" w:rsidP="00B230D8">
      <w:pPr>
        <w:spacing w:before="100" w:beforeAutospacing="1" w:after="100" w:afterAutospacing="1" w:line="240" w:lineRule="auto"/>
        <w:rPr>
          <w:rFonts w:ascii="Arial" w:eastAsia="Times New Roman" w:hAnsi="Arial" w:cs="Arial"/>
          <w:color w:val="000000"/>
          <w:sz w:val="20"/>
        </w:rPr>
      </w:pPr>
      <w:r w:rsidRPr="00B230D8">
        <w:rPr>
          <w:rFonts w:ascii="Arial" w:eastAsia="Times New Roman" w:hAnsi="Arial" w:cs="Arial"/>
          <w:color w:val="000000"/>
          <w:sz w:val="20"/>
          <w:szCs w:val="20"/>
        </w:rPr>
        <w:t>Further complicating this already complicated problem is the fact that teens are experiencing significant physical changes in their brains (pruning of gray matter) – particularly in areas linked to the processing of information and judgment.</w:t>
      </w:r>
      <w:r w:rsidRPr="00B230D8">
        <w:rPr>
          <w:rFonts w:ascii="Arial" w:eastAsia="Times New Roman" w:hAnsi="Arial" w:cs="Arial"/>
          <w:color w:val="000000"/>
          <w:sz w:val="20"/>
        </w:rPr>
        <w:t> </w:t>
      </w:r>
    </w:p>
    <w:p w:rsidR="00B230D8" w:rsidRPr="00B230D8" w:rsidRDefault="005C4F78" w:rsidP="00B230D8">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Pr>
          <w:rFonts w:ascii="Arial" w:eastAsia="Times New Roman" w:hAnsi="Arial" w:cs="Arial"/>
          <w:color w:val="000000"/>
          <w:sz w:val="20"/>
        </w:rPr>
        <w:t>Teens</w:t>
      </w:r>
      <w:proofErr w:type="gramEnd"/>
      <w:r>
        <w:rPr>
          <w:rFonts w:ascii="Arial" w:eastAsia="Times New Roman" w:hAnsi="Arial" w:cs="Arial"/>
          <w:color w:val="000000"/>
          <w:sz w:val="20"/>
        </w:rPr>
        <w:t xml:space="preserve"> ability to edit quick, less though out behavior responses may be compromised during this time.</w:t>
      </w:r>
      <w:r w:rsidR="00B230D8" w:rsidRPr="00B230D8">
        <w:rPr>
          <w:rFonts w:ascii="Arial" w:eastAsia="Times New Roman" w:hAnsi="Arial" w:cs="Arial"/>
          <w:color w:val="000000"/>
          <w:sz w:val="20"/>
          <w:szCs w:val="20"/>
        </w:rPr>
        <w:br/>
      </w:r>
      <w:r w:rsidR="00B230D8" w:rsidRPr="00B230D8">
        <w:rPr>
          <w:rFonts w:ascii="Arial" w:eastAsia="Times New Roman" w:hAnsi="Arial" w:cs="Arial"/>
          <w:color w:val="000000"/>
          <w:sz w:val="20"/>
          <w:szCs w:val="20"/>
        </w:rPr>
        <w:br/>
        <w:t>All the more reason the voice of a friend can be a lifesaver.</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It’s time to change some social norms once again, just like almost thirty years ago when young people forcefully rebranded impaired driving as decidedly “</w:t>
      </w:r>
      <w:proofErr w:type="spellStart"/>
      <w:r w:rsidRPr="00B230D8">
        <w:rPr>
          <w:rFonts w:ascii="Arial" w:eastAsia="Times New Roman" w:hAnsi="Arial" w:cs="Arial"/>
          <w:color w:val="000000"/>
          <w:sz w:val="20"/>
          <w:szCs w:val="20"/>
        </w:rPr>
        <w:t>uncool</w:t>
      </w:r>
      <w:proofErr w:type="spellEnd"/>
      <w:r w:rsidRPr="00B230D8">
        <w:rPr>
          <w:rFonts w:ascii="Arial" w:eastAsia="Times New Roman" w:hAnsi="Arial" w:cs="Arial"/>
          <w:color w:val="000000"/>
          <w:sz w:val="20"/>
          <w:szCs w:val="20"/>
        </w:rPr>
        <w:t>.”</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Social norms</w:t>
      </w:r>
      <w:r w:rsidR="005C4F78">
        <w:rPr>
          <w:rFonts w:ascii="Arial" w:eastAsia="Times New Roman" w:hAnsi="Arial" w:cs="Arial"/>
          <w:color w:val="000000"/>
          <w:sz w:val="20"/>
          <w:szCs w:val="20"/>
        </w:rPr>
        <w:t xml:space="preserve"> are the</w:t>
      </w:r>
      <w:r w:rsidRPr="00B230D8">
        <w:rPr>
          <w:rFonts w:ascii="Arial" w:eastAsia="Times New Roman" w:hAnsi="Arial" w:cs="Arial"/>
          <w:color w:val="000000"/>
          <w:sz w:val="20"/>
          <w:szCs w:val="20"/>
        </w:rPr>
        <w:t xml:space="preserve"> commonly held or unders</w:t>
      </w:r>
      <w:r w:rsidR="005C4F78">
        <w:rPr>
          <w:rFonts w:ascii="Arial" w:eastAsia="Times New Roman" w:hAnsi="Arial" w:cs="Arial"/>
          <w:color w:val="000000"/>
          <w:sz w:val="20"/>
          <w:szCs w:val="20"/>
        </w:rPr>
        <w:t xml:space="preserve">tood expectations for behavior. </w:t>
      </w:r>
      <w:r w:rsidRPr="00B230D8">
        <w:rPr>
          <w:rFonts w:ascii="Arial" w:eastAsia="Times New Roman" w:hAnsi="Arial" w:cs="Arial"/>
          <w:color w:val="000000"/>
          <w:sz w:val="20"/>
          <w:szCs w:val="20"/>
        </w:rPr>
        <w:t>Conforming to those norms is one way teens seek inclusion – as opposed to exclusion – from the all-important peer group.</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 xml:space="preserve">Remaining accepted </w:t>
      </w:r>
      <w:r w:rsidR="005C4F78">
        <w:rPr>
          <w:rFonts w:ascii="Arial" w:eastAsia="Times New Roman" w:hAnsi="Arial" w:cs="Arial"/>
          <w:color w:val="000000"/>
          <w:sz w:val="20"/>
          <w:szCs w:val="20"/>
        </w:rPr>
        <w:t>by a peer group</w:t>
      </w:r>
      <w:r w:rsidRPr="00B230D8">
        <w:rPr>
          <w:rFonts w:ascii="Arial" w:eastAsia="Times New Roman" w:hAnsi="Arial" w:cs="Arial"/>
          <w:color w:val="000000"/>
          <w:sz w:val="20"/>
          <w:szCs w:val="20"/>
        </w:rPr>
        <w:t xml:space="preserve"> is a significant motivator for teens embarking on the long journey of establishing an identity to call their own, and developing close, more adult-like relationships with others their age.</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Through the “Speak Up or Else” campaign sponsored by the Ad Council and a coalition of state attorneys general and consumer protection agencies, young people are encouraged to change social norms related to driving behaviors by, well, saying</w:t>
      </w:r>
      <w:r w:rsidR="005C4F78">
        <w:rPr>
          <w:rFonts w:ascii="Arial" w:eastAsia="Times New Roman" w:hAnsi="Arial" w:cs="Arial"/>
          <w:color w:val="000000"/>
          <w:sz w:val="20"/>
          <w:szCs w:val="20"/>
        </w:rPr>
        <w:t xml:space="preserve"> </w:t>
      </w:r>
      <w:r w:rsidRPr="00B230D8">
        <w:rPr>
          <w:rFonts w:ascii="Arial" w:eastAsia="Times New Roman" w:hAnsi="Arial" w:cs="Arial"/>
          <w:i/>
          <w:iCs/>
          <w:color w:val="000000"/>
          <w:sz w:val="20"/>
        </w:rPr>
        <w:t>something</w:t>
      </w:r>
      <w:r w:rsidRPr="00B230D8">
        <w:rPr>
          <w:rFonts w:ascii="Arial" w:eastAsia="Times New Roman" w:hAnsi="Arial" w:cs="Arial"/>
          <w:color w:val="000000"/>
          <w:sz w:val="20"/>
          <w:szCs w:val="20"/>
        </w:rPr>
        <w:t>!</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The campaign asks</w:t>
      </w:r>
      <w:proofErr w:type="gramStart"/>
      <w:r w:rsidRPr="00B230D8">
        <w:rPr>
          <w:rFonts w:ascii="Arial" w:eastAsia="Times New Roman" w:hAnsi="Arial" w:cs="Arial"/>
          <w:color w:val="000000"/>
          <w:sz w:val="20"/>
          <w:szCs w:val="20"/>
        </w:rPr>
        <w:t>, ”</w:t>
      </w:r>
      <w:proofErr w:type="gramEnd"/>
      <w:r w:rsidRPr="00B230D8">
        <w:rPr>
          <w:rFonts w:ascii="Arial" w:eastAsia="Times New Roman" w:hAnsi="Arial" w:cs="Arial"/>
          <w:color w:val="000000"/>
          <w:sz w:val="20"/>
          <w:szCs w:val="20"/>
        </w:rPr>
        <w:t xml:space="preserve">Why speak up?”  </w:t>
      </w:r>
      <w:proofErr w:type="gramStart"/>
      <w:r w:rsidRPr="00B230D8">
        <w:rPr>
          <w:rFonts w:ascii="Arial" w:eastAsia="Times New Roman" w:hAnsi="Arial" w:cs="Arial"/>
          <w:color w:val="000000"/>
          <w:sz w:val="20"/>
          <w:szCs w:val="20"/>
        </w:rPr>
        <w:t>And answers, “Because reckless driving is the #1 killer of 15- to 20-year-olds.”</w:t>
      </w:r>
      <w:proofErr w:type="gramEnd"/>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 xml:space="preserve">A key point of the campaign is to make sure that young people understand that how they communicate is up to them, as most kids likely don’t want to appear preachy or alarmist.  </w:t>
      </w:r>
      <w:proofErr w:type="gramStart"/>
      <w:r w:rsidRPr="00B230D8">
        <w:rPr>
          <w:rFonts w:ascii="Arial" w:eastAsia="Times New Roman" w:hAnsi="Arial" w:cs="Arial"/>
          <w:color w:val="000000"/>
          <w:sz w:val="20"/>
          <w:szCs w:val="20"/>
        </w:rPr>
        <w:t>Saying things in their own way works just as well, probably better, than someone else’s way.</w:t>
      </w:r>
      <w:proofErr w:type="gramEnd"/>
      <w:r w:rsidRPr="00B230D8">
        <w:rPr>
          <w:rFonts w:ascii="Arial" w:eastAsia="Times New Roman" w:hAnsi="Arial" w:cs="Arial"/>
          <w:color w:val="000000"/>
          <w:sz w:val="20"/>
          <w:szCs w:val="20"/>
        </w:rPr>
        <w:t> </w:t>
      </w:r>
    </w:p>
    <w:p w:rsidR="00B230D8" w:rsidRPr="00B230D8" w:rsidRDefault="00B230D8" w:rsidP="00B230D8">
      <w:pPr>
        <w:spacing w:before="100" w:beforeAutospacing="1" w:after="100" w:afterAutospacing="1" w:line="240" w:lineRule="auto"/>
        <w:rPr>
          <w:rFonts w:ascii="Times New Roman" w:eastAsia="Times New Roman" w:hAnsi="Times New Roman" w:cs="Times New Roman"/>
          <w:color w:val="000000"/>
          <w:sz w:val="27"/>
          <w:szCs w:val="27"/>
        </w:rPr>
      </w:pPr>
      <w:r w:rsidRPr="00B230D8">
        <w:rPr>
          <w:rFonts w:ascii="Arial" w:eastAsia="Times New Roman" w:hAnsi="Arial" w:cs="Arial"/>
          <w:color w:val="000000"/>
          <w:sz w:val="20"/>
          <w:szCs w:val="20"/>
        </w:rPr>
        <w:t xml:space="preserve">Whatever way, the scourge of distracted, dangerous driving among teens must be addressed – and who better to address it than teens themselves?  </w:t>
      </w:r>
      <w:proofErr w:type="gramStart"/>
      <w:r w:rsidRPr="00B230D8">
        <w:rPr>
          <w:rFonts w:ascii="Arial" w:eastAsia="Times New Roman" w:hAnsi="Arial" w:cs="Arial"/>
          <w:color w:val="000000"/>
          <w:sz w:val="20"/>
          <w:szCs w:val="20"/>
        </w:rPr>
        <w:t>And at what better time?</w:t>
      </w:r>
      <w:proofErr w:type="gramEnd"/>
    </w:p>
    <w:p w:rsidR="00FC0BF7" w:rsidRDefault="00FC0BF7" w:rsidP="00FC0BF7">
      <w:pPr>
        <w:numPr>
          <w:ilvl w:val="0"/>
          <w:numId w:val="1"/>
        </w:numPr>
        <w:spacing w:before="100" w:beforeAutospacing="1" w:after="100" w:afterAutospacing="1" w:line="240" w:lineRule="auto"/>
        <w:rPr>
          <w:rFonts w:ascii="Arial" w:eastAsia="Times New Roman" w:hAnsi="Arial" w:cs="Arial"/>
          <w:color w:val="000000"/>
          <w:sz w:val="20"/>
          <w:szCs w:val="20"/>
        </w:rPr>
      </w:pPr>
      <w:r w:rsidRPr="008C7183">
        <w:rPr>
          <w:rFonts w:ascii="Arial" w:eastAsia="Times New Roman" w:hAnsi="Arial" w:cs="Arial"/>
          <w:color w:val="000000"/>
          <w:sz w:val="20"/>
          <w:szCs w:val="20"/>
        </w:rPr>
        <w:t> What's a leading cause of injury and death among youth?</w:t>
      </w:r>
    </w:p>
    <w:p w:rsidR="00FC0BF7" w:rsidRPr="008C7183" w:rsidRDefault="00FC0BF7" w:rsidP="00FC0BF7">
      <w:pPr>
        <w:numPr>
          <w:ilvl w:val="0"/>
          <w:numId w:val="1"/>
        </w:numPr>
        <w:spacing w:before="100" w:beforeAutospacing="1" w:after="100" w:afterAutospacing="1" w:line="240" w:lineRule="auto"/>
        <w:rPr>
          <w:rFonts w:ascii="Arial" w:eastAsia="Times New Roman" w:hAnsi="Arial" w:cs="Arial"/>
          <w:color w:val="000000"/>
          <w:sz w:val="20"/>
          <w:szCs w:val="20"/>
        </w:rPr>
      </w:pPr>
      <w:r w:rsidRPr="008C7183">
        <w:rPr>
          <w:rFonts w:ascii="Arial" w:eastAsia="Times New Roman" w:hAnsi="Arial" w:cs="Arial"/>
          <w:color w:val="000000"/>
          <w:sz w:val="20"/>
          <w:szCs w:val="20"/>
        </w:rPr>
        <w:t> Underage youth and alcohol don't mix. </w:t>
      </w:r>
      <w:r w:rsidRPr="00FC0BF7">
        <w:rPr>
          <w:rFonts w:ascii="Arial" w:eastAsia="Times New Roman" w:hAnsi="Arial" w:cs="Arial"/>
          <w:color w:val="000000"/>
          <w:sz w:val="20"/>
          <w:szCs w:val="20"/>
        </w:rPr>
        <w:t> </w:t>
      </w:r>
      <w:r w:rsidRPr="008C7183">
        <w:rPr>
          <w:rFonts w:ascii="Arial" w:eastAsia="Times New Roman" w:hAnsi="Arial" w:cs="Arial"/>
          <w:color w:val="000000"/>
          <w:sz w:val="20"/>
          <w:szCs w:val="20"/>
        </w:rPr>
        <w:t xml:space="preserve">Alcohol is a leading cause of death and injury among young people. </w:t>
      </w:r>
    </w:p>
    <w:p w:rsidR="00FC0BF7" w:rsidRDefault="00FC0BF7" w:rsidP="00FC0BF7">
      <w:pPr>
        <w:numPr>
          <w:ilvl w:val="0"/>
          <w:numId w:val="1"/>
        </w:numPr>
        <w:spacing w:before="100" w:beforeAutospacing="1" w:after="100" w:afterAutospacing="1" w:line="240" w:lineRule="auto"/>
        <w:rPr>
          <w:rFonts w:ascii="Arial" w:eastAsia="Times New Roman" w:hAnsi="Arial" w:cs="Arial"/>
          <w:color w:val="000000"/>
          <w:sz w:val="20"/>
          <w:szCs w:val="20"/>
        </w:rPr>
      </w:pPr>
      <w:r w:rsidRPr="008C7183">
        <w:rPr>
          <w:rFonts w:ascii="Times New Roman" w:eastAsia="Times New Roman" w:hAnsi="Times New Roman" w:cs="Times New Roman"/>
          <w:color w:val="000000"/>
          <w:sz w:val="27"/>
          <w:szCs w:val="27"/>
        </w:rPr>
        <w:t> </w:t>
      </w:r>
      <w:r w:rsidRPr="008C7183">
        <w:rPr>
          <w:rFonts w:ascii="Arial" w:eastAsia="Times New Roman" w:hAnsi="Arial" w:cs="Arial"/>
          <w:color w:val="000000"/>
          <w:sz w:val="20"/>
          <w:szCs w:val="20"/>
        </w:rPr>
        <w:t>Most teens think alcohol doesn't affect them. </w:t>
      </w:r>
      <w:r w:rsidRPr="00FC0BF7">
        <w:rPr>
          <w:rFonts w:ascii="Arial" w:eastAsia="Times New Roman" w:hAnsi="Arial" w:cs="Arial"/>
          <w:color w:val="000000"/>
          <w:sz w:val="20"/>
        </w:rPr>
        <w:t> </w:t>
      </w:r>
      <w:r w:rsidRPr="008C7183">
        <w:rPr>
          <w:rFonts w:ascii="Arial" w:eastAsia="Times New Roman" w:hAnsi="Arial" w:cs="Arial"/>
          <w:color w:val="000000"/>
          <w:sz w:val="20"/>
          <w:szCs w:val="20"/>
        </w:rPr>
        <w:t>Most parents think their teens aren't drinking.</w:t>
      </w:r>
    </w:p>
    <w:p w:rsidR="00FC0BF7" w:rsidRPr="008C7183" w:rsidRDefault="00FC0BF7" w:rsidP="00FC0BF7">
      <w:pPr>
        <w:numPr>
          <w:ilvl w:val="0"/>
          <w:numId w:val="1"/>
        </w:numPr>
        <w:spacing w:before="100" w:beforeAutospacing="1" w:after="100" w:afterAutospacing="1" w:line="240" w:lineRule="auto"/>
        <w:rPr>
          <w:rFonts w:ascii="Arial" w:eastAsia="Times New Roman" w:hAnsi="Arial" w:cs="Arial"/>
          <w:color w:val="000000"/>
          <w:sz w:val="20"/>
          <w:szCs w:val="20"/>
        </w:rPr>
      </w:pPr>
      <w:r w:rsidRPr="008C7183">
        <w:rPr>
          <w:rFonts w:ascii="Arial" w:eastAsia="Times New Roman" w:hAnsi="Arial" w:cs="Arial"/>
          <w:color w:val="000000"/>
          <w:sz w:val="20"/>
          <w:szCs w:val="20"/>
        </w:rPr>
        <w:lastRenderedPageBreak/>
        <w:t> Underage drinking makes our highways less safe, our schools less effective, and our future less certain. </w:t>
      </w:r>
      <w:r w:rsidRPr="00FC0BF7">
        <w:rPr>
          <w:rFonts w:ascii="Arial" w:eastAsia="Times New Roman" w:hAnsi="Arial" w:cs="Arial"/>
          <w:color w:val="000000"/>
          <w:sz w:val="20"/>
          <w:szCs w:val="20"/>
        </w:rPr>
        <w:t> </w:t>
      </w:r>
      <w:r w:rsidRPr="008C7183">
        <w:rPr>
          <w:rFonts w:ascii="Arial" w:eastAsia="Times New Roman" w:hAnsi="Arial" w:cs="Arial"/>
          <w:color w:val="000000"/>
          <w:sz w:val="20"/>
          <w:szCs w:val="20"/>
        </w:rPr>
        <w:t>Alcohol and teenagers don't mix. Share the message with those you love.</w:t>
      </w:r>
    </w:p>
    <w:p w:rsidR="00FC0BF7" w:rsidRPr="00FC0BF7" w:rsidRDefault="00FC0BF7" w:rsidP="00FC0BF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C7183">
        <w:rPr>
          <w:rFonts w:ascii="Arial" w:eastAsia="Times New Roman" w:hAnsi="Arial" w:cs="Arial"/>
          <w:color w:val="000000"/>
          <w:sz w:val="20"/>
          <w:szCs w:val="20"/>
        </w:rPr>
        <w:t> The consequences of underage drinking are serious. Alcohol-related highway deaths are a major killer of teens and young adults today. </w:t>
      </w:r>
      <w:r w:rsidRPr="00FC0BF7">
        <w:rPr>
          <w:rFonts w:ascii="Arial" w:eastAsia="Times New Roman" w:hAnsi="Arial" w:cs="Arial"/>
          <w:color w:val="000000"/>
          <w:sz w:val="20"/>
        </w:rPr>
        <w:t> </w:t>
      </w:r>
      <w:r w:rsidRPr="008C7183">
        <w:rPr>
          <w:rFonts w:ascii="Arial" w:eastAsia="Times New Roman" w:hAnsi="Arial" w:cs="Arial"/>
          <w:color w:val="000000"/>
          <w:sz w:val="20"/>
          <w:szCs w:val="20"/>
        </w:rPr>
        <w:t xml:space="preserve">Alcohol use is associated with youth homicides, suicides, and </w:t>
      </w:r>
      <w:proofErr w:type="spellStart"/>
      <w:r w:rsidRPr="008C7183">
        <w:rPr>
          <w:rFonts w:ascii="Arial" w:eastAsia="Times New Roman" w:hAnsi="Arial" w:cs="Arial"/>
          <w:color w:val="000000"/>
          <w:sz w:val="20"/>
          <w:szCs w:val="20"/>
        </w:rPr>
        <w:t>drownings</w:t>
      </w:r>
      <w:proofErr w:type="spellEnd"/>
      <w:r w:rsidRPr="008C7183">
        <w:rPr>
          <w:rFonts w:ascii="Arial" w:eastAsia="Times New Roman" w:hAnsi="Arial" w:cs="Arial"/>
          <w:color w:val="000000"/>
          <w:sz w:val="20"/>
          <w:szCs w:val="20"/>
        </w:rPr>
        <w:t>. </w:t>
      </w:r>
      <w:r w:rsidRPr="00FC0BF7">
        <w:rPr>
          <w:rFonts w:ascii="Arial" w:eastAsia="Times New Roman" w:hAnsi="Arial" w:cs="Arial"/>
          <w:color w:val="000000"/>
          <w:sz w:val="20"/>
        </w:rPr>
        <w:t> </w:t>
      </w:r>
      <w:r w:rsidRPr="008C7183">
        <w:rPr>
          <w:rFonts w:ascii="Arial" w:eastAsia="Times New Roman" w:hAnsi="Arial" w:cs="Arial"/>
          <w:color w:val="000000"/>
          <w:sz w:val="20"/>
          <w:szCs w:val="20"/>
        </w:rPr>
        <w:t>The solution is simple -- If you're underage, don't be under the influence!</w:t>
      </w:r>
    </w:p>
    <w:p w:rsidR="00FC0BF7" w:rsidRPr="00FC0BF7" w:rsidRDefault="00FC0BF7" w:rsidP="00FC0BF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C7183">
        <w:rPr>
          <w:rFonts w:ascii="Arial" w:eastAsia="Times New Roman" w:hAnsi="Arial" w:cs="Arial"/>
          <w:color w:val="000000"/>
          <w:sz w:val="20"/>
          <w:szCs w:val="20"/>
        </w:rPr>
        <w:t> The average college student consumes more than 34 gallons of alcoholic beverages a year. Half a million high school students report weekly drinking binges. Alcohol-related crashes are a leading cause of injury and death among teenagers. The numbers just don't add up, and that's everybody's problem!</w:t>
      </w:r>
      <w:r w:rsidRPr="00FC0BF7">
        <w:rPr>
          <w:rFonts w:ascii="Arial" w:eastAsia="Times New Roman" w:hAnsi="Arial" w:cs="Arial"/>
          <w:color w:val="000000"/>
          <w:sz w:val="20"/>
          <w:szCs w:val="20"/>
        </w:rPr>
        <w:t xml:space="preserve"> </w:t>
      </w:r>
      <w:r w:rsidRPr="008C7183">
        <w:rPr>
          <w:rFonts w:ascii="Arial" w:eastAsia="Times New Roman" w:hAnsi="Arial" w:cs="Arial"/>
          <w:color w:val="000000"/>
          <w:sz w:val="20"/>
          <w:szCs w:val="20"/>
        </w:rPr>
        <w:t> The average college student consumes more than 34 gallons of alcoholic beverages a year. Beer consumption by college students is just short of 4 billion beers. Stack these college beer cans end to end, and the stack would reach the moon and beyond. The typical student spends more money on alcohol than textbooks</w:t>
      </w:r>
    </w:p>
    <w:p w:rsidR="00FC0BF7" w:rsidRPr="00FC0BF7" w:rsidRDefault="00FC0BF7" w:rsidP="00FC0BF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C7183">
        <w:rPr>
          <w:rFonts w:ascii="Arial" w:eastAsia="Times New Roman" w:hAnsi="Arial" w:cs="Arial"/>
          <w:color w:val="000000"/>
          <w:sz w:val="20"/>
          <w:szCs w:val="20"/>
        </w:rPr>
        <w:t xml:space="preserve"> Don't be a graduation statistic! Be a survivor! Don't drink or ride with someone who has been drinking</w:t>
      </w:r>
      <w:r w:rsidRPr="00FC0BF7">
        <w:rPr>
          <w:rFonts w:ascii="Arial" w:eastAsia="Times New Roman" w:hAnsi="Arial" w:cs="Arial"/>
          <w:color w:val="000000"/>
          <w:sz w:val="20"/>
          <w:szCs w:val="20"/>
        </w:rPr>
        <w:t xml:space="preserve"> </w:t>
      </w:r>
      <w:r w:rsidRPr="008C7183">
        <w:rPr>
          <w:rFonts w:ascii="Arial" w:eastAsia="Times New Roman" w:hAnsi="Arial" w:cs="Arial"/>
          <w:color w:val="000000"/>
          <w:sz w:val="20"/>
          <w:szCs w:val="20"/>
        </w:rPr>
        <w:t>weekly binges. Alcohol-related crashes are the leading cause of injury and death in teenagers.</w:t>
      </w:r>
      <w:r w:rsidRPr="00FC0BF7">
        <w:rPr>
          <w:rFonts w:ascii="Arial" w:eastAsia="Times New Roman" w:hAnsi="Arial" w:cs="Arial"/>
          <w:color w:val="000000"/>
          <w:sz w:val="20"/>
          <w:szCs w:val="20"/>
        </w:rPr>
        <w:t xml:space="preserve"> </w:t>
      </w:r>
      <w:r w:rsidRPr="008C7183">
        <w:rPr>
          <w:rFonts w:ascii="Arial" w:eastAsia="Times New Roman" w:hAnsi="Arial" w:cs="Arial"/>
          <w:color w:val="000000"/>
          <w:sz w:val="20"/>
          <w:szCs w:val="20"/>
        </w:rPr>
        <w:t>Did you know? Alcohol is responsible for more than 2,000 deaths of people ages 15 to 20 each year. </w:t>
      </w:r>
      <w:r w:rsidRPr="00FC0BF7">
        <w:rPr>
          <w:rFonts w:ascii="Arial" w:eastAsia="Times New Roman" w:hAnsi="Arial" w:cs="Arial"/>
          <w:color w:val="000000"/>
          <w:sz w:val="20"/>
        </w:rPr>
        <w:t> </w:t>
      </w:r>
    </w:p>
    <w:p w:rsidR="00FC0BF7" w:rsidRPr="00676C78" w:rsidRDefault="00FC0BF7" w:rsidP="00FC0BF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C7183">
        <w:rPr>
          <w:rFonts w:ascii="Arial" w:eastAsia="Times New Roman" w:hAnsi="Arial" w:cs="Arial"/>
          <w:color w:val="000000"/>
          <w:sz w:val="20"/>
          <w:szCs w:val="20"/>
        </w:rPr>
        <w:t>High school seniors! Friendship shouldn't end at graduation -- keep the memories alive! Don't drink and ride with someone who has been drinking.</w:t>
      </w:r>
    </w:p>
    <w:p w:rsidR="00FC0BF7" w:rsidRDefault="00FC0BF7" w:rsidP="00FC0BF7">
      <w:pPr>
        <w:spacing w:before="100" w:beforeAutospacing="1" w:after="100" w:afterAutospacing="1" w:line="240" w:lineRule="auto"/>
        <w:ind w:left="720"/>
        <w:rPr>
          <w:rFonts w:ascii="Arial" w:eastAsia="Times New Roman" w:hAnsi="Arial" w:cs="Arial"/>
          <w:color w:val="000000"/>
          <w:sz w:val="20"/>
          <w:szCs w:val="20"/>
        </w:rPr>
      </w:pPr>
      <w:r w:rsidRPr="008C7183">
        <w:rPr>
          <w:rFonts w:ascii="Arial" w:eastAsia="Times New Roman" w:hAnsi="Arial" w:cs="Arial"/>
          <w:color w:val="000000"/>
          <w:sz w:val="20"/>
          <w:szCs w:val="20"/>
        </w:rPr>
        <w:t>Seniors! Graduation is a time for celebration. You may be partying with friends who have been drinking illegally. It may be easier to say nothing than to hassle them about drinking illegally. But this is a situation when your safety and your friends' lives may be at stake. Take a stand!</w:t>
      </w:r>
    </w:p>
    <w:p w:rsidR="00FC0BF7" w:rsidRPr="00676C78" w:rsidRDefault="00FC0BF7" w:rsidP="00FC0BF7">
      <w:pPr>
        <w:spacing w:before="100" w:beforeAutospacing="1" w:after="100" w:afterAutospacing="1" w:line="240" w:lineRule="auto"/>
        <w:ind w:left="720"/>
        <w:rPr>
          <w:rFonts w:ascii="Times New Roman" w:eastAsia="Times New Roman" w:hAnsi="Times New Roman" w:cs="Times New Roman"/>
          <w:color w:val="000000"/>
          <w:sz w:val="27"/>
          <w:szCs w:val="27"/>
        </w:rPr>
      </w:pPr>
      <w:r w:rsidRPr="008C7183">
        <w:rPr>
          <w:rFonts w:ascii="Arial" w:eastAsia="Times New Roman" w:hAnsi="Arial" w:cs="Arial"/>
          <w:color w:val="000000"/>
          <w:sz w:val="20"/>
          <w:szCs w:val="20"/>
        </w:rPr>
        <w:t>Partying can be cool without alcohol. And driving after drinking isn't cool and isn't fun. It only takes one drink to kill someone -- maybe yourself, maybe your best friend.</w:t>
      </w:r>
    </w:p>
    <w:p w:rsidR="00FC0BF7" w:rsidRPr="008C7183" w:rsidRDefault="00FC0BF7" w:rsidP="00FC0BF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C7183">
        <w:rPr>
          <w:rFonts w:ascii="Arial" w:eastAsia="Times New Roman" w:hAnsi="Arial" w:cs="Arial"/>
          <w:color w:val="000000"/>
          <w:sz w:val="20"/>
          <w:szCs w:val="20"/>
        </w:rPr>
        <w:t xml:space="preserve"> The image of drinking is parties, good times, and being cool. But, the reality is car crashes, missed classes, broken promises, and gripping addiction. Know the facts, </w:t>
      </w:r>
      <w:proofErr w:type="gramStart"/>
      <w:r w:rsidRPr="008C7183">
        <w:rPr>
          <w:rFonts w:ascii="Arial" w:eastAsia="Times New Roman" w:hAnsi="Arial" w:cs="Arial"/>
          <w:color w:val="000000"/>
          <w:sz w:val="20"/>
          <w:szCs w:val="20"/>
        </w:rPr>
        <w:t>They're</w:t>
      </w:r>
      <w:proofErr w:type="gramEnd"/>
      <w:r w:rsidRPr="008C7183">
        <w:rPr>
          <w:rFonts w:ascii="Arial" w:eastAsia="Times New Roman" w:hAnsi="Arial" w:cs="Arial"/>
          <w:color w:val="000000"/>
          <w:sz w:val="20"/>
          <w:szCs w:val="20"/>
        </w:rPr>
        <w:t xml:space="preserve"> sobering.</w:t>
      </w:r>
    </w:p>
    <w:p w:rsidR="00FC0BF7" w:rsidRPr="008C7183" w:rsidRDefault="00FC0BF7" w:rsidP="00FC0BF7">
      <w:pPr>
        <w:numPr>
          <w:ilvl w:val="0"/>
          <w:numId w:val="6"/>
        </w:numPr>
        <w:spacing w:before="100" w:beforeAutospacing="1" w:after="100" w:afterAutospacing="1" w:line="240" w:lineRule="auto"/>
        <w:rPr>
          <w:rFonts w:ascii="Arial" w:eastAsia="Times New Roman" w:hAnsi="Arial" w:cs="Arial"/>
          <w:color w:val="000000"/>
          <w:sz w:val="20"/>
          <w:szCs w:val="20"/>
        </w:rPr>
      </w:pPr>
      <w:r w:rsidRPr="008C7183">
        <w:rPr>
          <w:rFonts w:ascii="Arial" w:eastAsia="Times New Roman" w:hAnsi="Arial" w:cs="Arial"/>
          <w:color w:val="000000"/>
          <w:sz w:val="20"/>
          <w:szCs w:val="20"/>
        </w:rPr>
        <w:t> If you're underage, the pressures to try alcohol are real. </w:t>
      </w:r>
      <w:r w:rsidRPr="00676C78">
        <w:rPr>
          <w:rFonts w:ascii="Arial" w:eastAsia="Times New Roman" w:hAnsi="Arial" w:cs="Arial"/>
          <w:color w:val="000000"/>
          <w:sz w:val="20"/>
        </w:rPr>
        <w:t> </w:t>
      </w:r>
      <w:r w:rsidRPr="008C7183">
        <w:rPr>
          <w:rFonts w:ascii="Arial" w:eastAsia="Times New Roman" w:hAnsi="Arial" w:cs="Arial"/>
          <w:color w:val="000000"/>
          <w:sz w:val="20"/>
          <w:szCs w:val="20"/>
        </w:rPr>
        <w:t>So are the consequences: car crashes, </w:t>
      </w:r>
      <w:proofErr w:type="gramStart"/>
      <w:r w:rsidRPr="008C7183">
        <w:rPr>
          <w:rFonts w:ascii="Arial" w:eastAsia="Times New Roman" w:hAnsi="Arial" w:cs="Arial"/>
          <w:color w:val="000000"/>
          <w:sz w:val="20"/>
          <w:szCs w:val="20"/>
        </w:rPr>
        <w:t>Drinking</w:t>
      </w:r>
      <w:proofErr w:type="gramEnd"/>
      <w:r w:rsidRPr="008C7183">
        <w:rPr>
          <w:rFonts w:ascii="Arial" w:eastAsia="Times New Roman" w:hAnsi="Arial" w:cs="Arial"/>
          <w:color w:val="000000"/>
          <w:sz w:val="20"/>
          <w:szCs w:val="20"/>
        </w:rPr>
        <w:t xml:space="preserve"> is a funny thing. It can make you feel strong. It can make you feel you're really sharp, really in control. But you're not. When you've been drinking, your reactions are slower and your vision is poor. That's why it's so dangerous to drink and drive. That's why traffic crashes are the number one killer of teens. That's not so funny. Play it smart. Don't drink and drive</w:t>
      </w:r>
    </w:p>
    <w:p w:rsidR="00FC0BF7" w:rsidRPr="008C7183" w:rsidRDefault="00FC0BF7" w:rsidP="00FC0BF7">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8C7183">
        <w:rPr>
          <w:rFonts w:ascii="Times New Roman" w:eastAsia="Times New Roman" w:hAnsi="Times New Roman" w:cs="Times New Roman"/>
          <w:color w:val="000000"/>
          <w:sz w:val="27"/>
          <w:szCs w:val="27"/>
        </w:rPr>
        <w:t> </w:t>
      </w:r>
      <w:r w:rsidRPr="008C7183">
        <w:rPr>
          <w:rFonts w:ascii="Arial" w:eastAsia="Times New Roman" w:hAnsi="Arial" w:cs="Arial"/>
          <w:color w:val="000000"/>
          <w:sz w:val="20"/>
          <w:szCs w:val="20"/>
        </w:rPr>
        <w:t>Did you know that drunk driving causes more than one third of all the teen deaths in highway crashes? That if you drink and then drive, your chances of causing one of these accidents will increase by over one hundred percent? Drinking and driving isn't cool. It isn't smart. Don't be responsible for a senseless tragedy. If you drink and drive, you could regret for the rest of your life</w:t>
      </w:r>
      <w:r w:rsidRPr="008C7183">
        <w:rPr>
          <w:rFonts w:ascii="Times New Roman" w:eastAsia="Times New Roman" w:hAnsi="Times New Roman" w:cs="Times New Roman"/>
          <w:color w:val="000000"/>
          <w:sz w:val="24"/>
          <w:szCs w:val="24"/>
        </w:rPr>
        <w:t xml:space="preserve"> </w:t>
      </w:r>
    </w:p>
    <w:p w:rsidR="001B7D2A" w:rsidRDefault="004D4902">
      <w:hyperlink r:id="rId5" w:anchor="drinking" w:history="1">
        <w:r>
          <w:rPr>
            <w:rStyle w:val="Hyperlink"/>
          </w:rPr>
          <w:t>http://www.sadd.org/psa.htm#drinking</w:t>
        </w:r>
      </w:hyperlink>
    </w:p>
    <w:sectPr w:rsidR="001B7D2A" w:rsidSect="00C331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7E8F"/>
    <w:multiLevelType w:val="multilevel"/>
    <w:tmpl w:val="FE6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D152F"/>
    <w:multiLevelType w:val="multilevel"/>
    <w:tmpl w:val="A0B0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729D7"/>
    <w:multiLevelType w:val="multilevel"/>
    <w:tmpl w:val="C6BE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2262A"/>
    <w:multiLevelType w:val="multilevel"/>
    <w:tmpl w:val="AA54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FB7528"/>
    <w:multiLevelType w:val="multilevel"/>
    <w:tmpl w:val="809E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43DAF"/>
    <w:multiLevelType w:val="multilevel"/>
    <w:tmpl w:val="DD6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0635CA"/>
    <w:multiLevelType w:val="multilevel"/>
    <w:tmpl w:val="6E14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8202D9"/>
    <w:multiLevelType w:val="multilevel"/>
    <w:tmpl w:val="D03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183"/>
    <w:rsid w:val="001B7D2A"/>
    <w:rsid w:val="004D4902"/>
    <w:rsid w:val="005C4F78"/>
    <w:rsid w:val="00676C78"/>
    <w:rsid w:val="007C5E69"/>
    <w:rsid w:val="008C7183"/>
    <w:rsid w:val="008D1A5E"/>
    <w:rsid w:val="00B230D8"/>
    <w:rsid w:val="00C3316B"/>
    <w:rsid w:val="00E168BF"/>
    <w:rsid w:val="00FC0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C7183"/>
  </w:style>
  <w:style w:type="character" w:customStyle="1" w:styleId="apple-converted-space">
    <w:name w:val="apple-converted-space"/>
    <w:basedOn w:val="DefaultParagraphFont"/>
    <w:rsid w:val="008C7183"/>
  </w:style>
  <w:style w:type="paragraph" w:styleId="NormalWeb">
    <w:name w:val="Normal (Web)"/>
    <w:basedOn w:val="Normal"/>
    <w:uiPriority w:val="99"/>
    <w:semiHidden/>
    <w:unhideWhenUsed/>
    <w:rsid w:val="008C71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7183"/>
    <w:rPr>
      <w:color w:val="0000FF"/>
      <w:u w:val="single"/>
    </w:rPr>
  </w:style>
  <w:style w:type="character" w:styleId="Strong">
    <w:name w:val="Strong"/>
    <w:basedOn w:val="DefaultParagraphFont"/>
    <w:uiPriority w:val="22"/>
    <w:qFormat/>
    <w:rsid w:val="00B230D8"/>
    <w:rPr>
      <w:b/>
      <w:bCs/>
    </w:rPr>
  </w:style>
  <w:style w:type="character" w:styleId="Emphasis">
    <w:name w:val="Emphasis"/>
    <w:basedOn w:val="DefaultParagraphFont"/>
    <w:uiPriority w:val="20"/>
    <w:qFormat/>
    <w:rsid w:val="00B230D8"/>
    <w:rPr>
      <w:i/>
      <w:iCs/>
    </w:rPr>
  </w:style>
  <w:style w:type="paragraph" w:styleId="BalloonText">
    <w:name w:val="Balloon Text"/>
    <w:basedOn w:val="Normal"/>
    <w:link w:val="BalloonTextChar"/>
    <w:uiPriority w:val="99"/>
    <w:semiHidden/>
    <w:unhideWhenUsed/>
    <w:rsid w:val="00B23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0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297846">
      <w:bodyDiv w:val="1"/>
      <w:marLeft w:val="0"/>
      <w:marRight w:val="0"/>
      <w:marTop w:val="0"/>
      <w:marBottom w:val="0"/>
      <w:divBdr>
        <w:top w:val="none" w:sz="0" w:space="0" w:color="auto"/>
        <w:left w:val="none" w:sz="0" w:space="0" w:color="auto"/>
        <w:bottom w:val="none" w:sz="0" w:space="0" w:color="auto"/>
        <w:right w:val="none" w:sz="0" w:space="0" w:color="auto"/>
      </w:divBdr>
      <w:divsChild>
        <w:div w:id="1778982308">
          <w:marLeft w:val="0"/>
          <w:marRight w:val="0"/>
          <w:marTop w:val="0"/>
          <w:marBottom w:val="0"/>
          <w:divBdr>
            <w:top w:val="none" w:sz="0" w:space="0" w:color="auto"/>
            <w:left w:val="none" w:sz="0" w:space="0" w:color="auto"/>
            <w:bottom w:val="none" w:sz="0" w:space="0" w:color="auto"/>
            <w:right w:val="none" w:sz="0" w:space="0" w:color="auto"/>
          </w:divBdr>
        </w:div>
      </w:divsChild>
    </w:div>
    <w:div w:id="18330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dd.org/ps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dc:creator>
  <cp:lastModifiedBy>Briana</cp:lastModifiedBy>
  <cp:revision>3</cp:revision>
  <dcterms:created xsi:type="dcterms:W3CDTF">2011-02-13T17:50:00Z</dcterms:created>
  <dcterms:modified xsi:type="dcterms:W3CDTF">2011-02-13T18:06:00Z</dcterms:modified>
</cp:coreProperties>
</file>