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</w:rPr>
        <w:t>Course Requirements: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*Exams/Theory Component</w:t>
      </w: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                       worth 40% of overall grade</w:t>
      </w:r>
    </w:p>
    <w:p w:rsidR="005B046A" w:rsidRPr="005B046A" w:rsidRDefault="005B046A" w:rsidP="005B046A">
      <w:pPr>
        <w:spacing w:after="120" w:line="360" w:lineRule="auto"/>
        <w:outlineLvl w:val="0"/>
        <w:rPr>
          <w:rFonts w:ascii="Cambria" w:eastAsia="Times New Roman" w:hAnsi="Cambria" w:cs="Times New Roman"/>
          <w:bCs/>
          <w:kern w:val="32"/>
          <w:sz w:val="20"/>
          <w:szCs w:val="20"/>
          <w:lang w:val="x-none" w:eastAsia="x-none"/>
        </w:rPr>
      </w:pPr>
      <w:r w:rsidRPr="005B046A">
        <w:rPr>
          <w:rFonts w:ascii="Cambria" w:eastAsia="Times New Roman" w:hAnsi="Cambria" w:cs="Times New Roman"/>
          <w:bCs/>
          <w:i/>
          <w:kern w:val="32"/>
          <w:sz w:val="20"/>
          <w:szCs w:val="20"/>
          <w:lang w:val="x-none" w:eastAsia="x-none"/>
        </w:rPr>
        <w:t>Exam I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val="x-none" w:eastAsia="x-none"/>
        </w:rPr>
        <w:t xml:space="preserve"> – Lab content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eastAsia="x-none"/>
        </w:rPr>
        <w:t>/Chapters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val="x-none" w:eastAsia="x-none"/>
        </w:rPr>
        <w:t xml:space="preserve"> 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eastAsia="x-none"/>
        </w:rPr>
        <w:t xml:space="preserve">31, 32, 34, 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val="x-none" w:eastAsia="x-none"/>
        </w:rPr>
        <w:t xml:space="preserve">35            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eastAsia="x-none"/>
        </w:rPr>
        <w:tab/>
        <w:t xml:space="preserve"> 57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val="x-none" w:eastAsia="x-none"/>
        </w:rPr>
        <w:t xml:space="preserve"> points</w:t>
      </w:r>
    </w:p>
    <w:p w:rsidR="005B046A" w:rsidRPr="005B046A" w:rsidRDefault="005B046A" w:rsidP="005B046A">
      <w:pPr>
        <w:spacing w:after="120" w:line="360" w:lineRule="auto"/>
        <w:outlineLvl w:val="0"/>
        <w:rPr>
          <w:rFonts w:ascii="Cambria" w:eastAsia="Times New Roman" w:hAnsi="Cambria" w:cs="Times New Roman"/>
          <w:bCs/>
          <w:kern w:val="32"/>
          <w:sz w:val="20"/>
          <w:szCs w:val="20"/>
          <w:lang w:val="x-none" w:eastAsia="x-none"/>
        </w:rPr>
      </w:pPr>
      <w:r w:rsidRPr="005B046A">
        <w:rPr>
          <w:rFonts w:ascii="Cambria" w:eastAsia="Times New Roman" w:hAnsi="Cambria" w:cs="Times New Roman"/>
          <w:bCs/>
          <w:i/>
          <w:kern w:val="32"/>
          <w:sz w:val="20"/>
          <w:szCs w:val="20"/>
          <w:lang w:val="x-none" w:eastAsia="x-none"/>
        </w:rPr>
        <w:t>Exam II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val="x-none" w:eastAsia="x-none"/>
        </w:rPr>
        <w:t xml:space="preserve"> – Chapters 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eastAsia="x-none"/>
        </w:rPr>
        <w:t xml:space="preserve">25, 26, 27, 28, 29, 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val="x-none" w:eastAsia="x-none"/>
        </w:rPr>
        <w:tab/>
        <w:t>     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val="x-none" w:eastAsia="x-none"/>
        </w:rPr>
        <w:tab/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val="x-none" w:eastAsia="x-none"/>
        </w:rPr>
        <w:tab/>
        <w:t xml:space="preserve"> 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eastAsia="x-none"/>
        </w:rPr>
        <w:t>55</w:t>
      </w:r>
      <w:r w:rsidRPr="005B046A">
        <w:rPr>
          <w:rFonts w:ascii="Cambria" w:eastAsia="Times New Roman" w:hAnsi="Cambria" w:cs="Times New Roman"/>
          <w:bCs/>
          <w:kern w:val="32"/>
          <w:sz w:val="20"/>
          <w:szCs w:val="20"/>
          <w:lang w:val="x-none" w:eastAsia="x-none"/>
        </w:rPr>
        <w:t xml:space="preserve"> points</w:t>
      </w:r>
      <w:r w:rsidRPr="005B046A">
        <w:rPr>
          <w:rFonts w:ascii="Cambria" w:eastAsia="Times New Roman" w:hAnsi="Cambria" w:cs="Times New Roman"/>
          <w:b/>
          <w:bCs/>
          <w:kern w:val="32"/>
          <w:sz w:val="20"/>
          <w:szCs w:val="20"/>
          <w:lang w:val="x-none" w:eastAsia="x-none"/>
        </w:rPr>
        <w:tab/>
      </w:r>
      <w:r w:rsidRPr="005B046A">
        <w:rPr>
          <w:rFonts w:ascii="Cambria" w:eastAsia="Times New Roman" w:hAnsi="Cambria" w:cs="Times New Roman"/>
          <w:b/>
          <w:bCs/>
          <w:kern w:val="32"/>
          <w:sz w:val="20"/>
          <w:szCs w:val="20"/>
          <w:lang w:val="x-none" w:eastAsia="x-none"/>
        </w:rPr>
        <w:tab/>
      </w:r>
      <w:r w:rsidRPr="005B046A">
        <w:rPr>
          <w:rFonts w:ascii="Cambria" w:eastAsia="Times New Roman" w:hAnsi="Cambria" w:cs="Times New Roman"/>
          <w:b/>
          <w:bCs/>
          <w:kern w:val="32"/>
          <w:sz w:val="20"/>
          <w:szCs w:val="20"/>
          <w:lang w:val="x-none" w:eastAsia="x-none"/>
        </w:rPr>
        <w:tab/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046A">
        <w:rPr>
          <w:rFonts w:ascii="Times New Roman" w:eastAsia="Times New Roman" w:hAnsi="Times New Roman" w:cs="Times New Roman"/>
          <w:i/>
          <w:sz w:val="20"/>
          <w:szCs w:val="20"/>
        </w:rPr>
        <w:t>Exam III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 xml:space="preserve"> – Chapter 23, 24, 30, 33, 36  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80 points      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i/>
          <w:sz w:val="20"/>
          <w:szCs w:val="20"/>
        </w:rPr>
        <w:t>Exam IV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 xml:space="preserve"> – Chapter 37, 39, 47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>     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72 points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i/>
          <w:sz w:val="20"/>
          <w:szCs w:val="20"/>
        </w:rPr>
        <w:t>Exam V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>- Chapter 38, 40, 41, 42, 46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90 points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i/>
          <w:sz w:val="20"/>
          <w:szCs w:val="20"/>
        </w:rPr>
        <w:t>Exam VI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>- Chapter 43, 44, 45, 48, 49, 50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93 points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5B046A">
        <w:rPr>
          <w:rFonts w:ascii="Times New Roman" w:eastAsia="Times New Roman" w:hAnsi="Times New Roman" w:cs="Times New Roman"/>
          <w:i/>
          <w:sz w:val="20"/>
          <w:szCs w:val="20"/>
        </w:rPr>
        <w:t>Review test-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>ATI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100 points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i/>
          <w:sz w:val="20"/>
          <w:szCs w:val="20"/>
        </w:rPr>
        <w:t>NCLEX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 xml:space="preserve"> (worth 100% on lowest test score)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100 points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sz w:val="20"/>
          <w:szCs w:val="20"/>
        </w:rPr>
        <w:t>      </w:t>
      </w: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</w:rPr>
        <w:t>Total Theory Points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>      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624 points 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*Final Exams</w:t>
      </w: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worth 20% of overall grade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bCs/>
          <w:i/>
          <w:sz w:val="20"/>
          <w:szCs w:val="20"/>
        </w:rPr>
        <w:t>ATI EXAM (Proficiency II or III)</w:t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 xml:space="preserve">      </w:t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     </w:t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</w:t>
      </w:r>
      <w:r w:rsidRPr="005B046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100 points</w:t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</w:t>
      </w: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</w:rPr>
        <w:t>Total Exam Points</w:t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100 points</w:t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*Written/Clinical assignments </w:t>
      </w: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  </w:t>
      </w: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 worth 30% of overall grade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sz w:val="20"/>
          <w:szCs w:val="20"/>
        </w:rPr>
        <w:t>Teaching Project      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50 points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sz w:val="20"/>
          <w:szCs w:val="20"/>
        </w:rPr>
        <w:t>Denver II Project      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 50 points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sz w:val="20"/>
          <w:szCs w:val="20"/>
        </w:rPr>
        <w:t>Swann Center Case Study     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50   points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sz w:val="20"/>
          <w:szCs w:val="20"/>
        </w:rPr>
        <w:t>Clinical Case Studies (assigned to do 2; 50 each)    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>100 points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sz w:val="20"/>
          <w:szCs w:val="20"/>
        </w:rPr>
        <w:t>Quizzes (5 total; 10 points each)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 50 points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sz w:val="20"/>
          <w:szCs w:val="20"/>
        </w:rPr>
        <w:t xml:space="preserve">Research 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5B046A">
        <w:rPr>
          <w:rFonts w:ascii="Times New Roman" w:eastAsia="Times New Roman" w:hAnsi="Times New Roman" w:cs="Times New Roman"/>
          <w:sz w:val="20"/>
          <w:szCs w:val="20"/>
          <w:u w:val="single"/>
        </w:rPr>
        <w:t>50 points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5B046A">
        <w:rPr>
          <w:rFonts w:ascii="Times New Roman" w:eastAsia="Times New Roman" w:hAnsi="Times New Roman" w:cs="Times New Roman"/>
          <w:b/>
          <w:sz w:val="20"/>
          <w:szCs w:val="20"/>
        </w:rPr>
        <w:t>Total Clinical Points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350 points 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*In Class/Written Assignments</w:t>
      </w:r>
      <w:r w:rsidRPr="005B046A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worth 10% of overall grade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sz w:val="20"/>
          <w:szCs w:val="20"/>
        </w:rPr>
        <w:t>Communicable Disease Presentation                    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>50   points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sz w:val="20"/>
          <w:szCs w:val="20"/>
        </w:rPr>
        <w:t>Cardiovascular Presentation</w:t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sz w:val="20"/>
          <w:szCs w:val="20"/>
        </w:rPr>
        <w:tab/>
        <w:t xml:space="preserve">  50 points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 xml:space="preserve">Growth &amp; Development Case Study:  </w:t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75 points </w:t>
      </w:r>
    </w:p>
    <w:p w:rsidR="005B046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>Classroom Participation</w:t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</w:t>
      </w:r>
      <w:r w:rsidRPr="005B046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30 Points</w:t>
      </w:r>
    </w:p>
    <w:p w:rsidR="004F558A" w:rsidRPr="005B046A" w:rsidRDefault="005B046A" w:rsidP="005B046A">
      <w:pPr>
        <w:spacing w:after="120" w:line="360" w:lineRule="auto"/>
        <w:rPr>
          <w:rFonts w:ascii="Times New Roman" w:eastAsia="Times New Roman" w:hAnsi="Times New Roman" w:cs="Times New Roman"/>
          <w:bCs/>
          <w:sz w:val="20"/>
          <w:szCs w:val="20"/>
          <w:u w:val="single"/>
        </w:rPr>
      </w:pPr>
      <w:r w:rsidRPr="005B046A">
        <w:rPr>
          <w:rFonts w:ascii="Times New Roman" w:eastAsia="Times New Roman" w:hAnsi="Times New Roman" w:cs="Times New Roman"/>
          <w:b/>
          <w:bCs/>
          <w:sz w:val="20"/>
          <w:szCs w:val="20"/>
        </w:rPr>
        <w:t>Total In Class Assignment Points</w:t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5B046A">
        <w:rPr>
          <w:rFonts w:ascii="Times New Roman" w:eastAsia="Times New Roman" w:hAnsi="Times New Roman" w:cs="Times New Roman"/>
          <w:bCs/>
          <w:sz w:val="20"/>
          <w:szCs w:val="20"/>
        </w:rPr>
        <w:tab/>
        <w:t>205 points</w:t>
      </w:r>
      <w:bookmarkStart w:id="0" w:name="_GoBack"/>
      <w:bookmarkEnd w:id="0"/>
    </w:p>
    <w:sectPr w:rsidR="004F558A" w:rsidRPr="005B0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6A"/>
    <w:rsid w:val="004F558A"/>
    <w:rsid w:val="005B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</dc:creator>
  <cp:lastModifiedBy>Leann</cp:lastModifiedBy>
  <cp:revision>1</cp:revision>
  <dcterms:created xsi:type="dcterms:W3CDTF">2011-11-22T03:57:00Z</dcterms:created>
  <dcterms:modified xsi:type="dcterms:W3CDTF">2011-11-22T03:58:00Z</dcterms:modified>
</cp:coreProperties>
</file>