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BD" w:rsidRDefault="00215242">
      <w:r>
        <w:t>Study Guide Final Exam</w:t>
      </w:r>
    </w:p>
    <w:p w:rsidR="00215242" w:rsidRDefault="00215242">
      <w:r>
        <w:t>General concepts of drug therapy</w:t>
      </w:r>
    </w:p>
    <w:p w:rsidR="00215242" w:rsidRDefault="00215242">
      <w:proofErr w:type="spellStart"/>
      <w:r>
        <w:t>Pharmacodynamics</w:t>
      </w:r>
      <w:proofErr w:type="spellEnd"/>
      <w:r>
        <w:t>, pharmacokinetics</w:t>
      </w:r>
    </w:p>
    <w:p w:rsidR="00215242" w:rsidRDefault="00215242">
      <w:r>
        <w:t>Controlled drugs – schedules</w:t>
      </w:r>
    </w:p>
    <w:p w:rsidR="00215242" w:rsidRDefault="00215242">
      <w:r>
        <w:t>Off label drug use</w:t>
      </w:r>
    </w:p>
    <w:p w:rsidR="00215242" w:rsidRDefault="00215242">
      <w:r>
        <w:t>Medication administration in pregnancy</w:t>
      </w:r>
    </w:p>
    <w:p w:rsidR="00215242" w:rsidRDefault="00215242">
      <w:r>
        <w:t xml:space="preserve">Key </w:t>
      </w:r>
      <w:proofErr w:type="spellStart"/>
      <w:r>
        <w:t>Patho</w:t>
      </w:r>
      <w:proofErr w:type="spellEnd"/>
      <w:r>
        <w:t xml:space="preserve"> terms from lecture 1</w:t>
      </w:r>
    </w:p>
    <w:p w:rsidR="00215242" w:rsidRDefault="00215242">
      <w:proofErr w:type="gramStart"/>
      <w:r>
        <w:t>Sodium and Potassium – e-</w:t>
      </w:r>
      <w:proofErr w:type="spellStart"/>
      <w:r>
        <w:t>lyte</w:t>
      </w:r>
      <w:proofErr w:type="spellEnd"/>
      <w:r>
        <w:t xml:space="preserve"> functions and imbalances.</w:t>
      </w:r>
      <w:proofErr w:type="gramEnd"/>
    </w:p>
    <w:p w:rsidR="00215242" w:rsidRDefault="00215242">
      <w:proofErr w:type="gramStart"/>
      <w:r>
        <w:t>Concepts of peripheral vascular pressure – Oncotic, Hydrostatic, Fluid volume, and capillary dilation.</w:t>
      </w:r>
      <w:proofErr w:type="gramEnd"/>
    </w:p>
    <w:p w:rsidR="00215242" w:rsidRDefault="00215242">
      <w:r>
        <w:t>Causes of Acidosis and Alkalosis</w:t>
      </w:r>
    </w:p>
    <w:p w:rsidR="00215242" w:rsidRDefault="00215242">
      <w:proofErr w:type="gramStart"/>
      <w:r>
        <w:t>Pinworms, Whipworms, Hookworms, Threadworms, Tapeworms.</w:t>
      </w:r>
      <w:proofErr w:type="gramEnd"/>
    </w:p>
    <w:p w:rsidR="00215242" w:rsidRDefault="00215242">
      <w:r>
        <w:t>Mebendazole</w:t>
      </w:r>
    </w:p>
    <w:p w:rsidR="00215242" w:rsidRDefault="00215242">
      <w:r>
        <w:t>Circulation – general and through the heart</w:t>
      </w:r>
    </w:p>
    <w:p w:rsidR="00215242" w:rsidRDefault="00215242">
      <w:proofErr w:type="spellStart"/>
      <w:r>
        <w:t>Hemodynamics</w:t>
      </w:r>
      <w:proofErr w:type="spellEnd"/>
    </w:p>
    <w:p w:rsidR="00215242" w:rsidRDefault="00215242">
      <w:r>
        <w:t>Anatomy and physiology of the heart</w:t>
      </w:r>
    </w:p>
    <w:p w:rsidR="00215242" w:rsidRDefault="00215242">
      <w:proofErr w:type="spellStart"/>
      <w:r>
        <w:t>Artial</w:t>
      </w:r>
      <w:proofErr w:type="spellEnd"/>
      <w:r>
        <w:t xml:space="preserve"> kick</w:t>
      </w:r>
    </w:p>
    <w:p w:rsidR="00215242" w:rsidRDefault="00215242">
      <w:r>
        <w:t>Circulatory conduction</w:t>
      </w:r>
    </w:p>
    <w:p w:rsidR="00215242" w:rsidRDefault="00215242">
      <w:proofErr w:type="spellStart"/>
      <w:r>
        <w:t>Angiotensin</w:t>
      </w:r>
      <w:proofErr w:type="spellEnd"/>
      <w:r>
        <w:t xml:space="preserve"> II</w:t>
      </w:r>
    </w:p>
    <w:p w:rsidR="00215242" w:rsidRDefault="00215242">
      <w:r>
        <w:t>Cancer –risk factors for development</w:t>
      </w:r>
    </w:p>
    <w:p w:rsidR="00215242" w:rsidRDefault="00215242">
      <w:r>
        <w:t>Smoking risk</w:t>
      </w:r>
    </w:p>
    <w:p w:rsidR="00215242" w:rsidRDefault="00215242">
      <w:r>
        <w:t>Tissue growth fraction</w:t>
      </w:r>
    </w:p>
    <w:p w:rsidR="00215242" w:rsidRDefault="00215242">
      <w:r>
        <w:t>Neutrophil counts</w:t>
      </w:r>
    </w:p>
    <w:p w:rsidR="00215242" w:rsidRDefault="00215242">
      <w:r>
        <w:t>Inhaler administration</w:t>
      </w:r>
    </w:p>
    <w:p w:rsidR="00215242" w:rsidRDefault="00215242">
      <w:r>
        <w:t>Use of nebulizers</w:t>
      </w:r>
    </w:p>
    <w:p w:rsidR="00215242" w:rsidRDefault="00215242"/>
    <w:sectPr w:rsidR="00215242" w:rsidSect="00317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223D3"/>
    <w:multiLevelType w:val="hybridMultilevel"/>
    <w:tmpl w:val="AC364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5242"/>
    <w:rsid w:val="00215242"/>
    <w:rsid w:val="0031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1</cp:revision>
  <dcterms:created xsi:type="dcterms:W3CDTF">2010-12-05T15:50:00Z</dcterms:created>
  <dcterms:modified xsi:type="dcterms:W3CDTF">2010-12-05T15:58:00Z</dcterms:modified>
</cp:coreProperties>
</file>