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99" w:rsidRPr="006919F4" w:rsidRDefault="00A52399" w:rsidP="006919F4">
      <w:pPr>
        <w:spacing w:after="0" w:line="480" w:lineRule="auto"/>
        <w:rPr>
          <w:rFonts w:ascii="Times New Roman" w:hAnsi="Times New Roman" w:cs="Times New Roman"/>
          <w:sz w:val="24"/>
          <w:szCs w:val="24"/>
        </w:rPr>
      </w:pPr>
    </w:p>
    <w:p w:rsidR="00EB3360" w:rsidRPr="006919F4" w:rsidRDefault="00EB3360" w:rsidP="006919F4">
      <w:pPr>
        <w:spacing w:after="0" w:line="480" w:lineRule="auto"/>
        <w:rPr>
          <w:rFonts w:ascii="Times New Roman" w:hAnsi="Times New Roman" w:cs="Times New Roman"/>
          <w:sz w:val="24"/>
          <w:szCs w:val="24"/>
        </w:rPr>
      </w:pPr>
    </w:p>
    <w:p w:rsidR="00EB3360" w:rsidRPr="006919F4" w:rsidRDefault="00EB3360" w:rsidP="006919F4">
      <w:pPr>
        <w:spacing w:after="0" w:line="480" w:lineRule="auto"/>
        <w:rPr>
          <w:rFonts w:ascii="Times New Roman" w:hAnsi="Times New Roman" w:cs="Times New Roman"/>
          <w:sz w:val="24"/>
          <w:szCs w:val="24"/>
        </w:rPr>
      </w:pPr>
    </w:p>
    <w:p w:rsidR="00EB3360" w:rsidRPr="00936656" w:rsidRDefault="00FA7E33" w:rsidP="006919F4">
      <w:pPr>
        <w:spacing w:after="0" w:line="480" w:lineRule="auto"/>
        <w:rPr>
          <w:rFonts w:ascii="Times New Roman" w:hAnsi="Times New Roman" w:cs="Times New Roman"/>
          <w:color w:val="FF0000"/>
          <w:sz w:val="24"/>
          <w:szCs w:val="24"/>
        </w:rPr>
      </w:pPr>
      <w:r w:rsidRPr="00936656">
        <w:rPr>
          <w:rFonts w:ascii="Times New Roman" w:hAnsi="Times New Roman" w:cs="Times New Roman"/>
          <w:color w:val="FF0000"/>
          <w:sz w:val="24"/>
          <w:szCs w:val="24"/>
        </w:rPr>
        <w:t>14/15</w:t>
      </w:r>
    </w:p>
    <w:p w:rsidR="00EB3360" w:rsidRPr="006919F4" w:rsidRDefault="00EB3360" w:rsidP="006919F4">
      <w:pPr>
        <w:spacing w:after="0" w:line="480" w:lineRule="auto"/>
        <w:rPr>
          <w:rFonts w:ascii="Times New Roman" w:hAnsi="Times New Roman" w:cs="Times New Roman"/>
          <w:sz w:val="24"/>
          <w:szCs w:val="24"/>
        </w:rPr>
      </w:pPr>
    </w:p>
    <w:p w:rsidR="00EB3360" w:rsidRPr="006919F4" w:rsidRDefault="00EB3360" w:rsidP="006919F4">
      <w:pPr>
        <w:spacing w:after="0" w:line="480" w:lineRule="auto"/>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Case Study 18.1 &amp; 18.2</w:t>
      </w:r>
    </w:p>
    <w:p w:rsidR="00EB3360" w:rsidRPr="006919F4" w:rsidRDefault="00EB3360" w:rsidP="006919F4">
      <w:pPr>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Shawna L. Storm</w:t>
      </w:r>
    </w:p>
    <w:p w:rsidR="00EB3360" w:rsidRPr="006919F4" w:rsidRDefault="00EB3360" w:rsidP="006919F4">
      <w:pPr>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Lakeview College of Nursing</w:t>
      </w:r>
    </w:p>
    <w:p w:rsidR="00EB3360" w:rsidRPr="006919F4" w:rsidRDefault="00EB3360" w:rsidP="006919F4">
      <w:pPr>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Gerontology</w:t>
      </w:r>
    </w:p>
    <w:p w:rsidR="00EB3360" w:rsidRPr="006919F4" w:rsidRDefault="00EB3360" w:rsidP="006919F4">
      <w:pPr>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4/3/2012</w:t>
      </w: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p>
    <w:p w:rsidR="00EB3360" w:rsidRPr="006919F4" w:rsidRDefault="00EB3360" w:rsidP="006919F4">
      <w:pPr>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lastRenderedPageBreak/>
        <w:t>Case Study 18.1</w:t>
      </w:r>
    </w:p>
    <w:p w:rsidR="00EB3360" w:rsidRPr="006919F4" w:rsidRDefault="000C0EAF" w:rsidP="006919F4">
      <w:pPr>
        <w:pStyle w:val="ListParagraph"/>
        <w:numPr>
          <w:ilvl w:val="0"/>
          <w:numId w:val="2"/>
        </w:numPr>
        <w:spacing w:after="0" w:line="480" w:lineRule="auto"/>
        <w:rPr>
          <w:rFonts w:ascii="Times New Roman" w:hAnsi="Times New Roman" w:cs="Times New Roman"/>
          <w:b/>
          <w:sz w:val="24"/>
          <w:szCs w:val="24"/>
        </w:rPr>
      </w:pPr>
      <w:r w:rsidRPr="006919F4">
        <w:rPr>
          <w:rFonts w:ascii="Times New Roman" w:hAnsi="Times New Roman" w:cs="Times New Roman"/>
          <w:b/>
          <w:sz w:val="24"/>
          <w:szCs w:val="24"/>
        </w:rPr>
        <w:t xml:space="preserve">Identify a minimum of five components which are generally included in the definition of culture. </w:t>
      </w:r>
    </w:p>
    <w:p w:rsidR="000C0EAF" w:rsidRPr="006919F4" w:rsidRDefault="000C0EAF" w:rsidP="006919F4">
      <w:pPr>
        <w:pStyle w:val="ListParagraph"/>
        <w:spacing w:after="0" w:line="480" w:lineRule="auto"/>
        <w:rPr>
          <w:rFonts w:ascii="Times New Roman" w:hAnsi="Times New Roman" w:cs="Times New Roman"/>
          <w:sz w:val="24"/>
          <w:szCs w:val="24"/>
        </w:rPr>
      </w:pPr>
      <w:r w:rsidRPr="006919F4">
        <w:rPr>
          <w:rFonts w:ascii="Times New Roman" w:hAnsi="Times New Roman" w:cs="Times New Roman"/>
          <w:sz w:val="24"/>
          <w:szCs w:val="24"/>
        </w:rPr>
        <w:t xml:space="preserve">According to McBride, “the way of life of a population, including shared knowledge, beliefs, values, </w:t>
      </w:r>
      <w:proofErr w:type="gramStart"/>
      <w:r w:rsidRPr="006919F4">
        <w:rPr>
          <w:rFonts w:ascii="Times New Roman" w:hAnsi="Times New Roman" w:cs="Times New Roman"/>
          <w:sz w:val="24"/>
          <w:szCs w:val="24"/>
        </w:rPr>
        <w:t>attitudes</w:t>
      </w:r>
      <w:proofErr w:type="gramEnd"/>
      <w:r w:rsidRPr="006919F4">
        <w:rPr>
          <w:rFonts w:ascii="Times New Roman" w:hAnsi="Times New Roman" w:cs="Times New Roman"/>
          <w:sz w:val="24"/>
          <w:szCs w:val="24"/>
        </w:rPr>
        <w:t xml:space="preserve">, rules of behavior, language, skills, and world view among members of a given society. It shapes human behavior because it is the foundation of conscious and unconscious beliefs about "proper" ways to live. </w:t>
      </w:r>
      <w:proofErr w:type="gramStart"/>
      <w:r w:rsidRPr="006919F4">
        <w:rPr>
          <w:rFonts w:ascii="Times New Roman" w:hAnsi="Times New Roman" w:cs="Times New Roman"/>
          <w:sz w:val="24"/>
          <w:szCs w:val="24"/>
        </w:rPr>
        <w:t xml:space="preserve">Cultures change constantly” (McBride, </w:t>
      </w:r>
      <w:commentRangeStart w:id="0"/>
      <w:proofErr w:type="spellStart"/>
      <w:r w:rsidRPr="006919F4">
        <w:rPr>
          <w:rFonts w:ascii="Times New Roman" w:hAnsi="Times New Roman" w:cs="Times New Roman"/>
          <w:i/>
          <w:sz w:val="24"/>
          <w:szCs w:val="24"/>
        </w:rPr>
        <w:t>Ethnogeriatrics</w:t>
      </w:r>
      <w:proofErr w:type="spellEnd"/>
      <w:r w:rsidRPr="006919F4">
        <w:rPr>
          <w:rFonts w:ascii="Times New Roman" w:hAnsi="Times New Roman" w:cs="Times New Roman"/>
          <w:i/>
          <w:sz w:val="24"/>
          <w:szCs w:val="24"/>
        </w:rPr>
        <w:t xml:space="preserve"> and Cultural Competence for Nursing Practice</w:t>
      </w:r>
      <w:commentRangeEnd w:id="0"/>
      <w:r w:rsidR="00FA7E33">
        <w:rPr>
          <w:rStyle w:val="CommentReference"/>
        </w:rPr>
        <w:commentReference w:id="0"/>
      </w:r>
      <w:r w:rsidRPr="006919F4">
        <w:rPr>
          <w:rFonts w:ascii="Times New Roman" w:hAnsi="Times New Roman" w:cs="Times New Roman"/>
          <w:sz w:val="24"/>
          <w:szCs w:val="24"/>
        </w:rPr>
        <w:t>).</w:t>
      </w:r>
      <w:proofErr w:type="gramEnd"/>
      <w:r w:rsidRPr="006919F4">
        <w:rPr>
          <w:rFonts w:ascii="Times New Roman" w:hAnsi="Times New Roman" w:cs="Times New Roman"/>
          <w:sz w:val="24"/>
          <w:szCs w:val="24"/>
        </w:rPr>
        <w:t xml:space="preserve"> </w:t>
      </w:r>
    </w:p>
    <w:p w:rsidR="000C0EAF" w:rsidRPr="006919F4" w:rsidRDefault="000C0EAF" w:rsidP="006919F4">
      <w:pPr>
        <w:spacing w:after="0" w:line="480" w:lineRule="auto"/>
        <w:rPr>
          <w:rFonts w:ascii="Times New Roman" w:hAnsi="Times New Roman" w:cs="Times New Roman"/>
          <w:sz w:val="24"/>
          <w:szCs w:val="24"/>
        </w:rPr>
      </w:pPr>
    </w:p>
    <w:p w:rsidR="000C0EAF" w:rsidRPr="006919F4" w:rsidRDefault="000C0EAF" w:rsidP="006919F4">
      <w:pPr>
        <w:pStyle w:val="ListParagraph"/>
        <w:numPr>
          <w:ilvl w:val="0"/>
          <w:numId w:val="2"/>
        </w:numPr>
        <w:spacing w:after="0" w:line="480" w:lineRule="auto"/>
        <w:rPr>
          <w:rFonts w:ascii="Times New Roman" w:hAnsi="Times New Roman" w:cs="Times New Roman"/>
          <w:b/>
          <w:sz w:val="24"/>
          <w:szCs w:val="24"/>
        </w:rPr>
      </w:pPr>
      <w:r w:rsidRPr="006919F4">
        <w:rPr>
          <w:rFonts w:ascii="Times New Roman" w:hAnsi="Times New Roman" w:cs="Times New Roman"/>
          <w:b/>
          <w:sz w:val="24"/>
          <w:szCs w:val="24"/>
        </w:rPr>
        <w:t xml:space="preserve">After reviewing the definition, share an ethnocentric remark you have heard recently, or develop one as an example. </w:t>
      </w:r>
    </w:p>
    <w:p w:rsidR="00970363" w:rsidRPr="006919F4" w:rsidRDefault="00970363" w:rsidP="006919F4">
      <w:pPr>
        <w:pStyle w:val="ListParagraph"/>
        <w:spacing w:after="0" w:line="480" w:lineRule="auto"/>
        <w:rPr>
          <w:rFonts w:ascii="Times New Roman" w:hAnsi="Times New Roman" w:cs="Times New Roman"/>
          <w:sz w:val="24"/>
          <w:szCs w:val="24"/>
        </w:rPr>
      </w:pPr>
      <w:r w:rsidRPr="006919F4">
        <w:rPr>
          <w:rFonts w:ascii="Times New Roman" w:hAnsi="Times New Roman" w:cs="Times New Roman"/>
          <w:sz w:val="24"/>
          <w:szCs w:val="24"/>
        </w:rPr>
        <w:t>The example of an ethnocentric remark that resonates due to repeated exposure is the comments made while in the military. During service, Army service members called Marines “Jar Heads”. This term led the Army soldiers to believe that they were more intelligent than Marines and they were very vocal about their categorization of the entire service component.  It was mentioned on multiple occasions that Marines would get you killed if you serve next to them due to their stupid mistakes. The Air Force was thought to be “</w:t>
      </w:r>
      <w:proofErr w:type="spellStart"/>
      <w:r w:rsidRPr="006919F4">
        <w:rPr>
          <w:rFonts w:ascii="Times New Roman" w:hAnsi="Times New Roman" w:cs="Times New Roman"/>
          <w:sz w:val="24"/>
          <w:szCs w:val="24"/>
        </w:rPr>
        <w:t>shammers</w:t>
      </w:r>
      <w:proofErr w:type="spellEnd"/>
      <w:r w:rsidRPr="006919F4">
        <w:rPr>
          <w:rFonts w:ascii="Times New Roman" w:hAnsi="Times New Roman" w:cs="Times New Roman"/>
          <w:sz w:val="24"/>
          <w:szCs w:val="24"/>
        </w:rPr>
        <w:t xml:space="preserve">” because their specific MOS’s left them office bound in the AC most of the time. The National Guard has been coined as “weekend warriors” although they do get deployed during war time and faces many of the same situations without the same training as those who serve full time. There seems to be a lack of respect among service branches which is sad since they are all serving under an honorable code and flag and </w:t>
      </w:r>
      <w:r w:rsidRPr="006919F4">
        <w:rPr>
          <w:rFonts w:ascii="Times New Roman" w:hAnsi="Times New Roman" w:cs="Times New Roman"/>
          <w:sz w:val="24"/>
          <w:szCs w:val="24"/>
        </w:rPr>
        <w:lastRenderedPageBreak/>
        <w:t>displaying the largest amount of patriotism and selflessness that many cannot begin to fathom.</w:t>
      </w:r>
    </w:p>
    <w:p w:rsidR="00970363" w:rsidRPr="006919F4" w:rsidRDefault="00970363" w:rsidP="006919F4">
      <w:pPr>
        <w:pStyle w:val="ListParagraph"/>
        <w:spacing w:after="0" w:line="480" w:lineRule="auto"/>
        <w:rPr>
          <w:rFonts w:ascii="Times New Roman" w:hAnsi="Times New Roman" w:cs="Times New Roman"/>
          <w:b/>
          <w:sz w:val="24"/>
          <w:szCs w:val="24"/>
        </w:rPr>
      </w:pPr>
      <w:r w:rsidRPr="006919F4">
        <w:rPr>
          <w:rFonts w:ascii="Times New Roman" w:hAnsi="Times New Roman" w:cs="Times New Roman"/>
          <w:sz w:val="24"/>
          <w:szCs w:val="24"/>
        </w:rPr>
        <w:t xml:space="preserve"> </w:t>
      </w:r>
    </w:p>
    <w:p w:rsidR="000C0EAF" w:rsidRPr="006919F4" w:rsidRDefault="000C56E9" w:rsidP="006919F4">
      <w:pPr>
        <w:pStyle w:val="ListParagraph"/>
        <w:numPr>
          <w:ilvl w:val="0"/>
          <w:numId w:val="2"/>
        </w:numPr>
        <w:spacing w:after="0" w:line="480" w:lineRule="auto"/>
        <w:rPr>
          <w:rFonts w:ascii="Times New Roman" w:hAnsi="Times New Roman" w:cs="Times New Roman"/>
          <w:b/>
          <w:sz w:val="24"/>
          <w:szCs w:val="24"/>
        </w:rPr>
      </w:pPr>
      <w:r w:rsidRPr="006919F4">
        <w:rPr>
          <w:rFonts w:ascii="Times New Roman" w:hAnsi="Times New Roman" w:cs="Times New Roman"/>
          <w:b/>
          <w:sz w:val="24"/>
          <w:szCs w:val="24"/>
        </w:rPr>
        <w:t xml:space="preserve">Using the website: transfer the statistics to the following table: </w:t>
      </w:r>
    </w:p>
    <w:p w:rsidR="000C56E9" w:rsidRPr="006919F4" w:rsidRDefault="000C56E9" w:rsidP="006919F4">
      <w:pPr>
        <w:pStyle w:val="ListParagraph"/>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Table 18.1 Distribution of U.S. Population by Race/Ethnicity, 2010 and 2050</w:t>
      </w:r>
    </w:p>
    <w:tbl>
      <w:tblPr>
        <w:tblStyle w:val="TableGrid"/>
        <w:tblW w:w="0" w:type="auto"/>
        <w:tblInd w:w="720" w:type="dxa"/>
        <w:tblLook w:val="04A0"/>
      </w:tblPr>
      <w:tblGrid>
        <w:gridCol w:w="4068"/>
        <w:gridCol w:w="2340"/>
        <w:gridCol w:w="2448"/>
      </w:tblGrid>
      <w:tr w:rsidR="000C56E9" w:rsidRPr="006919F4" w:rsidTr="000C56E9">
        <w:tc>
          <w:tcPr>
            <w:tcW w:w="4068"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p>
        </w:tc>
        <w:tc>
          <w:tcPr>
            <w:tcW w:w="2340"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2010</w:t>
            </w:r>
          </w:p>
        </w:tc>
        <w:tc>
          <w:tcPr>
            <w:tcW w:w="2448"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2050</w:t>
            </w:r>
          </w:p>
        </w:tc>
      </w:tr>
      <w:tr w:rsidR="000C56E9" w:rsidRPr="006919F4" w:rsidTr="000C56E9">
        <w:tc>
          <w:tcPr>
            <w:tcW w:w="4068" w:type="dxa"/>
          </w:tcPr>
          <w:p w:rsidR="000C56E9" w:rsidRPr="006919F4" w:rsidRDefault="000C56E9" w:rsidP="006919F4">
            <w:pPr>
              <w:pStyle w:val="ListParagraph"/>
              <w:spacing w:line="480" w:lineRule="auto"/>
              <w:ind w:left="0"/>
              <w:rPr>
                <w:rFonts w:ascii="Times New Roman" w:hAnsi="Times New Roman" w:cs="Times New Roman"/>
                <w:sz w:val="24"/>
                <w:szCs w:val="24"/>
              </w:rPr>
            </w:pPr>
            <w:r w:rsidRPr="006919F4">
              <w:rPr>
                <w:rFonts w:ascii="Times New Roman" w:hAnsi="Times New Roman" w:cs="Times New Roman"/>
                <w:sz w:val="24"/>
                <w:szCs w:val="24"/>
              </w:rPr>
              <w:t>%  White, Non-Hispanic</w:t>
            </w:r>
          </w:p>
        </w:tc>
        <w:tc>
          <w:tcPr>
            <w:tcW w:w="2340"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64.7%</w:t>
            </w:r>
          </w:p>
        </w:tc>
        <w:tc>
          <w:tcPr>
            <w:tcW w:w="2448"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46.3%</w:t>
            </w:r>
          </w:p>
        </w:tc>
      </w:tr>
      <w:tr w:rsidR="000C56E9" w:rsidRPr="006919F4" w:rsidTr="000C56E9">
        <w:tc>
          <w:tcPr>
            <w:tcW w:w="4068" w:type="dxa"/>
          </w:tcPr>
          <w:p w:rsidR="000C56E9" w:rsidRPr="006919F4" w:rsidRDefault="000C56E9" w:rsidP="006919F4">
            <w:pPr>
              <w:pStyle w:val="ListParagraph"/>
              <w:spacing w:line="480" w:lineRule="auto"/>
              <w:ind w:left="0"/>
              <w:rPr>
                <w:rFonts w:ascii="Times New Roman" w:hAnsi="Times New Roman" w:cs="Times New Roman"/>
                <w:sz w:val="24"/>
                <w:szCs w:val="24"/>
              </w:rPr>
            </w:pPr>
            <w:r w:rsidRPr="006919F4">
              <w:rPr>
                <w:rFonts w:ascii="Times New Roman" w:hAnsi="Times New Roman" w:cs="Times New Roman"/>
                <w:sz w:val="24"/>
                <w:szCs w:val="24"/>
              </w:rPr>
              <w:t>% Hispanic</w:t>
            </w:r>
          </w:p>
        </w:tc>
        <w:tc>
          <w:tcPr>
            <w:tcW w:w="2340"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16.0%</w:t>
            </w:r>
          </w:p>
        </w:tc>
        <w:tc>
          <w:tcPr>
            <w:tcW w:w="2448"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30.2%</w:t>
            </w:r>
          </w:p>
        </w:tc>
      </w:tr>
      <w:tr w:rsidR="000C56E9" w:rsidRPr="006919F4" w:rsidTr="000C56E9">
        <w:tc>
          <w:tcPr>
            <w:tcW w:w="4068" w:type="dxa"/>
          </w:tcPr>
          <w:p w:rsidR="000C56E9" w:rsidRPr="006919F4" w:rsidRDefault="000C56E9" w:rsidP="006919F4">
            <w:pPr>
              <w:pStyle w:val="ListParagraph"/>
              <w:spacing w:line="480" w:lineRule="auto"/>
              <w:ind w:left="0"/>
              <w:rPr>
                <w:rFonts w:ascii="Times New Roman" w:hAnsi="Times New Roman" w:cs="Times New Roman"/>
                <w:sz w:val="24"/>
                <w:szCs w:val="24"/>
              </w:rPr>
            </w:pPr>
            <w:r w:rsidRPr="006919F4">
              <w:rPr>
                <w:rFonts w:ascii="Times New Roman" w:hAnsi="Times New Roman" w:cs="Times New Roman"/>
                <w:sz w:val="24"/>
                <w:szCs w:val="24"/>
              </w:rPr>
              <w:t>% African American, Non-Hispanic</w:t>
            </w:r>
          </w:p>
        </w:tc>
        <w:tc>
          <w:tcPr>
            <w:tcW w:w="2340"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12.2%</w:t>
            </w:r>
          </w:p>
        </w:tc>
        <w:tc>
          <w:tcPr>
            <w:tcW w:w="2448"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11.8%</w:t>
            </w:r>
          </w:p>
        </w:tc>
      </w:tr>
      <w:tr w:rsidR="000C56E9" w:rsidRPr="006919F4" w:rsidTr="000C56E9">
        <w:tc>
          <w:tcPr>
            <w:tcW w:w="4068" w:type="dxa"/>
          </w:tcPr>
          <w:p w:rsidR="000C56E9" w:rsidRPr="006919F4" w:rsidRDefault="000C56E9" w:rsidP="006919F4">
            <w:pPr>
              <w:pStyle w:val="ListParagraph"/>
              <w:spacing w:line="480" w:lineRule="auto"/>
              <w:ind w:left="0"/>
              <w:rPr>
                <w:rFonts w:ascii="Times New Roman" w:hAnsi="Times New Roman" w:cs="Times New Roman"/>
                <w:sz w:val="24"/>
                <w:szCs w:val="24"/>
              </w:rPr>
            </w:pPr>
            <w:r w:rsidRPr="006919F4">
              <w:rPr>
                <w:rFonts w:ascii="Times New Roman" w:hAnsi="Times New Roman" w:cs="Times New Roman"/>
                <w:sz w:val="24"/>
                <w:szCs w:val="24"/>
              </w:rPr>
              <w:t>% Asian</w:t>
            </w:r>
          </w:p>
        </w:tc>
        <w:tc>
          <w:tcPr>
            <w:tcW w:w="2340"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4.5%</w:t>
            </w:r>
          </w:p>
        </w:tc>
        <w:tc>
          <w:tcPr>
            <w:tcW w:w="2448"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7.6%</w:t>
            </w:r>
          </w:p>
        </w:tc>
      </w:tr>
      <w:tr w:rsidR="000C56E9" w:rsidRPr="006919F4" w:rsidTr="000C56E9">
        <w:tc>
          <w:tcPr>
            <w:tcW w:w="4068" w:type="dxa"/>
          </w:tcPr>
          <w:p w:rsidR="000C56E9" w:rsidRPr="006919F4" w:rsidRDefault="000C56E9" w:rsidP="006919F4">
            <w:pPr>
              <w:pStyle w:val="ListParagraph"/>
              <w:spacing w:line="480" w:lineRule="auto"/>
              <w:ind w:left="0"/>
              <w:rPr>
                <w:rFonts w:ascii="Times New Roman" w:hAnsi="Times New Roman" w:cs="Times New Roman"/>
                <w:sz w:val="24"/>
                <w:szCs w:val="24"/>
              </w:rPr>
            </w:pPr>
            <w:r w:rsidRPr="006919F4">
              <w:rPr>
                <w:rFonts w:ascii="Times New Roman" w:hAnsi="Times New Roman" w:cs="Times New Roman"/>
                <w:sz w:val="24"/>
                <w:szCs w:val="24"/>
              </w:rPr>
              <w:t>% Native Hawaiian and Pacific Islander</w:t>
            </w:r>
          </w:p>
        </w:tc>
        <w:tc>
          <w:tcPr>
            <w:tcW w:w="2340"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0.1%</w:t>
            </w:r>
          </w:p>
        </w:tc>
        <w:tc>
          <w:tcPr>
            <w:tcW w:w="2448"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0.2%</w:t>
            </w:r>
          </w:p>
        </w:tc>
      </w:tr>
      <w:tr w:rsidR="000C56E9" w:rsidRPr="006919F4" w:rsidTr="000C56E9">
        <w:tc>
          <w:tcPr>
            <w:tcW w:w="4068" w:type="dxa"/>
          </w:tcPr>
          <w:p w:rsidR="000C56E9" w:rsidRPr="006919F4" w:rsidRDefault="000C56E9" w:rsidP="006919F4">
            <w:pPr>
              <w:pStyle w:val="ListParagraph"/>
              <w:spacing w:line="480" w:lineRule="auto"/>
              <w:ind w:left="0"/>
              <w:rPr>
                <w:rFonts w:ascii="Times New Roman" w:hAnsi="Times New Roman" w:cs="Times New Roman"/>
                <w:sz w:val="24"/>
                <w:szCs w:val="24"/>
              </w:rPr>
            </w:pPr>
            <w:r w:rsidRPr="006919F4">
              <w:rPr>
                <w:rFonts w:ascii="Times New Roman" w:hAnsi="Times New Roman" w:cs="Times New Roman"/>
                <w:sz w:val="24"/>
                <w:szCs w:val="24"/>
              </w:rPr>
              <w:t>% American Indian/Alaskan Native</w:t>
            </w:r>
          </w:p>
        </w:tc>
        <w:tc>
          <w:tcPr>
            <w:tcW w:w="2340"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0.8%</w:t>
            </w:r>
          </w:p>
        </w:tc>
        <w:tc>
          <w:tcPr>
            <w:tcW w:w="2448"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0.8%</w:t>
            </w:r>
          </w:p>
        </w:tc>
      </w:tr>
      <w:tr w:rsidR="000C56E9" w:rsidRPr="006919F4" w:rsidTr="000C56E9">
        <w:tc>
          <w:tcPr>
            <w:tcW w:w="4068" w:type="dxa"/>
          </w:tcPr>
          <w:p w:rsidR="000C56E9" w:rsidRPr="006919F4" w:rsidRDefault="000C56E9" w:rsidP="006919F4">
            <w:pPr>
              <w:pStyle w:val="ListParagraph"/>
              <w:spacing w:line="480" w:lineRule="auto"/>
              <w:ind w:left="0"/>
              <w:rPr>
                <w:rFonts w:ascii="Times New Roman" w:hAnsi="Times New Roman" w:cs="Times New Roman"/>
                <w:sz w:val="24"/>
                <w:szCs w:val="24"/>
              </w:rPr>
            </w:pPr>
            <w:r w:rsidRPr="006919F4">
              <w:rPr>
                <w:rFonts w:ascii="Times New Roman" w:hAnsi="Times New Roman" w:cs="Times New Roman"/>
                <w:sz w:val="24"/>
                <w:szCs w:val="24"/>
              </w:rPr>
              <w:t xml:space="preserve">% </w:t>
            </w:r>
            <w:r w:rsidRPr="00FA7E33">
              <w:rPr>
                <w:rFonts w:ascii="Times New Roman" w:hAnsi="Times New Roman" w:cs="Times New Roman"/>
                <w:color w:val="FF0000"/>
                <w:sz w:val="24"/>
                <w:szCs w:val="24"/>
              </w:rPr>
              <w:t xml:space="preserve">Tow </w:t>
            </w:r>
            <w:r w:rsidRPr="006919F4">
              <w:rPr>
                <w:rFonts w:ascii="Times New Roman" w:hAnsi="Times New Roman" w:cs="Times New Roman"/>
                <w:sz w:val="24"/>
                <w:szCs w:val="24"/>
              </w:rPr>
              <w:t>or more races</w:t>
            </w:r>
          </w:p>
        </w:tc>
        <w:tc>
          <w:tcPr>
            <w:tcW w:w="2340"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1.5%</w:t>
            </w:r>
          </w:p>
        </w:tc>
        <w:tc>
          <w:tcPr>
            <w:tcW w:w="2448" w:type="dxa"/>
          </w:tcPr>
          <w:p w:rsidR="000C56E9" w:rsidRPr="006919F4" w:rsidRDefault="000C56E9" w:rsidP="006919F4">
            <w:pPr>
              <w:pStyle w:val="ListParagraph"/>
              <w:spacing w:line="480" w:lineRule="auto"/>
              <w:ind w:left="0"/>
              <w:jc w:val="center"/>
              <w:rPr>
                <w:rFonts w:ascii="Times New Roman" w:hAnsi="Times New Roman" w:cs="Times New Roman"/>
                <w:sz w:val="24"/>
                <w:szCs w:val="24"/>
              </w:rPr>
            </w:pPr>
            <w:r w:rsidRPr="006919F4">
              <w:rPr>
                <w:rFonts w:ascii="Times New Roman" w:hAnsi="Times New Roman" w:cs="Times New Roman"/>
                <w:sz w:val="24"/>
                <w:szCs w:val="24"/>
              </w:rPr>
              <w:t>3.0%</w:t>
            </w:r>
          </w:p>
        </w:tc>
      </w:tr>
    </w:tbl>
    <w:p w:rsidR="000C56E9" w:rsidRPr="006919F4" w:rsidRDefault="000C56E9" w:rsidP="006919F4">
      <w:pPr>
        <w:pStyle w:val="ListParagraph"/>
        <w:spacing w:after="0" w:line="480" w:lineRule="auto"/>
        <w:rPr>
          <w:rFonts w:ascii="Times New Roman" w:hAnsi="Times New Roman" w:cs="Times New Roman"/>
          <w:sz w:val="24"/>
          <w:szCs w:val="24"/>
        </w:rPr>
      </w:pPr>
    </w:p>
    <w:p w:rsidR="009977FE" w:rsidRPr="006919F4" w:rsidRDefault="009977FE" w:rsidP="006919F4">
      <w:pPr>
        <w:pStyle w:val="ListParagraph"/>
        <w:spacing w:after="0" w:line="480" w:lineRule="auto"/>
        <w:rPr>
          <w:rFonts w:ascii="Times New Roman" w:hAnsi="Times New Roman" w:cs="Times New Roman"/>
          <w:sz w:val="24"/>
          <w:szCs w:val="24"/>
        </w:rPr>
      </w:pPr>
    </w:p>
    <w:p w:rsidR="00EB3360" w:rsidRPr="006919F4" w:rsidRDefault="000C56E9" w:rsidP="006919F4">
      <w:pPr>
        <w:pStyle w:val="ListParagraph"/>
        <w:numPr>
          <w:ilvl w:val="0"/>
          <w:numId w:val="2"/>
        </w:numPr>
        <w:spacing w:after="0" w:line="480" w:lineRule="auto"/>
        <w:rPr>
          <w:rFonts w:ascii="Times New Roman" w:hAnsi="Times New Roman" w:cs="Times New Roman"/>
          <w:b/>
          <w:sz w:val="24"/>
          <w:szCs w:val="24"/>
        </w:rPr>
      </w:pPr>
      <w:r w:rsidRPr="006919F4">
        <w:rPr>
          <w:rFonts w:ascii="Times New Roman" w:hAnsi="Times New Roman" w:cs="Times New Roman"/>
          <w:b/>
          <w:sz w:val="24"/>
          <w:szCs w:val="24"/>
        </w:rPr>
        <w:t xml:space="preserve">What impact do you believe the changes projected for 2050 may have on the profession of nursing? </w:t>
      </w:r>
    </w:p>
    <w:p w:rsidR="000C56E9" w:rsidRPr="006919F4" w:rsidRDefault="002A34F1" w:rsidP="006919F4">
      <w:pPr>
        <w:pStyle w:val="ListParagraph"/>
        <w:spacing w:after="0" w:line="480" w:lineRule="auto"/>
        <w:rPr>
          <w:rFonts w:ascii="Times New Roman" w:hAnsi="Times New Roman" w:cs="Times New Roman"/>
          <w:sz w:val="24"/>
          <w:szCs w:val="24"/>
        </w:rPr>
      </w:pPr>
      <w:r w:rsidRPr="006919F4">
        <w:rPr>
          <w:rFonts w:ascii="Times New Roman" w:hAnsi="Times New Roman" w:cs="Times New Roman"/>
          <w:sz w:val="24"/>
          <w:szCs w:val="24"/>
        </w:rPr>
        <w:t xml:space="preserve">With the increasing prevalence in a more culturally diverse population being cared for, nurses will really have to be culturally competent and sensitive when dealing with multiple patients. With the increase in cultural presence that is different from what is considered the “norm”, nurses have to be aware of how treatment beliefs and </w:t>
      </w:r>
      <w:r w:rsidR="009977FE" w:rsidRPr="006919F4">
        <w:rPr>
          <w:rFonts w:ascii="Times New Roman" w:hAnsi="Times New Roman" w:cs="Times New Roman"/>
          <w:sz w:val="24"/>
          <w:szCs w:val="24"/>
        </w:rPr>
        <w:t>standards of communication and violations of personal space and preferential interactions will change</w:t>
      </w:r>
      <w:r w:rsidR="006919F4" w:rsidRPr="006919F4">
        <w:rPr>
          <w:rFonts w:ascii="Times New Roman" w:hAnsi="Times New Roman" w:cs="Times New Roman"/>
          <w:sz w:val="24"/>
          <w:szCs w:val="24"/>
        </w:rPr>
        <w:t xml:space="preserve"> </w:t>
      </w:r>
      <w:r w:rsidR="009977FE" w:rsidRPr="006919F4">
        <w:rPr>
          <w:rFonts w:ascii="Times New Roman" w:hAnsi="Times New Roman" w:cs="Times New Roman"/>
          <w:sz w:val="24"/>
          <w:szCs w:val="24"/>
        </w:rPr>
        <w:lastRenderedPageBreak/>
        <w:t xml:space="preserve">with each patient. This will ensure the best care possible that nurses can give to their patients. </w:t>
      </w:r>
    </w:p>
    <w:p w:rsidR="009977FE" w:rsidRPr="006919F4" w:rsidRDefault="009977FE" w:rsidP="006919F4">
      <w:pPr>
        <w:pStyle w:val="ListParagraph"/>
        <w:spacing w:after="0" w:line="480" w:lineRule="auto"/>
        <w:rPr>
          <w:rFonts w:ascii="Times New Roman" w:hAnsi="Times New Roman" w:cs="Times New Roman"/>
          <w:b/>
          <w:sz w:val="24"/>
          <w:szCs w:val="24"/>
        </w:rPr>
      </w:pPr>
    </w:p>
    <w:p w:rsidR="0050372A" w:rsidRPr="006919F4" w:rsidRDefault="0050372A" w:rsidP="006919F4">
      <w:pPr>
        <w:pStyle w:val="ListParagraph"/>
        <w:numPr>
          <w:ilvl w:val="0"/>
          <w:numId w:val="2"/>
        </w:numPr>
        <w:spacing w:after="0" w:line="480" w:lineRule="auto"/>
        <w:rPr>
          <w:rFonts w:ascii="Times New Roman" w:hAnsi="Times New Roman" w:cs="Times New Roman"/>
          <w:b/>
          <w:sz w:val="24"/>
          <w:szCs w:val="24"/>
        </w:rPr>
      </w:pPr>
      <w:r w:rsidRPr="006919F4">
        <w:rPr>
          <w:rFonts w:ascii="Times New Roman" w:hAnsi="Times New Roman" w:cs="Times New Roman"/>
          <w:b/>
          <w:sz w:val="24"/>
          <w:szCs w:val="24"/>
        </w:rPr>
        <w:t xml:space="preserve">Fill out the Heritage Assessment Tool: </w:t>
      </w:r>
    </w:p>
    <w:p w:rsidR="00177A20" w:rsidRPr="006919F4" w:rsidRDefault="00177A20" w:rsidP="006919F4">
      <w:pPr>
        <w:pStyle w:val="ListParagraph"/>
        <w:spacing w:after="0" w:line="480" w:lineRule="auto"/>
        <w:rPr>
          <w:rFonts w:ascii="Times New Roman" w:hAnsi="Times New Roman" w:cs="Times New Roman"/>
          <w:sz w:val="24"/>
          <w:szCs w:val="24"/>
        </w:rPr>
      </w:pPr>
      <w:r w:rsidRPr="006919F4">
        <w:rPr>
          <w:rFonts w:ascii="Times New Roman" w:hAnsi="Times New Roman" w:cs="Times New Roman"/>
          <w:b/>
          <w:bCs/>
          <w:sz w:val="24"/>
          <w:szCs w:val="24"/>
        </w:rPr>
        <w:t>Heritage Assessment Tool for nursing culture class</w:t>
      </w:r>
      <w:r w:rsidRPr="006919F4">
        <w:rPr>
          <w:rFonts w:ascii="Times New Roman" w:hAnsi="Times New Roman" w:cs="Times New Roman"/>
          <w:sz w:val="24"/>
          <w:szCs w:val="24"/>
        </w:rPr>
        <w:br/>
        <w:t>1. Where was your mother born? Bryan, Texas (AFB</w:t>
      </w:r>
      <w:proofErr w:type="gramStart"/>
      <w:r w:rsidRPr="006919F4">
        <w:rPr>
          <w:rFonts w:ascii="Times New Roman" w:hAnsi="Times New Roman" w:cs="Times New Roman"/>
          <w:sz w:val="24"/>
          <w:szCs w:val="24"/>
        </w:rPr>
        <w:t>)</w:t>
      </w:r>
      <w:proofErr w:type="gramEnd"/>
      <w:r w:rsidRPr="006919F4">
        <w:rPr>
          <w:rFonts w:ascii="Times New Roman" w:hAnsi="Times New Roman" w:cs="Times New Roman"/>
          <w:sz w:val="24"/>
          <w:szCs w:val="24"/>
        </w:rPr>
        <w:br/>
        <w:t xml:space="preserve">2. Where was your father born? Kenney, IL. </w:t>
      </w:r>
      <w:r w:rsidRPr="006919F4">
        <w:rPr>
          <w:rFonts w:ascii="Times New Roman" w:hAnsi="Times New Roman" w:cs="Times New Roman"/>
          <w:sz w:val="24"/>
          <w:szCs w:val="24"/>
        </w:rPr>
        <w:br/>
        <w:t xml:space="preserve">3. Where were your grandparents born? </w:t>
      </w:r>
    </w:p>
    <w:p w:rsidR="00A52399" w:rsidRPr="006919F4" w:rsidRDefault="00177A20" w:rsidP="006919F4">
      <w:pPr>
        <w:pStyle w:val="ListParagraph"/>
        <w:spacing w:after="0" w:line="480" w:lineRule="auto"/>
        <w:rPr>
          <w:rFonts w:ascii="Times New Roman" w:hAnsi="Times New Roman" w:cs="Times New Roman"/>
          <w:sz w:val="24"/>
          <w:szCs w:val="24"/>
        </w:rPr>
      </w:pPr>
      <w:r w:rsidRPr="006919F4">
        <w:rPr>
          <w:rFonts w:ascii="Times New Roman" w:hAnsi="Times New Roman" w:cs="Times New Roman"/>
          <w:sz w:val="24"/>
          <w:szCs w:val="24"/>
        </w:rPr>
        <w:t>a. Your mother’s mother? Mansfield, IL. (Home</w:t>
      </w:r>
      <w:proofErr w:type="gramStart"/>
      <w:r w:rsidRPr="006919F4">
        <w:rPr>
          <w:rFonts w:ascii="Times New Roman" w:hAnsi="Times New Roman" w:cs="Times New Roman"/>
          <w:sz w:val="24"/>
          <w:szCs w:val="24"/>
        </w:rPr>
        <w:t>)</w:t>
      </w:r>
      <w:proofErr w:type="gramEnd"/>
      <w:r w:rsidRPr="006919F4">
        <w:rPr>
          <w:rFonts w:ascii="Times New Roman" w:hAnsi="Times New Roman" w:cs="Times New Roman"/>
          <w:sz w:val="24"/>
          <w:szCs w:val="24"/>
        </w:rPr>
        <w:br/>
        <w:t xml:space="preserve">b. </w:t>
      </w:r>
      <w:proofErr w:type="gramStart"/>
      <w:r w:rsidRPr="006919F4">
        <w:rPr>
          <w:rFonts w:ascii="Times New Roman" w:hAnsi="Times New Roman" w:cs="Times New Roman"/>
          <w:sz w:val="24"/>
          <w:szCs w:val="24"/>
        </w:rPr>
        <w:t>Your mother’s father?</w:t>
      </w:r>
      <w:proofErr w:type="gramEnd"/>
      <w:r w:rsidRPr="006919F4">
        <w:rPr>
          <w:rFonts w:ascii="Times New Roman" w:hAnsi="Times New Roman" w:cs="Times New Roman"/>
          <w:sz w:val="24"/>
          <w:szCs w:val="24"/>
        </w:rPr>
        <w:t xml:space="preserve"> Fox Creek, IL. (Home</w:t>
      </w:r>
      <w:proofErr w:type="gramStart"/>
      <w:r w:rsidRPr="006919F4">
        <w:rPr>
          <w:rFonts w:ascii="Times New Roman" w:hAnsi="Times New Roman" w:cs="Times New Roman"/>
          <w:sz w:val="24"/>
          <w:szCs w:val="24"/>
        </w:rPr>
        <w:t>)</w:t>
      </w:r>
      <w:proofErr w:type="gramEnd"/>
      <w:r w:rsidRPr="006919F4">
        <w:rPr>
          <w:rFonts w:ascii="Times New Roman" w:hAnsi="Times New Roman" w:cs="Times New Roman"/>
          <w:sz w:val="24"/>
          <w:szCs w:val="24"/>
        </w:rPr>
        <w:br/>
        <w:t xml:space="preserve">c. </w:t>
      </w:r>
      <w:proofErr w:type="gramStart"/>
      <w:r w:rsidRPr="006919F4">
        <w:rPr>
          <w:rFonts w:ascii="Times New Roman" w:hAnsi="Times New Roman" w:cs="Times New Roman"/>
          <w:sz w:val="24"/>
          <w:szCs w:val="24"/>
        </w:rPr>
        <w:t>Your father’s mother?</w:t>
      </w:r>
      <w:proofErr w:type="gramEnd"/>
      <w:r w:rsidRPr="006919F4">
        <w:rPr>
          <w:rFonts w:ascii="Times New Roman" w:hAnsi="Times New Roman" w:cs="Times New Roman"/>
          <w:sz w:val="24"/>
          <w:szCs w:val="24"/>
        </w:rPr>
        <w:t xml:space="preserve"> Kenney, IL (Railroad Car</w:t>
      </w:r>
      <w:proofErr w:type="gramStart"/>
      <w:r w:rsidRPr="006919F4">
        <w:rPr>
          <w:rFonts w:ascii="Times New Roman" w:hAnsi="Times New Roman" w:cs="Times New Roman"/>
          <w:sz w:val="24"/>
          <w:szCs w:val="24"/>
        </w:rPr>
        <w:t>)</w:t>
      </w:r>
      <w:proofErr w:type="gramEnd"/>
      <w:r w:rsidRPr="006919F4">
        <w:rPr>
          <w:rFonts w:ascii="Times New Roman" w:hAnsi="Times New Roman" w:cs="Times New Roman"/>
          <w:sz w:val="24"/>
          <w:szCs w:val="24"/>
        </w:rPr>
        <w:br/>
        <w:t xml:space="preserve">d. </w:t>
      </w:r>
      <w:proofErr w:type="gramStart"/>
      <w:r w:rsidRPr="006919F4">
        <w:rPr>
          <w:rFonts w:ascii="Times New Roman" w:hAnsi="Times New Roman" w:cs="Times New Roman"/>
          <w:sz w:val="24"/>
          <w:szCs w:val="24"/>
        </w:rPr>
        <w:t>Your father’s father?</w:t>
      </w:r>
      <w:proofErr w:type="gramEnd"/>
      <w:r w:rsidRPr="006919F4">
        <w:rPr>
          <w:rFonts w:ascii="Times New Roman" w:hAnsi="Times New Roman" w:cs="Times New Roman"/>
          <w:sz w:val="24"/>
          <w:szCs w:val="24"/>
        </w:rPr>
        <w:t xml:space="preserve"> Clinton, IL (Home</w:t>
      </w:r>
      <w:proofErr w:type="gramStart"/>
      <w:r w:rsidRPr="006919F4">
        <w:rPr>
          <w:rFonts w:ascii="Times New Roman" w:hAnsi="Times New Roman" w:cs="Times New Roman"/>
          <w:sz w:val="24"/>
          <w:szCs w:val="24"/>
        </w:rPr>
        <w:t>)</w:t>
      </w:r>
      <w:proofErr w:type="gramEnd"/>
      <w:r w:rsidRPr="006919F4">
        <w:rPr>
          <w:rFonts w:ascii="Times New Roman" w:hAnsi="Times New Roman" w:cs="Times New Roman"/>
          <w:sz w:val="24"/>
          <w:szCs w:val="24"/>
        </w:rPr>
        <w:br/>
        <w:t xml:space="preserve">4. How many brother’s </w:t>
      </w:r>
      <w:r w:rsidR="00A52399" w:rsidRPr="006919F4">
        <w:rPr>
          <w:rFonts w:ascii="Times New Roman" w:hAnsi="Times New Roman" w:cs="Times New Roman"/>
          <w:sz w:val="24"/>
          <w:szCs w:val="24"/>
          <w:u w:val="single"/>
        </w:rPr>
        <w:t>2 step</w:t>
      </w:r>
      <w:r w:rsidR="00A52399" w:rsidRPr="006919F4">
        <w:rPr>
          <w:rFonts w:ascii="Times New Roman" w:hAnsi="Times New Roman" w:cs="Times New Roman"/>
          <w:sz w:val="24"/>
          <w:szCs w:val="24"/>
        </w:rPr>
        <w:t xml:space="preserve"> </w:t>
      </w:r>
      <w:r w:rsidRPr="006919F4">
        <w:rPr>
          <w:rFonts w:ascii="Times New Roman" w:hAnsi="Times New Roman" w:cs="Times New Roman"/>
          <w:sz w:val="24"/>
          <w:szCs w:val="24"/>
        </w:rPr>
        <w:t xml:space="preserve">and sister’s </w:t>
      </w:r>
      <w:r w:rsidR="00A52399" w:rsidRPr="006919F4">
        <w:rPr>
          <w:rFonts w:ascii="Times New Roman" w:hAnsi="Times New Roman" w:cs="Times New Roman"/>
          <w:sz w:val="24"/>
          <w:szCs w:val="24"/>
          <w:u w:val="single"/>
        </w:rPr>
        <w:t xml:space="preserve">2 </w:t>
      </w:r>
      <w:proofErr w:type="gramStart"/>
      <w:r w:rsidR="00A52399" w:rsidRPr="006919F4">
        <w:rPr>
          <w:rFonts w:ascii="Times New Roman" w:hAnsi="Times New Roman" w:cs="Times New Roman"/>
          <w:sz w:val="24"/>
          <w:szCs w:val="24"/>
          <w:u w:val="single"/>
        </w:rPr>
        <w:t>step</w:t>
      </w:r>
      <w:proofErr w:type="gramEnd"/>
      <w:r w:rsidR="00A52399" w:rsidRPr="006919F4">
        <w:rPr>
          <w:rFonts w:ascii="Times New Roman" w:hAnsi="Times New Roman" w:cs="Times New Roman"/>
          <w:sz w:val="24"/>
          <w:szCs w:val="24"/>
          <w:u w:val="single"/>
        </w:rPr>
        <w:t xml:space="preserve">, 2 half </w:t>
      </w:r>
      <w:r w:rsidRPr="006919F4">
        <w:rPr>
          <w:rFonts w:ascii="Times New Roman" w:hAnsi="Times New Roman" w:cs="Times New Roman"/>
          <w:sz w:val="24"/>
          <w:szCs w:val="24"/>
        </w:rPr>
        <w:t>do you have?</w:t>
      </w:r>
      <w:r w:rsidRPr="006919F4">
        <w:rPr>
          <w:rFonts w:ascii="Times New Roman" w:hAnsi="Times New Roman" w:cs="Times New Roman"/>
          <w:sz w:val="24"/>
          <w:szCs w:val="24"/>
        </w:rPr>
        <w:br/>
        <w:t>5. What setting did you grow up in? Urban __</w:t>
      </w:r>
      <w:r w:rsidR="00A52399" w:rsidRPr="006919F4">
        <w:rPr>
          <w:rFonts w:ascii="Times New Roman" w:hAnsi="Times New Roman" w:cs="Times New Roman"/>
          <w:sz w:val="24"/>
          <w:szCs w:val="24"/>
        </w:rPr>
        <w:t>X</w:t>
      </w:r>
      <w:r w:rsidRPr="006919F4">
        <w:rPr>
          <w:rFonts w:ascii="Times New Roman" w:hAnsi="Times New Roman" w:cs="Times New Roman"/>
          <w:sz w:val="24"/>
          <w:szCs w:val="24"/>
        </w:rPr>
        <w:t xml:space="preserve">__ </w:t>
      </w:r>
      <w:proofErr w:type="spellStart"/>
      <w:r w:rsidRPr="006919F4">
        <w:rPr>
          <w:rFonts w:ascii="Times New Roman" w:hAnsi="Times New Roman" w:cs="Times New Roman"/>
          <w:sz w:val="24"/>
          <w:szCs w:val="24"/>
        </w:rPr>
        <w:t>Rural___</w:t>
      </w:r>
      <w:r w:rsidR="00A52399" w:rsidRPr="006919F4">
        <w:rPr>
          <w:rFonts w:ascii="Times New Roman" w:hAnsi="Times New Roman" w:cs="Times New Roman"/>
          <w:sz w:val="24"/>
          <w:szCs w:val="24"/>
        </w:rPr>
        <w:t>X</w:t>
      </w:r>
      <w:proofErr w:type="spellEnd"/>
      <w:r w:rsidRPr="006919F4">
        <w:rPr>
          <w:rFonts w:ascii="Times New Roman" w:hAnsi="Times New Roman" w:cs="Times New Roman"/>
          <w:sz w:val="24"/>
          <w:szCs w:val="24"/>
        </w:rPr>
        <w:t>_</w:t>
      </w:r>
      <w:r w:rsidR="00A52399" w:rsidRPr="006919F4">
        <w:rPr>
          <w:rFonts w:ascii="Times New Roman" w:hAnsi="Times New Roman" w:cs="Times New Roman"/>
          <w:sz w:val="24"/>
          <w:szCs w:val="24"/>
        </w:rPr>
        <w:t xml:space="preserve"> both, I grew up rural until the age of nine when we moved to town. </w:t>
      </w:r>
      <w:r w:rsidRPr="006919F4">
        <w:rPr>
          <w:rFonts w:ascii="Times New Roman" w:hAnsi="Times New Roman" w:cs="Times New Roman"/>
          <w:sz w:val="24"/>
          <w:szCs w:val="24"/>
        </w:rPr>
        <w:br/>
        <w:t>6. What country did your parents grow up in?</w:t>
      </w:r>
      <w:r w:rsidR="00A52399" w:rsidRPr="006919F4">
        <w:rPr>
          <w:rFonts w:ascii="Times New Roman" w:hAnsi="Times New Roman" w:cs="Times New Roman"/>
          <w:sz w:val="24"/>
          <w:szCs w:val="24"/>
        </w:rPr>
        <w:t xml:space="preserve"> </w:t>
      </w:r>
      <w:r w:rsidRPr="006919F4">
        <w:rPr>
          <w:rFonts w:ascii="Times New Roman" w:hAnsi="Times New Roman" w:cs="Times New Roman"/>
          <w:sz w:val="24"/>
          <w:szCs w:val="24"/>
        </w:rPr>
        <w:br/>
        <w:t>a. Father</w:t>
      </w:r>
      <w:r w:rsidR="00A52399" w:rsidRPr="006919F4">
        <w:rPr>
          <w:rFonts w:ascii="Times New Roman" w:hAnsi="Times New Roman" w:cs="Times New Roman"/>
          <w:sz w:val="24"/>
          <w:szCs w:val="24"/>
        </w:rPr>
        <w:t>: USA</w:t>
      </w:r>
      <w:r w:rsidRPr="006919F4">
        <w:rPr>
          <w:rFonts w:ascii="Times New Roman" w:hAnsi="Times New Roman" w:cs="Times New Roman"/>
          <w:sz w:val="24"/>
          <w:szCs w:val="24"/>
        </w:rPr>
        <w:br/>
        <w:t>b. Mother</w:t>
      </w:r>
      <w:r w:rsidR="00A52399" w:rsidRPr="006919F4">
        <w:rPr>
          <w:rFonts w:ascii="Times New Roman" w:hAnsi="Times New Roman" w:cs="Times New Roman"/>
          <w:sz w:val="24"/>
          <w:szCs w:val="24"/>
        </w:rPr>
        <w:t>: USA</w:t>
      </w:r>
      <w:r w:rsidRPr="006919F4">
        <w:rPr>
          <w:rFonts w:ascii="Times New Roman" w:hAnsi="Times New Roman" w:cs="Times New Roman"/>
          <w:sz w:val="24"/>
          <w:szCs w:val="24"/>
        </w:rPr>
        <w:br/>
        <w:t>7. How old were you when you came to the United States?</w:t>
      </w:r>
      <w:r w:rsidR="00A52399" w:rsidRPr="006919F4">
        <w:rPr>
          <w:rFonts w:ascii="Times New Roman" w:hAnsi="Times New Roman" w:cs="Times New Roman"/>
          <w:sz w:val="24"/>
          <w:szCs w:val="24"/>
        </w:rPr>
        <w:t xml:space="preserve"> </w:t>
      </w:r>
      <w:proofErr w:type="gramStart"/>
      <w:r w:rsidR="00A52399" w:rsidRPr="006919F4">
        <w:rPr>
          <w:rFonts w:ascii="Times New Roman" w:hAnsi="Times New Roman" w:cs="Times New Roman"/>
          <w:sz w:val="24"/>
          <w:szCs w:val="24"/>
        </w:rPr>
        <w:t>N/A</w:t>
      </w:r>
      <w:r w:rsidRPr="006919F4">
        <w:rPr>
          <w:rFonts w:ascii="Times New Roman" w:hAnsi="Times New Roman" w:cs="Times New Roman"/>
          <w:sz w:val="24"/>
          <w:szCs w:val="24"/>
        </w:rPr>
        <w:br/>
        <w:t>8.</w:t>
      </w:r>
      <w:proofErr w:type="gramEnd"/>
      <w:r w:rsidRPr="006919F4">
        <w:rPr>
          <w:rFonts w:ascii="Times New Roman" w:hAnsi="Times New Roman" w:cs="Times New Roman"/>
          <w:sz w:val="24"/>
          <w:szCs w:val="24"/>
        </w:rPr>
        <w:t xml:space="preserve"> How old were your parents when they came to the United States?</w:t>
      </w:r>
      <w:r w:rsidR="00A52399" w:rsidRPr="006919F4">
        <w:rPr>
          <w:rFonts w:ascii="Times New Roman" w:hAnsi="Times New Roman" w:cs="Times New Roman"/>
          <w:sz w:val="24"/>
          <w:szCs w:val="24"/>
        </w:rPr>
        <w:t xml:space="preserve"> N/A</w:t>
      </w:r>
      <w:r w:rsidRPr="006919F4">
        <w:rPr>
          <w:rFonts w:ascii="Times New Roman" w:hAnsi="Times New Roman" w:cs="Times New Roman"/>
          <w:sz w:val="24"/>
          <w:szCs w:val="24"/>
        </w:rPr>
        <w:br/>
        <w:t>a. Father</w:t>
      </w:r>
      <w:r w:rsidR="00A52399" w:rsidRPr="006919F4">
        <w:rPr>
          <w:rFonts w:ascii="Times New Roman" w:hAnsi="Times New Roman" w:cs="Times New Roman"/>
          <w:sz w:val="24"/>
          <w:szCs w:val="24"/>
        </w:rPr>
        <w:t>: N/A</w:t>
      </w:r>
      <w:r w:rsidRPr="006919F4">
        <w:rPr>
          <w:rFonts w:ascii="Times New Roman" w:hAnsi="Times New Roman" w:cs="Times New Roman"/>
          <w:sz w:val="24"/>
          <w:szCs w:val="24"/>
        </w:rPr>
        <w:br/>
        <w:t>b. Mother</w:t>
      </w:r>
      <w:r w:rsidR="00A52399" w:rsidRPr="006919F4">
        <w:rPr>
          <w:rFonts w:ascii="Times New Roman" w:hAnsi="Times New Roman" w:cs="Times New Roman"/>
          <w:sz w:val="24"/>
          <w:szCs w:val="24"/>
        </w:rPr>
        <w:t>: N/A</w:t>
      </w:r>
      <w:r w:rsidRPr="006919F4">
        <w:rPr>
          <w:rFonts w:ascii="Times New Roman" w:hAnsi="Times New Roman" w:cs="Times New Roman"/>
          <w:sz w:val="24"/>
          <w:szCs w:val="24"/>
        </w:rPr>
        <w:br/>
        <w:t>9. When you were growing up, who lived with you?</w:t>
      </w:r>
      <w:r w:rsidR="00A52399" w:rsidRPr="006919F4">
        <w:rPr>
          <w:rFonts w:ascii="Times New Roman" w:hAnsi="Times New Roman" w:cs="Times New Roman"/>
          <w:sz w:val="24"/>
          <w:szCs w:val="24"/>
        </w:rPr>
        <w:t xml:space="preserve"> </w:t>
      </w:r>
    </w:p>
    <w:p w:rsidR="009977FE" w:rsidRPr="006919F4" w:rsidRDefault="00A52399" w:rsidP="006919F4">
      <w:pPr>
        <w:pStyle w:val="ListParagraph"/>
        <w:spacing w:after="0" w:line="480" w:lineRule="auto"/>
        <w:rPr>
          <w:rFonts w:ascii="Times New Roman" w:hAnsi="Times New Roman" w:cs="Times New Roman"/>
          <w:sz w:val="24"/>
          <w:szCs w:val="24"/>
        </w:rPr>
      </w:pPr>
      <w:r w:rsidRPr="006919F4">
        <w:rPr>
          <w:rFonts w:ascii="Times New Roman" w:hAnsi="Times New Roman" w:cs="Times New Roman"/>
          <w:sz w:val="24"/>
          <w:szCs w:val="24"/>
        </w:rPr>
        <w:lastRenderedPageBreak/>
        <w:t xml:space="preserve">I lived with my Mom and Dad and half sister until I was nine when my parents divorced. Then I stayed with my Dad and Step-Mom every Wednesday and every other weekend until I was 18, my step-brother’s lived there as well. My Mom remarried when I was 12 and I lived with my half sister, Mom and Step-Dad. My Step-sisters visited every other weekend at my Mom’s. I never lived with my other half-sister. I have met her twice in my life. She lives in Kentucky I think. </w:t>
      </w:r>
      <w:r w:rsidR="00177A20" w:rsidRPr="006919F4">
        <w:rPr>
          <w:rFonts w:ascii="Times New Roman" w:hAnsi="Times New Roman" w:cs="Times New Roman"/>
          <w:sz w:val="24"/>
          <w:szCs w:val="24"/>
        </w:rPr>
        <w:br/>
        <w:t>10. Have you maintained contact with</w:t>
      </w:r>
      <w:r w:rsidR="00177A20" w:rsidRPr="006919F4">
        <w:rPr>
          <w:rFonts w:ascii="Times New Roman" w:hAnsi="Times New Roman" w:cs="Times New Roman"/>
          <w:sz w:val="24"/>
          <w:szCs w:val="24"/>
        </w:rPr>
        <w:br/>
        <w:t xml:space="preserve">a. Aunts, uncles, </w:t>
      </w:r>
      <w:proofErr w:type="gramStart"/>
      <w:r w:rsidR="00177A20" w:rsidRPr="006919F4">
        <w:rPr>
          <w:rFonts w:ascii="Times New Roman" w:hAnsi="Times New Roman" w:cs="Times New Roman"/>
          <w:sz w:val="24"/>
          <w:szCs w:val="24"/>
        </w:rPr>
        <w:t>cousins</w:t>
      </w:r>
      <w:proofErr w:type="gramEnd"/>
      <w:r w:rsidR="00177A20" w:rsidRPr="006919F4">
        <w:rPr>
          <w:rFonts w:ascii="Times New Roman" w:hAnsi="Times New Roman" w:cs="Times New Roman"/>
          <w:sz w:val="24"/>
          <w:szCs w:val="24"/>
        </w:rPr>
        <w:t>?</w:t>
      </w:r>
      <w:r w:rsidRPr="006919F4">
        <w:rPr>
          <w:rFonts w:ascii="Times New Roman" w:hAnsi="Times New Roman" w:cs="Times New Roman"/>
          <w:sz w:val="24"/>
          <w:szCs w:val="24"/>
        </w:rPr>
        <w:t xml:space="preserve"> Yes, on both sides. Minimal though, holiday stuff mainly. </w:t>
      </w:r>
      <w:r w:rsidR="00177A20" w:rsidRPr="006919F4">
        <w:rPr>
          <w:rFonts w:ascii="Times New Roman" w:hAnsi="Times New Roman" w:cs="Times New Roman"/>
          <w:sz w:val="24"/>
          <w:szCs w:val="24"/>
        </w:rPr>
        <w:br/>
        <w:t>b. Brothers and sisters?</w:t>
      </w:r>
      <w:r w:rsidRPr="006919F4">
        <w:rPr>
          <w:rFonts w:ascii="Times New Roman" w:hAnsi="Times New Roman" w:cs="Times New Roman"/>
          <w:sz w:val="24"/>
          <w:szCs w:val="24"/>
        </w:rPr>
        <w:t xml:space="preserve"> Yes, they are all spread out between Oregon, California, Florida, Kentucky and Missouri but we keep in touch. </w:t>
      </w:r>
      <w:r w:rsidR="00177A20" w:rsidRPr="006919F4">
        <w:rPr>
          <w:rFonts w:ascii="Times New Roman" w:hAnsi="Times New Roman" w:cs="Times New Roman"/>
          <w:sz w:val="24"/>
          <w:szCs w:val="24"/>
        </w:rPr>
        <w:br/>
        <w:t>c. Parents?</w:t>
      </w:r>
      <w:r w:rsidRPr="006919F4">
        <w:rPr>
          <w:rFonts w:ascii="Times New Roman" w:hAnsi="Times New Roman" w:cs="Times New Roman"/>
          <w:sz w:val="24"/>
          <w:szCs w:val="24"/>
        </w:rPr>
        <w:t xml:space="preserve"> Yes, I see both my parents weekly. My step-father just passed after Christmas so my mother is selling her house and moving in with us. </w:t>
      </w:r>
      <w:r w:rsidR="00177A20" w:rsidRPr="006919F4">
        <w:rPr>
          <w:rFonts w:ascii="Times New Roman" w:hAnsi="Times New Roman" w:cs="Times New Roman"/>
          <w:sz w:val="24"/>
          <w:szCs w:val="24"/>
        </w:rPr>
        <w:br/>
        <w:t xml:space="preserve">d. Your own children? </w:t>
      </w:r>
      <w:r w:rsidRPr="006919F4">
        <w:rPr>
          <w:rFonts w:ascii="Times New Roman" w:hAnsi="Times New Roman" w:cs="Times New Roman"/>
          <w:sz w:val="24"/>
          <w:szCs w:val="24"/>
        </w:rPr>
        <w:t xml:space="preserve">Yes, our son lives with us. </w:t>
      </w:r>
      <w:r w:rsidR="00177A20" w:rsidRPr="006919F4">
        <w:rPr>
          <w:rFonts w:ascii="Times New Roman" w:hAnsi="Times New Roman" w:cs="Times New Roman"/>
          <w:sz w:val="24"/>
          <w:szCs w:val="24"/>
        </w:rPr>
        <w:br/>
        <w:t>11. Did most of your aunts, uncles, cousin</w:t>
      </w:r>
      <w:r w:rsidRPr="006919F4">
        <w:rPr>
          <w:rFonts w:ascii="Times New Roman" w:hAnsi="Times New Roman" w:cs="Times New Roman"/>
          <w:sz w:val="24"/>
          <w:szCs w:val="24"/>
        </w:rPr>
        <w:t>s live near your home?</w:t>
      </w:r>
      <w:r w:rsidRPr="006919F4">
        <w:rPr>
          <w:rFonts w:ascii="Times New Roman" w:hAnsi="Times New Roman" w:cs="Times New Roman"/>
          <w:sz w:val="24"/>
          <w:szCs w:val="24"/>
        </w:rPr>
        <w:br/>
        <w:t xml:space="preserve">Yes </w:t>
      </w:r>
      <w:r w:rsidR="00177A20" w:rsidRPr="006919F4">
        <w:rPr>
          <w:rFonts w:ascii="Times New Roman" w:hAnsi="Times New Roman" w:cs="Times New Roman"/>
          <w:sz w:val="24"/>
          <w:szCs w:val="24"/>
        </w:rPr>
        <w:br/>
        <w:t>12. Approximately how often did you visit family members who li</w:t>
      </w:r>
      <w:r w:rsidRPr="006919F4">
        <w:rPr>
          <w:rFonts w:ascii="Times New Roman" w:hAnsi="Times New Roman" w:cs="Times New Roman"/>
          <w:sz w:val="24"/>
          <w:szCs w:val="24"/>
        </w:rPr>
        <w:t>ved outside of your home?</w:t>
      </w:r>
      <w:r w:rsidRPr="006919F4">
        <w:rPr>
          <w:rFonts w:ascii="Times New Roman" w:hAnsi="Times New Roman" w:cs="Times New Roman"/>
          <w:sz w:val="24"/>
          <w:szCs w:val="24"/>
        </w:rPr>
        <w:br/>
      </w:r>
      <w:proofErr w:type="gramStart"/>
      <w:r w:rsidR="00177A20" w:rsidRPr="006919F4">
        <w:rPr>
          <w:rFonts w:ascii="Times New Roman" w:hAnsi="Times New Roman" w:cs="Times New Roman"/>
          <w:sz w:val="24"/>
          <w:szCs w:val="24"/>
        </w:rPr>
        <w:t xml:space="preserve">Weekly </w:t>
      </w:r>
      <w:r w:rsidR="00177A20" w:rsidRPr="006919F4">
        <w:rPr>
          <w:rFonts w:ascii="Times New Roman" w:hAnsi="Times New Roman" w:cs="Times New Roman"/>
          <w:sz w:val="24"/>
          <w:szCs w:val="24"/>
        </w:rPr>
        <w:br/>
        <w:t>13.</w:t>
      </w:r>
      <w:proofErr w:type="gramEnd"/>
      <w:r w:rsidR="00177A20" w:rsidRPr="006919F4">
        <w:rPr>
          <w:rFonts w:ascii="Times New Roman" w:hAnsi="Times New Roman" w:cs="Times New Roman"/>
          <w:sz w:val="24"/>
          <w:szCs w:val="24"/>
        </w:rPr>
        <w:t xml:space="preserve"> Was your original family name changed?</w:t>
      </w:r>
      <w:r w:rsidRPr="006919F4">
        <w:rPr>
          <w:rFonts w:ascii="Times New Roman" w:hAnsi="Times New Roman" w:cs="Times New Roman"/>
          <w:sz w:val="24"/>
          <w:szCs w:val="24"/>
        </w:rPr>
        <w:t xml:space="preserve"> No, I don’t believe so. </w:t>
      </w:r>
      <w:r w:rsidR="00177A20" w:rsidRPr="006919F4">
        <w:rPr>
          <w:rFonts w:ascii="Times New Roman" w:hAnsi="Times New Roman" w:cs="Times New Roman"/>
          <w:sz w:val="24"/>
          <w:szCs w:val="24"/>
        </w:rPr>
        <w:br/>
        <w:t>14. What is your religious preference?</w:t>
      </w:r>
      <w:r w:rsidRPr="006919F4">
        <w:rPr>
          <w:rFonts w:ascii="Times New Roman" w:hAnsi="Times New Roman" w:cs="Times New Roman"/>
          <w:sz w:val="24"/>
          <w:szCs w:val="24"/>
        </w:rPr>
        <w:t xml:space="preserve"> </w:t>
      </w:r>
      <w:proofErr w:type="gramStart"/>
      <w:r w:rsidRPr="006919F4">
        <w:rPr>
          <w:rFonts w:ascii="Times New Roman" w:hAnsi="Times New Roman" w:cs="Times New Roman"/>
          <w:sz w:val="24"/>
          <w:szCs w:val="24"/>
        </w:rPr>
        <w:t>Baptist</w:t>
      </w:r>
      <w:r w:rsidR="00177A20" w:rsidRPr="006919F4">
        <w:rPr>
          <w:rFonts w:ascii="Times New Roman" w:hAnsi="Times New Roman" w:cs="Times New Roman"/>
          <w:sz w:val="24"/>
          <w:szCs w:val="24"/>
        </w:rPr>
        <w:br/>
        <w:t>15.</w:t>
      </w:r>
      <w:proofErr w:type="gramEnd"/>
      <w:r w:rsidR="00177A20" w:rsidRPr="006919F4">
        <w:rPr>
          <w:rFonts w:ascii="Times New Roman" w:hAnsi="Times New Roman" w:cs="Times New Roman"/>
          <w:sz w:val="24"/>
          <w:szCs w:val="24"/>
        </w:rPr>
        <w:t xml:space="preserve"> Is your spouse the same religion as you?</w:t>
      </w:r>
      <w:r w:rsidRPr="006919F4">
        <w:rPr>
          <w:rFonts w:ascii="Times New Roman" w:hAnsi="Times New Roman" w:cs="Times New Roman"/>
          <w:sz w:val="24"/>
          <w:szCs w:val="24"/>
        </w:rPr>
        <w:t xml:space="preserve"> </w:t>
      </w:r>
      <w:r w:rsidRPr="006919F4">
        <w:rPr>
          <w:rFonts w:ascii="Times New Roman" w:hAnsi="Times New Roman" w:cs="Times New Roman"/>
          <w:sz w:val="24"/>
          <w:szCs w:val="24"/>
        </w:rPr>
        <w:br/>
        <w:t xml:space="preserve">Yes </w:t>
      </w:r>
    </w:p>
    <w:p w:rsidR="0050372A" w:rsidRPr="006919F4" w:rsidRDefault="00177A20" w:rsidP="006919F4">
      <w:pPr>
        <w:pStyle w:val="ListParagraph"/>
        <w:spacing w:after="0" w:line="480" w:lineRule="auto"/>
        <w:rPr>
          <w:rFonts w:ascii="Times New Roman" w:hAnsi="Times New Roman" w:cs="Times New Roman"/>
          <w:sz w:val="24"/>
          <w:szCs w:val="24"/>
        </w:rPr>
      </w:pPr>
      <w:r w:rsidRPr="006919F4">
        <w:rPr>
          <w:rFonts w:ascii="Times New Roman" w:hAnsi="Times New Roman" w:cs="Times New Roman"/>
          <w:sz w:val="24"/>
          <w:szCs w:val="24"/>
        </w:rPr>
        <w:lastRenderedPageBreak/>
        <w:t>16. Is your spouse the same ethn</w:t>
      </w:r>
      <w:r w:rsidR="002252B3" w:rsidRPr="006919F4">
        <w:rPr>
          <w:rFonts w:ascii="Times New Roman" w:hAnsi="Times New Roman" w:cs="Times New Roman"/>
          <w:sz w:val="24"/>
          <w:szCs w:val="24"/>
        </w:rPr>
        <w:t xml:space="preserve">ic background as you? </w:t>
      </w:r>
      <w:r w:rsidR="002252B3" w:rsidRPr="006919F4">
        <w:rPr>
          <w:rFonts w:ascii="Times New Roman" w:hAnsi="Times New Roman" w:cs="Times New Roman"/>
          <w:sz w:val="24"/>
          <w:szCs w:val="24"/>
        </w:rPr>
        <w:br/>
        <w:t xml:space="preserve">Yes </w:t>
      </w:r>
      <w:r w:rsidRPr="006919F4">
        <w:rPr>
          <w:rFonts w:ascii="Times New Roman" w:hAnsi="Times New Roman" w:cs="Times New Roman"/>
          <w:sz w:val="24"/>
          <w:szCs w:val="24"/>
        </w:rPr>
        <w:br/>
        <w:t xml:space="preserve">17. What kind of school </w:t>
      </w:r>
      <w:r w:rsidR="002252B3" w:rsidRPr="006919F4">
        <w:rPr>
          <w:rFonts w:ascii="Times New Roman" w:hAnsi="Times New Roman" w:cs="Times New Roman"/>
          <w:sz w:val="24"/>
          <w:szCs w:val="24"/>
        </w:rPr>
        <w:t>did you go to?</w:t>
      </w:r>
      <w:r w:rsidR="002252B3" w:rsidRPr="006919F4">
        <w:rPr>
          <w:rFonts w:ascii="Times New Roman" w:hAnsi="Times New Roman" w:cs="Times New Roman"/>
          <w:sz w:val="24"/>
          <w:szCs w:val="24"/>
        </w:rPr>
        <w:br/>
      </w:r>
      <w:proofErr w:type="gramStart"/>
      <w:r w:rsidR="002252B3" w:rsidRPr="006919F4">
        <w:rPr>
          <w:rFonts w:ascii="Times New Roman" w:hAnsi="Times New Roman" w:cs="Times New Roman"/>
          <w:sz w:val="24"/>
          <w:szCs w:val="24"/>
        </w:rPr>
        <w:t xml:space="preserve">Public </w:t>
      </w:r>
      <w:r w:rsidRPr="006919F4">
        <w:rPr>
          <w:rFonts w:ascii="Times New Roman" w:hAnsi="Times New Roman" w:cs="Times New Roman"/>
          <w:sz w:val="24"/>
          <w:szCs w:val="24"/>
        </w:rPr>
        <w:br/>
        <w:t>18.</w:t>
      </w:r>
      <w:proofErr w:type="gramEnd"/>
      <w:r w:rsidRPr="006919F4">
        <w:rPr>
          <w:rFonts w:ascii="Times New Roman" w:hAnsi="Times New Roman" w:cs="Times New Roman"/>
          <w:sz w:val="24"/>
          <w:szCs w:val="24"/>
        </w:rPr>
        <w:t xml:space="preserve"> As an adult, do you live in a neighborhood where the neighbors are the same religion and ethnic ba</w:t>
      </w:r>
      <w:r w:rsidR="002252B3" w:rsidRPr="006919F4">
        <w:rPr>
          <w:rFonts w:ascii="Times New Roman" w:hAnsi="Times New Roman" w:cs="Times New Roman"/>
          <w:sz w:val="24"/>
          <w:szCs w:val="24"/>
        </w:rPr>
        <w:t xml:space="preserve">ckground as yourself? </w:t>
      </w:r>
      <w:r w:rsidR="002252B3" w:rsidRPr="006919F4">
        <w:rPr>
          <w:rFonts w:ascii="Times New Roman" w:hAnsi="Times New Roman" w:cs="Times New Roman"/>
          <w:sz w:val="24"/>
          <w:szCs w:val="24"/>
        </w:rPr>
        <w:br/>
        <w:t>Yes</w:t>
      </w:r>
      <w:r w:rsidRPr="006919F4">
        <w:rPr>
          <w:rFonts w:ascii="Times New Roman" w:hAnsi="Times New Roman" w:cs="Times New Roman"/>
          <w:sz w:val="24"/>
          <w:szCs w:val="24"/>
        </w:rPr>
        <w:br/>
        <w:t>19. Do you belong to a r</w:t>
      </w:r>
      <w:r w:rsidR="002252B3" w:rsidRPr="006919F4">
        <w:rPr>
          <w:rFonts w:ascii="Times New Roman" w:hAnsi="Times New Roman" w:cs="Times New Roman"/>
          <w:sz w:val="24"/>
          <w:szCs w:val="24"/>
        </w:rPr>
        <w:t xml:space="preserve">eligious institution? </w:t>
      </w:r>
      <w:r w:rsidR="002252B3" w:rsidRPr="006919F4">
        <w:rPr>
          <w:rFonts w:ascii="Times New Roman" w:hAnsi="Times New Roman" w:cs="Times New Roman"/>
          <w:sz w:val="24"/>
          <w:szCs w:val="24"/>
        </w:rPr>
        <w:br/>
        <w:t xml:space="preserve">Yes but I do not go as much as I should. </w:t>
      </w:r>
      <w:r w:rsidRPr="006919F4">
        <w:rPr>
          <w:rFonts w:ascii="Times New Roman" w:hAnsi="Times New Roman" w:cs="Times New Roman"/>
          <w:sz w:val="24"/>
          <w:szCs w:val="24"/>
        </w:rPr>
        <w:br/>
        <w:t>20. Would you describe y</w:t>
      </w:r>
      <w:r w:rsidR="002252B3" w:rsidRPr="006919F4">
        <w:rPr>
          <w:rFonts w:ascii="Times New Roman" w:hAnsi="Times New Roman" w:cs="Times New Roman"/>
          <w:sz w:val="24"/>
          <w:szCs w:val="24"/>
        </w:rPr>
        <w:t xml:space="preserve">ourself as an active member? </w:t>
      </w:r>
      <w:r w:rsidR="002252B3" w:rsidRPr="006919F4">
        <w:rPr>
          <w:rFonts w:ascii="Times New Roman" w:hAnsi="Times New Roman" w:cs="Times New Roman"/>
          <w:sz w:val="24"/>
          <w:szCs w:val="24"/>
        </w:rPr>
        <w:br/>
      </w:r>
      <w:r w:rsidRPr="006919F4">
        <w:rPr>
          <w:rFonts w:ascii="Times New Roman" w:hAnsi="Times New Roman" w:cs="Times New Roman"/>
          <w:sz w:val="24"/>
          <w:szCs w:val="24"/>
        </w:rPr>
        <w:t>No</w:t>
      </w:r>
      <w:r w:rsidRPr="006919F4">
        <w:rPr>
          <w:rFonts w:ascii="Times New Roman" w:hAnsi="Times New Roman" w:cs="Times New Roman"/>
          <w:sz w:val="24"/>
          <w:szCs w:val="24"/>
        </w:rPr>
        <w:br/>
        <w:t>21. How often do you attend your religious institutio</w:t>
      </w:r>
      <w:r w:rsidR="002252B3" w:rsidRPr="006919F4">
        <w:rPr>
          <w:rFonts w:ascii="Times New Roman" w:hAnsi="Times New Roman" w:cs="Times New Roman"/>
          <w:sz w:val="24"/>
          <w:szCs w:val="24"/>
        </w:rPr>
        <w:t>n?</w:t>
      </w:r>
      <w:r w:rsidR="002252B3" w:rsidRPr="006919F4">
        <w:rPr>
          <w:rFonts w:ascii="Times New Roman" w:hAnsi="Times New Roman" w:cs="Times New Roman"/>
          <w:sz w:val="24"/>
          <w:szCs w:val="24"/>
        </w:rPr>
        <w:br/>
      </w:r>
      <w:proofErr w:type="gramStart"/>
      <w:r w:rsidRPr="006919F4">
        <w:rPr>
          <w:rFonts w:ascii="Times New Roman" w:hAnsi="Times New Roman" w:cs="Times New Roman"/>
          <w:sz w:val="24"/>
          <w:szCs w:val="24"/>
        </w:rPr>
        <w:t>Never</w:t>
      </w:r>
      <w:r w:rsidRPr="006919F4">
        <w:rPr>
          <w:rFonts w:ascii="Times New Roman" w:hAnsi="Times New Roman" w:cs="Times New Roman"/>
          <w:sz w:val="24"/>
          <w:szCs w:val="24"/>
        </w:rPr>
        <w:br/>
        <w:t>22.</w:t>
      </w:r>
      <w:proofErr w:type="gramEnd"/>
      <w:r w:rsidRPr="006919F4">
        <w:rPr>
          <w:rFonts w:ascii="Times New Roman" w:hAnsi="Times New Roman" w:cs="Times New Roman"/>
          <w:sz w:val="24"/>
          <w:szCs w:val="24"/>
        </w:rPr>
        <w:t xml:space="preserve"> Do you practice you</w:t>
      </w:r>
      <w:r w:rsidR="002252B3" w:rsidRPr="006919F4">
        <w:rPr>
          <w:rFonts w:ascii="Times New Roman" w:hAnsi="Times New Roman" w:cs="Times New Roman"/>
          <w:sz w:val="24"/>
          <w:szCs w:val="24"/>
        </w:rPr>
        <w:t>r religion in your home?</w:t>
      </w:r>
      <w:r w:rsidR="002252B3" w:rsidRPr="006919F4">
        <w:rPr>
          <w:rFonts w:ascii="Times New Roman" w:hAnsi="Times New Roman" w:cs="Times New Roman"/>
          <w:sz w:val="24"/>
          <w:szCs w:val="24"/>
        </w:rPr>
        <w:br/>
      </w:r>
      <w:r w:rsidRPr="006919F4">
        <w:rPr>
          <w:rFonts w:ascii="Times New Roman" w:hAnsi="Times New Roman" w:cs="Times New Roman"/>
          <w:sz w:val="24"/>
          <w:szCs w:val="24"/>
        </w:rPr>
        <w:t>No</w:t>
      </w:r>
      <w:r w:rsidR="002252B3" w:rsidRPr="006919F4">
        <w:rPr>
          <w:rFonts w:ascii="Times New Roman" w:hAnsi="Times New Roman" w:cs="Times New Roman"/>
          <w:sz w:val="24"/>
          <w:szCs w:val="24"/>
        </w:rPr>
        <w:t>, regretfully. I do pray though</w:t>
      </w:r>
      <w:proofErr w:type="gramStart"/>
      <w:r w:rsidR="002252B3" w:rsidRPr="006919F4">
        <w:rPr>
          <w:rFonts w:ascii="Times New Roman" w:hAnsi="Times New Roman" w:cs="Times New Roman"/>
          <w:sz w:val="24"/>
          <w:szCs w:val="24"/>
        </w:rPr>
        <w:t>..</w:t>
      </w:r>
      <w:proofErr w:type="gramEnd"/>
      <w:r w:rsidR="002252B3" w:rsidRPr="006919F4">
        <w:rPr>
          <w:rFonts w:ascii="Times New Roman" w:hAnsi="Times New Roman" w:cs="Times New Roman"/>
          <w:sz w:val="24"/>
          <w:szCs w:val="24"/>
        </w:rPr>
        <w:t xml:space="preserve"> Not always</w:t>
      </w:r>
      <w:proofErr w:type="gramStart"/>
      <w:r w:rsidR="002252B3" w:rsidRPr="006919F4">
        <w:rPr>
          <w:rFonts w:ascii="Times New Roman" w:hAnsi="Times New Roman" w:cs="Times New Roman"/>
          <w:sz w:val="24"/>
          <w:szCs w:val="24"/>
        </w:rPr>
        <w:t>..</w:t>
      </w:r>
      <w:proofErr w:type="gramEnd"/>
      <w:r w:rsidR="002252B3" w:rsidRPr="006919F4">
        <w:rPr>
          <w:rFonts w:ascii="Times New Roman" w:hAnsi="Times New Roman" w:cs="Times New Roman"/>
          <w:sz w:val="24"/>
          <w:szCs w:val="24"/>
        </w:rPr>
        <w:t xml:space="preserve"> </w:t>
      </w:r>
      <w:r w:rsidRPr="006919F4">
        <w:rPr>
          <w:rFonts w:ascii="Times New Roman" w:hAnsi="Times New Roman" w:cs="Times New Roman"/>
          <w:sz w:val="24"/>
          <w:szCs w:val="24"/>
        </w:rPr>
        <w:br/>
        <w:t>23. Do you prepare foods special to</w:t>
      </w:r>
      <w:r w:rsidR="002252B3" w:rsidRPr="006919F4">
        <w:rPr>
          <w:rFonts w:ascii="Times New Roman" w:hAnsi="Times New Roman" w:cs="Times New Roman"/>
          <w:sz w:val="24"/>
          <w:szCs w:val="24"/>
        </w:rPr>
        <w:t xml:space="preserve"> your ethnic background?</w:t>
      </w:r>
      <w:r w:rsidR="002252B3" w:rsidRPr="006919F4">
        <w:rPr>
          <w:rFonts w:ascii="Times New Roman" w:hAnsi="Times New Roman" w:cs="Times New Roman"/>
          <w:sz w:val="24"/>
          <w:szCs w:val="24"/>
        </w:rPr>
        <w:br/>
      </w:r>
      <w:r w:rsidRPr="006919F4">
        <w:rPr>
          <w:rFonts w:ascii="Times New Roman" w:hAnsi="Times New Roman" w:cs="Times New Roman"/>
          <w:sz w:val="24"/>
          <w:szCs w:val="24"/>
        </w:rPr>
        <w:t>No</w:t>
      </w:r>
      <w:r w:rsidRPr="006919F4">
        <w:rPr>
          <w:rFonts w:ascii="Times New Roman" w:hAnsi="Times New Roman" w:cs="Times New Roman"/>
          <w:sz w:val="24"/>
          <w:szCs w:val="24"/>
        </w:rPr>
        <w:br/>
        <w:t>24. Do you participat</w:t>
      </w:r>
      <w:r w:rsidR="002252B3" w:rsidRPr="006919F4">
        <w:rPr>
          <w:rFonts w:ascii="Times New Roman" w:hAnsi="Times New Roman" w:cs="Times New Roman"/>
          <w:sz w:val="24"/>
          <w:szCs w:val="24"/>
        </w:rPr>
        <w:t xml:space="preserve">e in ethnic activities? </w:t>
      </w:r>
      <w:r w:rsidR="002252B3" w:rsidRPr="006919F4">
        <w:rPr>
          <w:rFonts w:ascii="Times New Roman" w:hAnsi="Times New Roman" w:cs="Times New Roman"/>
          <w:sz w:val="24"/>
          <w:szCs w:val="24"/>
        </w:rPr>
        <w:br/>
      </w:r>
      <w:r w:rsidRPr="006919F4">
        <w:rPr>
          <w:rFonts w:ascii="Times New Roman" w:hAnsi="Times New Roman" w:cs="Times New Roman"/>
          <w:sz w:val="24"/>
          <w:szCs w:val="24"/>
        </w:rPr>
        <w:t>No</w:t>
      </w:r>
      <w:r w:rsidRPr="006919F4">
        <w:rPr>
          <w:rFonts w:ascii="Times New Roman" w:hAnsi="Times New Roman" w:cs="Times New Roman"/>
          <w:sz w:val="24"/>
          <w:szCs w:val="24"/>
        </w:rPr>
        <w:br/>
        <w:t>If Yes</w:t>
      </w:r>
      <w:proofErr w:type="gramStart"/>
      <w:r w:rsidRPr="006919F4">
        <w:rPr>
          <w:rFonts w:ascii="Times New Roman" w:hAnsi="Times New Roman" w:cs="Times New Roman"/>
          <w:sz w:val="24"/>
          <w:szCs w:val="24"/>
        </w:rPr>
        <w:t>..</w:t>
      </w:r>
      <w:proofErr w:type="gramEnd"/>
      <w:r w:rsidRPr="006919F4">
        <w:rPr>
          <w:rFonts w:ascii="Times New Roman" w:hAnsi="Times New Roman" w:cs="Times New Roman"/>
          <w:sz w:val="24"/>
          <w:szCs w:val="24"/>
        </w:rPr>
        <w:t xml:space="preserve"> </w:t>
      </w:r>
      <w:proofErr w:type="gramStart"/>
      <w:r w:rsidRPr="006919F4">
        <w:rPr>
          <w:rFonts w:ascii="Times New Roman" w:hAnsi="Times New Roman" w:cs="Times New Roman"/>
          <w:sz w:val="24"/>
          <w:szCs w:val="24"/>
        </w:rPr>
        <w:t>singing</w:t>
      </w:r>
      <w:proofErr w:type="gramEnd"/>
      <w:r w:rsidRPr="006919F4">
        <w:rPr>
          <w:rFonts w:ascii="Times New Roman" w:hAnsi="Times New Roman" w:cs="Times New Roman"/>
          <w:sz w:val="24"/>
          <w:szCs w:val="24"/>
        </w:rPr>
        <w:t>, dancing, holiday celebrations, festivals, costumes?</w:t>
      </w:r>
      <w:r w:rsidR="002252B3" w:rsidRPr="006919F4">
        <w:rPr>
          <w:rFonts w:ascii="Times New Roman" w:hAnsi="Times New Roman" w:cs="Times New Roman"/>
          <w:sz w:val="24"/>
          <w:szCs w:val="24"/>
        </w:rPr>
        <w:t xml:space="preserve"> </w:t>
      </w:r>
      <w:proofErr w:type="gramStart"/>
      <w:r w:rsidR="002252B3" w:rsidRPr="006919F4">
        <w:rPr>
          <w:rFonts w:ascii="Times New Roman" w:hAnsi="Times New Roman" w:cs="Times New Roman"/>
          <w:sz w:val="24"/>
          <w:szCs w:val="24"/>
        </w:rPr>
        <w:t>N/A</w:t>
      </w:r>
      <w:r w:rsidRPr="006919F4">
        <w:rPr>
          <w:rFonts w:ascii="Times New Roman" w:hAnsi="Times New Roman" w:cs="Times New Roman"/>
          <w:sz w:val="24"/>
          <w:szCs w:val="24"/>
        </w:rPr>
        <w:br/>
        <w:t>25.</w:t>
      </w:r>
      <w:proofErr w:type="gramEnd"/>
      <w:r w:rsidRPr="006919F4">
        <w:rPr>
          <w:rFonts w:ascii="Times New Roman" w:hAnsi="Times New Roman" w:cs="Times New Roman"/>
          <w:sz w:val="24"/>
          <w:szCs w:val="24"/>
        </w:rPr>
        <w:t xml:space="preserve"> Are your friends from the same religious background as y</w:t>
      </w:r>
      <w:r w:rsidR="002252B3" w:rsidRPr="006919F4">
        <w:rPr>
          <w:rFonts w:ascii="Times New Roman" w:hAnsi="Times New Roman" w:cs="Times New Roman"/>
          <w:sz w:val="24"/>
          <w:szCs w:val="24"/>
        </w:rPr>
        <w:t>ou?</w:t>
      </w:r>
      <w:r w:rsidR="002252B3" w:rsidRPr="006919F4">
        <w:rPr>
          <w:rFonts w:ascii="Times New Roman" w:hAnsi="Times New Roman" w:cs="Times New Roman"/>
          <w:sz w:val="24"/>
          <w:szCs w:val="24"/>
        </w:rPr>
        <w:br/>
      </w:r>
      <w:r w:rsidRPr="006919F4">
        <w:rPr>
          <w:rFonts w:ascii="Times New Roman" w:hAnsi="Times New Roman" w:cs="Times New Roman"/>
          <w:sz w:val="24"/>
          <w:szCs w:val="24"/>
        </w:rPr>
        <w:t>No</w:t>
      </w:r>
      <w:r w:rsidRPr="006919F4">
        <w:rPr>
          <w:rFonts w:ascii="Times New Roman" w:hAnsi="Times New Roman" w:cs="Times New Roman"/>
          <w:sz w:val="24"/>
          <w:szCs w:val="24"/>
        </w:rPr>
        <w:br/>
        <w:t xml:space="preserve">26. Are your friends from the same </w:t>
      </w:r>
      <w:r w:rsidR="002252B3" w:rsidRPr="006919F4">
        <w:rPr>
          <w:rFonts w:ascii="Times New Roman" w:hAnsi="Times New Roman" w:cs="Times New Roman"/>
          <w:sz w:val="24"/>
          <w:szCs w:val="24"/>
        </w:rPr>
        <w:t>ethnic background as you?</w:t>
      </w:r>
      <w:r w:rsidR="002252B3" w:rsidRPr="006919F4">
        <w:rPr>
          <w:rFonts w:ascii="Times New Roman" w:hAnsi="Times New Roman" w:cs="Times New Roman"/>
          <w:sz w:val="24"/>
          <w:szCs w:val="24"/>
        </w:rPr>
        <w:br/>
      </w:r>
      <w:r w:rsidR="002252B3" w:rsidRPr="006919F4">
        <w:rPr>
          <w:rFonts w:ascii="Times New Roman" w:hAnsi="Times New Roman" w:cs="Times New Roman"/>
          <w:sz w:val="24"/>
          <w:szCs w:val="24"/>
        </w:rPr>
        <w:lastRenderedPageBreak/>
        <w:t>Yes and</w:t>
      </w:r>
      <w:r w:rsidRPr="006919F4">
        <w:rPr>
          <w:rFonts w:ascii="Times New Roman" w:hAnsi="Times New Roman" w:cs="Times New Roman"/>
          <w:sz w:val="24"/>
          <w:szCs w:val="24"/>
        </w:rPr>
        <w:t xml:space="preserve"> No</w:t>
      </w:r>
      <w:r w:rsidRPr="006919F4">
        <w:rPr>
          <w:rFonts w:ascii="Times New Roman" w:hAnsi="Times New Roman" w:cs="Times New Roman"/>
          <w:sz w:val="24"/>
          <w:szCs w:val="24"/>
        </w:rPr>
        <w:br/>
        <w:t xml:space="preserve">27. What is your native language? </w:t>
      </w:r>
      <w:r w:rsidR="002252B3" w:rsidRPr="006919F4">
        <w:rPr>
          <w:rFonts w:ascii="Times New Roman" w:hAnsi="Times New Roman" w:cs="Times New Roman"/>
          <w:sz w:val="24"/>
          <w:szCs w:val="24"/>
        </w:rPr>
        <w:t xml:space="preserve"> </w:t>
      </w:r>
      <w:proofErr w:type="gramStart"/>
      <w:r w:rsidR="002252B3" w:rsidRPr="006919F4">
        <w:rPr>
          <w:rFonts w:ascii="Times New Roman" w:hAnsi="Times New Roman" w:cs="Times New Roman"/>
          <w:sz w:val="24"/>
          <w:szCs w:val="24"/>
        </w:rPr>
        <w:t>English</w:t>
      </w:r>
      <w:r w:rsidRPr="006919F4">
        <w:rPr>
          <w:rFonts w:ascii="Times New Roman" w:hAnsi="Times New Roman" w:cs="Times New Roman"/>
          <w:sz w:val="24"/>
          <w:szCs w:val="24"/>
        </w:rPr>
        <w:br/>
        <w:t>28.</w:t>
      </w:r>
      <w:proofErr w:type="gramEnd"/>
      <w:r w:rsidRPr="006919F4">
        <w:rPr>
          <w:rFonts w:ascii="Times New Roman" w:hAnsi="Times New Roman" w:cs="Times New Roman"/>
          <w:sz w:val="24"/>
          <w:szCs w:val="24"/>
        </w:rPr>
        <w:t xml:space="preserve"> Do you speak this language? </w:t>
      </w:r>
      <w:r w:rsidR="002252B3" w:rsidRPr="006919F4">
        <w:rPr>
          <w:rFonts w:ascii="Times New Roman" w:hAnsi="Times New Roman" w:cs="Times New Roman"/>
          <w:sz w:val="24"/>
          <w:szCs w:val="24"/>
        </w:rPr>
        <w:t xml:space="preserve"> Yes</w:t>
      </w:r>
      <w:r w:rsidRPr="006919F4">
        <w:rPr>
          <w:rFonts w:ascii="Times New Roman" w:hAnsi="Times New Roman" w:cs="Times New Roman"/>
          <w:sz w:val="24"/>
          <w:szCs w:val="24"/>
        </w:rPr>
        <w:br/>
        <w:t>29. Do you read your native languag</w:t>
      </w:r>
      <w:r w:rsidR="002252B3" w:rsidRPr="006919F4">
        <w:rPr>
          <w:rFonts w:ascii="Times New Roman" w:hAnsi="Times New Roman" w:cs="Times New Roman"/>
          <w:sz w:val="24"/>
          <w:szCs w:val="24"/>
        </w:rPr>
        <w:t>e? Yes</w:t>
      </w:r>
    </w:p>
    <w:p w:rsidR="006919F4" w:rsidRPr="006919F4" w:rsidRDefault="006919F4" w:rsidP="006919F4">
      <w:pPr>
        <w:pStyle w:val="ListParagraph"/>
        <w:spacing w:after="0" w:line="480" w:lineRule="auto"/>
        <w:rPr>
          <w:rFonts w:ascii="Times New Roman" w:hAnsi="Times New Roman" w:cs="Times New Roman"/>
          <w:sz w:val="24"/>
          <w:szCs w:val="24"/>
        </w:rPr>
      </w:pPr>
    </w:p>
    <w:p w:rsidR="0050372A" w:rsidRPr="006919F4" w:rsidRDefault="00D6355B" w:rsidP="006919F4">
      <w:pPr>
        <w:pStyle w:val="ListParagraph"/>
        <w:numPr>
          <w:ilvl w:val="0"/>
          <w:numId w:val="2"/>
        </w:numPr>
        <w:spacing w:after="0" w:line="480" w:lineRule="auto"/>
        <w:rPr>
          <w:rFonts w:ascii="Times New Roman" w:hAnsi="Times New Roman" w:cs="Times New Roman"/>
          <w:b/>
          <w:sz w:val="24"/>
          <w:szCs w:val="24"/>
        </w:rPr>
      </w:pPr>
      <w:r w:rsidRPr="006919F4">
        <w:rPr>
          <w:rFonts w:ascii="Times New Roman" w:hAnsi="Times New Roman" w:cs="Times New Roman"/>
          <w:b/>
          <w:sz w:val="24"/>
          <w:szCs w:val="24"/>
        </w:rPr>
        <w:t xml:space="preserve">What additional strategies would be appropriate in preparing to assess culture in an older person? </w:t>
      </w:r>
    </w:p>
    <w:p w:rsidR="00D6355B" w:rsidRPr="006919F4" w:rsidRDefault="00D6355B" w:rsidP="006919F4">
      <w:pPr>
        <w:pStyle w:val="ListParagraph"/>
        <w:numPr>
          <w:ilvl w:val="0"/>
          <w:numId w:val="3"/>
        </w:numPr>
        <w:spacing w:after="0" w:line="480" w:lineRule="auto"/>
        <w:rPr>
          <w:rFonts w:ascii="Times New Roman" w:hAnsi="Times New Roman" w:cs="Times New Roman"/>
          <w:sz w:val="24"/>
          <w:szCs w:val="24"/>
        </w:rPr>
      </w:pPr>
      <w:r w:rsidRPr="006919F4">
        <w:rPr>
          <w:rFonts w:ascii="Times New Roman" w:hAnsi="Times New Roman" w:cs="Times New Roman"/>
          <w:sz w:val="24"/>
          <w:szCs w:val="24"/>
        </w:rPr>
        <w:t>Instead of addressing the client by their first name which might be offensive, the nurse should address the patient by Mr. or Mrs. and their last name and ask how they prefer to be addressed. This will save the nurse from potentially offending the patient.</w:t>
      </w:r>
    </w:p>
    <w:p w:rsidR="00D6355B" w:rsidRPr="006919F4" w:rsidRDefault="00D6355B" w:rsidP="006919F4">
      <w:pPr>
        <w:pStyle w:val="ListParagraph"/>
        <w:numPr>
          <w:ilvl w:val="0"/>
          <w:numId w:val="3"/>
        </w:numPr>
        <w:spacing w:after="0" w:line="480" w:lineRule="auto"/>
        <w:rPr>
          <w:rFonts w:ascii="Times New Roman" w:hAnsi="Times New Roman" w:cs="Times New Roman"/>
          <w:sz w:val="24"/>
          <w:szCs w:val="24"/>
        </w:rPr>
      </w:pPr>
      <w:r w:rsidRPr="006919F4">
        <w:rPr>
          <w:rFonts w:ascii="Times New Roman" w:hAnsi="Times New Roman" w:cs="Times New Roman"/>
          <w:sz w:val="24"/>
          <w:szCs w:val="24"/>
        </w:rPr>
        <w:t xml:space="preserve">The nurse should not necessarily avoid chit chat if the patient engages him or her. The nurse should ask the necessary questions to get their assessment data and ask if there are additional questions. Not implementing the “chit chat” might be a good idea in order to get the job done. Some patients will engage in “chit chat” and they are hard to break away from since they can seemingly talk forever. If the patient initiates conversation then it would be rude to abruptly excuse yourself or ignore the patient. Engaging within a certain degree can be therapeutic and can help build the nurse-patient relationship. </w:t>
      </w:r>
    </w:p>
    <w:p w:rsidR="00D6355B" w:rsidRPr="006919F4" w:rsidRDefault="00D6355B" w:rsidP="006919F4">
      <w:pPr>
        <w:pStyle w:val="ListParagraph"/>
        <w:numPr>
          <w:ilvl w:val="0"/>
          <w:numId w:val="3"/>
        </w:numPr>
        <w:spacing w:after="0" w:line="480" w:lineRule="auto"/>
        <w:rPr>
          <w:rFonts w:ascii="Times New Roman" w:hAnsi="Times New Roman" w:cs="Times New Roman"/>
          <w:sz w:val="24"/>
          <w:szCs w:val="24"/>
        </w:rPr>
      </w:pPr>
      <w:r w:rsidRPr="006919F4">
        <w:rPr>
          <w:rFonts w:ascii="Times New Roman" w:hAnsi="Times New Roman" w:cs="Times New Roman"/>
          <w:sz w:val="24"/>
          <w:szCs w:val="24"/>
        </w:rPr>
        <w:t xml:space="preserve">Not talking directly to the patient during treatment could make them feel as if they are insignificant and invisible. This could really strain the nurse-patient therapeutic relationship. Engaging the patient while caring for them regardless of their situation will make them feel as if you care for them and see them as a person. This could also </w:t>
      </w:r>
      <w:r w:rsidRPr="006919F4">
        <w:rPr>
          <w:rFonts w:ascii="Times New Roman" w:hAnsi="Times New Roman" w:cs="Times New Roman"/>
          <w:sz w:val="24"/>
          <w:szCs w:val="24"/>
        </w:rPr>
        <w:lastRenderedPageBreak/>
        <w:t xml:space="preserve">put the family at ease that the nurse truly cares for their loved one. This can help establish trust and support. </w:t>
      </w:r>
    </w:p>
    <w:p w:rsidR="00D6355B" w:rsidRPr="006919F4" w:rsidRDefault="00D6355B" w:rsidP="006919F4">
      <w:pPr>
        <w:pStyle w:val="ListParagraph"/>
        <w:numPr>
          <w:ilvl w:val="0"/>
          <w:numId w:val="3"/>
        </w:numPr>
        <w:spacing w:after="0" w:line="480" w:lineRule="auto"/>
        <w:rPr>
          <w:rFonts w:ascii="Times New Roman" w:hAnsi="Times New Roman" w:cs="Times New Roman"/>
          <w:sz w:val="24"/>
          <w:szCs w:val="24"/>
        </w:rPr>
      </w:pPr>
      <w:r w:rsidRPr="006919F4">
        <w:rPr>
          <w:rFonts w:ascii="Times New Roman" w:hAnsi="Times New Roman" w:cs="Times New Roman"/>
          <w:sz w:val="24"/>
          <w:szCs w:val="24"/>
        </w:rPr>
        <w:t xml:space="preserve">If a nurse asks for help in understanding a client’s preferences for where their culture is concerned, it educates the nurse on the expected standard of care. It helps the nurse draw </w:t>
      </w:r>
      <w:r w:rsidR="00137587" w:rsidRPr="006919F4">
        <w:rPr>
          <w:rFonts w:ascii="Times New Roman" w:hAnsi="Times New Roman" w:cs="Times New Roman"/>
          <w:sz w:val="24"/>
          <w:szCs w:val="24"/>
        </w:rPr>
        <w:t>boundaries</w:t>
      </w:r>
      <w:r w:rsidRPr="006919F4">
        <w:rPr>
          <w:rFonts w:ascii="Times New Roman" w:hAnsi="Times New Roman" w:cs="Times New Roman"/>
          <w:sz w:val="24"/>
          <w:szCs w:val="24"/>
        </w:rPr>
        <w:t xml:space="preserve"> with patients and is a</w:t>
      </w:r>
      <w:r w:rsidR="00137587" w:rsidRPr="006919F4">
        <w:rPr>
          <w:rFonts w:ascii="Times New Roman" w:hAnsi="Times New Roman" w:cs="Times New Roman"/>
          <w:sz w:val="24"/>
          <w:szCs w:val="24"/>
        </w:rPr>
        <w:t xml:space="preserve"> </w:t>
      </w:r>
      <w:r w:rsidRPr="006919F4">
        <w:rPr>
          <w:rFonts w:ascii="Times New Roman" w:hAnsi="Times New Roman" w:cs="Times New Roman"/>
          <w:sz w:val="24"/>
          <w:szCs w:val="24"/>
        </w:rPr>
        <w:t xml:space="preserve">learning experience for future similar situations. This helps the family and patient understand that the nurse is simply not </w:t>
      </w:r>
      <w:r w:rsidR="00137587" w:rsidRPr="006919F4">
        <w:rPr>
          <w:rFonts w:ascii="Times New Roman" w:hAnsi="Times New Roman" w:cs="Times New Roman"/>
          <w:sz w:val="24"/>
          <w:szCs w:val="24"/>
        </w:rPr>
        <w:t>educated</w:t>
      </w:r>
      <w:r w:rsidRPr="006919F4">
        <w:rPr>
          <w:rFonts w:ascii="Times New Roman" w:hAnsi="Times New Roman" w:cs="Times New Roman"/>
          <w:sz w:val="24"/>
          <w:szCs w:val="24"/>
        </w:rPr>
        <w:t xml:space="preserve"> on </w:t>
      </w:r>
      <w:r w:rsidR="00137587" w:rsidRPr="006919F4">
        <w:rPr>
          <w:rFonts w:ascii="Times New Roman" w:hAnsi="Times New Roman" w:cs="Times New Roman"/>
          <w:sz w:val="24"/>
          <w:szCs w:val="24"/>
        </w:rPr>
        <w:t xml:space="preserve">their culture and is </w:t>
      </w:r>
      <w:r w:rsidRPr="006919F4">
        <w:rPr>
          <w:rFonts w:ascii="Times New Roman" w:hAnsi="Times New Roman" w:cs="Times New Roman"/>
          <w:sz w:val="24"/>
          <w:szCs w:val="24"/>
        </w:rPr>
        <w:t xml:space="preserve">not being disrespectful or rude. </w:t>
      </w:r>
      <w:r w:rsidR="00137587" w:rsidRPr="006919F4">
        <w:rPr>
          <w:rFonts w:ascii="Times New Roman" w:hAnsi="Times New Roman" w:cs="Times New Roman"/>
          <w:sz w:val="24"/>
          <w:szCs w:val="24"/>
        </w:rPr>
        <w:t xml:space="preserve">If the nurse makes a mistake by saying the wrong thing or by doing the wrong thing in the patients eyes or in the family’s perspective, they are less likely to get upset if they know it is more of a deficiency in knowledge rather than a complete disregard for their beliefs. </w:t>
      </w:r>
    </w:p>
    <w:p w:rsidR="00137587" w:rsidRPr="006919F4" w:rsidRDefault="00137587" w:rsidP="006919F4">
      <w:pPr>
        <w:spacing w:after="0" w:line="480" w:lineRule="auto"/>
        <w:rPr>
          <w:rFonts w:ascii="Times New Roman" w:hAnsi="Times New Roman" w:cs="Times New Roman"/>
          <w:b/>
          <w:sz w:val="24"/>
          <w:szCs w:val="24"/>
        </w:rPr>
      </w:pPr>
    </w:p>
    <w:p w:rsidR="00137587" w:rsidRPr="006919F4" w:rsidRDefault="00137587" w:rsidP="006919F4">
      <w:pPr>
        <w:pStyle w:val="ListParagraph"/>
        <w:numPr>
          <w:ilvl w:val="0"/>
          <w:numId w:val="2"/>
        </w:numPr>
        <w:spacing w:after="0" w:line="480" w:lineRule="auto"/>
        <w:rPr>
          <w:rFonts w:ascii="Times New Roman" w:hAnsi="Times New Roman" w:cs="Times New Roman"/>
          <w:b/>
          <w:sz w:val="24"/>
          <w:szCs w:val="24"/>
        </w:rPr>
      </w:pPr>
      <w:r w:rsidRPr="006919F4">
        <w:rPr>
          <w:rFonts w:ascii="Times New Roman" w:hAnsi="Times New Roman" w:cs="Times New Roman"/>
          <w:b/>
          <w:sz w:val="24"/>
          <w:szCs w:val="24"/>
        </w:rPr>
        <w:t xml:space="preserve">For each of the following categories, list one strategy the nurse should implement for a specific identified cultural group: physical disturbances, eye contact, emotional expressiveness, and body movements. </w:t>
      </w:r>
      <w:r w:rsidRPr="006919F4">
        <w:rPr>
          <w:rFonts w:ascii="Times New Roman" w:hAnsi="Times New Roman" w:cs="Times New Roman"/>
          <w:b/>
          <w:sz w:val="24"/>
          <w:szCs w:val="24"/>
        </w:rPr>
        <w:br/>
        <w:t xml:space="preserve">Physical Disturbances: </w:t>
      </w:r>
      <w:r w:rsidRPr="006919F4">
        <w:rPr>
          <w:rFonts w:ascii="Times New Roman" w:hAnsi="Times New Roman" w:cs="Times New Roman"/>
          <w:sz w:val="24"/>
          <w:szCs w:val="24"/>
        </w:rPr>
        <w:t xml:space="preserve">The nurse should look at the cultural beliefs and check to see if the physical disturbance that the patient possess is believed to be due to the devil or some other evil spirit so they she can look at the particular cultures </w:t>
      </w:r>
      <w:r w:rsidR="004472A4" w:rsidRPr="006919F4">
        <w:rPr>
          <w:rFonts w:ascii="Times New Roman" w:hAnsi="Times New Roman" w:cs="Times New Roman"/>
          <w:sz w:val="24"/>
          <w:szCs w:val="24"/>
        </w:rPr>
        <w:t xml:space="preserve">ways to treat this ailment. </w:t>
      </w:r>
      <w:r w:rsidRPr="006919F4">
        <w:rPr>
          <w:rFonts w:ascii="Times New Roman" w:hAnsi="Times New Roman" w:cs="Times New Roman"/>
          <w:b/>
          <w:sz w:val="24"/>
          <w:szCs w:val="24"/>
        </w:rPr>
        <w:t xml:space="preserve"> </w:t>
      </w:r>
    </w:p>
    <w:p w:rsidR="00137587" w:rsidRPr="006919F4" w:rsidRDefault="00137587" w:rsidP="006919F4">
      <w:pPr>
        <w:pStyle w:val="ListParagraph"/>
        <w:spacing w:after="0" w:line="480" w:lineRule="auto"/>
        <w:rPr>
          <w:rFonts w:ascii="Times New Roman" w:hAnsi="Times New Roman" w:cs="Times New Roman"/>
          <w:sz w:val="24"/>
          <w:szCs w:val="24"/>
        </w:rPr>
      </w:pPr>
      <w:r w:rsidRPr="006919F4">
        <w:rPr>
          <w:rFonts w:ascii="Times New Roman" w:hAnsi="Times New Roman" w:cs="Times New Roman"/>
          <w:b/>
          <w:sz w:val="24"/>
          <w:szCs w:val="24"/>
        </w:rPr>
        <w:t xml:space="preserve">Eye Contact: </w:t>
      </w:r>
      <w:r w:rsidR="004472A4" w:rsidRPr="006919F4">
        <w:rPr>
          <w:rFonts w:ascii="Times New Roman" w:hAnsi="Times New Roman" w:cs="Times New Roman"/>
          <w:sz w:val="24"/>
          <w:szCs w:val="24"/>
        </w:rPr>
        <w:t xml:space="preserve">The nurse should make eye contact at first to gauge the reaction of the patient and then based on the cultural beliefs of the patient, engage in an appropriate manner. In a previous clinical experience, engaging with the wife in conversation or eye contact was inappropriate and disrespectful to the husband. The wife would not make eye contact nor speak and the conversation quickly turned towards the husband as he answered for her. The adjustment was made and the interaction was positive. </w:t>
      </w:r>
    </w:p>
    <w:p w:rsidR="00137587" w:rsidRPr="006919F4" w:rsidRDefault="00137587" w:rsidP="006919F4">
      <w:pPr>
        <w:pStyle w:val="ListParagraph"/>
        <w:spacing w:after="0" w:line="480" w:lineRule="auto"/>
        <w:rPr>
          <w:rFonts w:ascii="Times New Roman" w:hAnsi="Times New Roman" w:cs="Times New Roman"/>
          <w:sz w:val="24"/>
          <w:szCs w:val="24"/>
        </w:rPr>
      </w:pPr>
      <w:r w:rsidRPr="006919F4">
        <w:rPr>
          <w:rFonts w:ascii="Times New Roman" w:hAnsi="Times New Roman" w:cs="Times New Roman"/>
          <w:b/>
          <w:sz w:val="24"/>
          <w:szCs w:val="24"/>
        </w:rPr>
        <w:lastRenderedPageBreak/>
        <w:t xml:space="preserve">Emotional Expressiveness: </w:t>
      </w:r>
      <w:r w:rsidR="004472A4" w:rsidRPr="006919F4">
        <w:rPr>
          <w:rFonts w:ascii="Times New Roman" w:hAnsi="Times New Roman" w:cs="Times New Roman"/>
          <w:sz w:val="24"/>
          <w:szCs w:val="24"/>
        </w:rPr>
        <w:t xml:space="preserve">The nurse should take into consideration any medication the patient is on that might cause this sort of thing to occur before passing judgment. </w:t>
      </w:r>
    </w:p>
    <w:p w:rsidR="00137587" w:rsidRPr="006919F4" w:rsidRDefault="00137587" w:rsidP="006919F4">
      <w:pPr>
        <w:pStyle w:val="ListParagraph"/>
        <w:spacing w:after="0" w:line="480" w:lineRule="auto"/>
        <w:rPr>
          <w:rFonts w:ascii="Times New Roman" w:hAnsi="Times New Roman" w:cs="Times New Roman"/>
          <w:sz w:val="24"/>
          <w:szCs w:val="24"/>
        </w:rPr>
      </w:pPr>
      <w:r w:rsidRPr="006919F4">
        <w:rPr>
          <w:rFonts w:ascii="Times New Roman" w:hAnsi="Times New Roman" w:cs="Times New Roman"/>
          <w:b/>
          <w:sz w:val="24"/>
          <w:szCs w:val="24"/>
        </w:rPr>
        <w:t>Body Movements:</w:t>
      </w:r>
      <w:r w:rsidR="004472A4" w:rsidRPr="006919F4">
        <w:rPr>
          <w:rFonts w:ascii="Times New Roman" w:hAnsi="Times New Roman" w:cs="Times New Roman"/>
          <w:b/>
          <w:sz w:val="24"/>
          <w:szCs w:val="24"/>
        </w:rPr>
        <w:t xml:space="preserve"> </w:t>
      </w:r>
      <w:r w:rsidR="004472A4" w:rsidRPr="006919F4">
        <w:rPr>
          <w:rFonts w:ascii="Times New Roman" w:hAnsi="Times New Roman" w:cs="Times New Roman"/>
          <w:sz w:val="24"/>
          <w:szCs w:val="24"/>
        </w:rPr>
        <w:t xml:space="preserve">The nurse should consider what is appropriate for the patient interaction based on the cultures and beliefs. They nurse should be aware of the appropriateness of touching and personal space as to avoid offending the patient. </w:t>
      </w:r>
    </w:p>
    <w:p w:rsidR="004472A4" w:rsidRPr="006919F4" w:rsidRDefault="004472A4" w:rsidP="006919F4">
      <w:pPr>
        <w:pStyle w:val="ListParagraph"/>
        <w:spacing w:after="0" w:line="480" w:lineRule="auto"/>
        <w:rPr>
          <w:rFonts w:ascii="Times New Roman" w:hAnsi="Times New Roman" w:cs="Times New Roman"/>
          <w:sz w:val="24"/>
          <w:szCs w:val="24"/>
        </w:rPr>
      </w:pPr>
    </w:p>
    <w:p w:rsidR="004472A4" w:rsidRPr="006919F4" w:rsidRDefault="004472A4" w:rsidP="006919F4">
      <w:pPr>
        <w:pStyle w:val="ListParagraph"/>
        <w:numPr>
          <w:ilvl w:val="0"/>
          <w:numId w:val="2"/>
        </w:numPr>
        <w:spacing w:after="0" w:line="480" w:lineRule="auto"/>
        <w:rPr>
          <w:rFonts w:ascii="Times New Roman" w:hAnsi="Times New Roman" w:cs="Times New Roman"/>
          <w:b/>
          <w:sz w:val="24"/>
          <w:szCs w:val="24"/>
        </w:rPr>
      </w:pPr>
      <w:r w:rsidRPr="006919F4">
        <w:rPr>
          <w:rFonts w:ascii="Times New Roman" w:hAnsi="Times New Roman" w:cs="Times New Roman"/>
          <w:b/>
          <w:sz w:val="24"/>
          <w:szCs w:val="24"/>
        </w:rPr>
        <w:t xml:space="preserve">Watch the video: comment on any new information you acquired on your reaction to the content: </w:t>
      </w:r>
    </w:p>
    <w:p w:rsidR="006919F4" w:rsidRPr="006919F4" w:rsidRDefault="004472A4" w:rsidP="006919F4">
      <w:pPr>
        <w:pStyle w:val="ListParagraph"/>
        <w:spacing w:after="0" w:line="480" w:lineRule="auto"/>
        <w:rPr>
          <w:rFonts w:ascii="Times New Roman" w:hAnsi="Times New Roman" w:cs="Times New Roman"/>
          <w:sz w:val="24"/>
          <w:szCs w:val="24"/>
        </w:rPr>
      </w:pPr>
      <w:r w:rsidRPr="006919F4">
        <w:rPr>
          <w:rFonts w:ascii="Times New Roman" w:hAnsi="Times New Roman" w:cs="Times New Roman"/>
          <w:sz w:val="24"/>
          <w:szCs w:val="24"/>
        </w:rPr>
        <w:t xml:space="preserve">I was a little thrown off by the ER physician that mentioned that he uses the “golden rule” to treat all people the same. In essence while this is a good rule in general to provide a blanket of respect, it gets a little hairy. In dealing with patients in a clinic setting form experience, some would get offended if you did not adhere to their own cultural beliefs in regards to medical treatment. For instance, a Middle Eastern couple had come into the OB/GYN clinic for treatment. The wife never spoke nor made eye contact with me. I addressed her and she </w:t>
      </w:r>
      <w:r w:rsidR="008B4743" w:rsidRPr="006919F4">
        <w:rPr>
          <w:rFonts w:ascii="Times New Roman" w:hAnsi="Times New Roman" w:cs="Times New Roman"/>
          <w:sz w:val="24"/>
          <w:szCs w:val="24"/>
        </w:rPr>
        <w:t xml:space="preserve">would not answer nor look at me. Instead the husband became very agitated and told me that he wanted to a man to assess his wife since I was a woman and that I do not directly address her because he makes the decisions. He was very rude to me and in their particular culture; women were submissive and covered at all times as I was not. This was a huge problem for the patient’s husband and once he learned that our staff was all female including the physicians, they left without being seen. That was a big eye opener for me that even in the US where we are pretty blanket on the approach of the “golden rule” this patients </w:t>
      </w:r>
      <w:r w:rsidR="008B4743" w:rsidRPr="006919F4">
        <w:rPr>
          <w:rFonts w:ascii="Times New Roman" w:hAnsi="Times New Roman" w:cs="Times New Roman"/>
          <w:sz w:val="24"/>
          <w:szCs w:val="24"/>
        </w:rPr>
        <w:lastRenderedPageBreak/>
        <w:t>husband did not treat me as such and degraded me for treating his wife with respect. It was quite the learning experience that I will carry with</w:t>
      </w:r>
      <w:r w:rsidR="006919F4" w:rsidRPr="006919F4">
        <w:rPr>
          <w:rFonts w:ascii="Times New Roman" w:hAnsi="Times New Roman" w:cs="Times New Roman"/>
          <w:sz w:val="24"/>
          <w:szCs w:val="24"/>
        </w:rPr>
        <w:t xml:space="preserve"> me as a nurse for a long time.</w:t>
      </w:r>
    </w:p>
    <w:p w:rsidR="008B4743" w:rsidRPr="006919F4" w:rsidRDefault="008B4743" w:rsidP="006919F4">
      <w:pPr>
        <w:pStyle w:val="ListParagraph"/>
        <w:spacing w:after="0" w:line="480" w:lineRule="auto"/>
        <w:rPr>
          <w:rFonts w:ascii="Times New Roman" w:hAnsi="Times New Roman" w:cs="Times New Roman"/>
          <w:sz w:val="24"/>
          <w:szCs w:val="24"/>
        </w:rPr>
      </w:pPr>
    </w:p>
    <w:p w:rsidR="008B4743" w:rsidRPr="006919F4" w:rsidRDefault="008B4743" w:rsidP="006919F4">
      <w:pPr>
        <w:pStyle w:val="ListParagraph"/>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References</w:t>
      </w:r>
    </w:p>
    <w:p w:rsidR="008B4743" w:rsidRPr="006919F4" w:rsidRDefault="008B4743" w:rsidP="006919F4">
      <w:pPr>
        <w:pStyle w:val="ListParagraph"/>
        <w:spacing w:after="0" w:line="480" w:lineRule="auto"/>
        <w:ind w:left="1440" w:hanging="720"/>
        <w:rPr>
          <w:rFonts w:ascii="Times New Roman" w:hAnsi="Times New Roman" w:cs="Times New Roman"/>
          <w:sz w:val="24"/>
          <w:szCs w:val="24"/>
        </w:rPr>
      </w:pPr>
      <w:proofErr w:type="gramStart"/>
      <w:r w:rsidRPr="006919F4">
        <w:rPr>
          <w:rFonts w:ascii="Times New Roman" w:hAnsi="Times New Roman" w:cs="Times New Roman"/>
          <w:sz w:val="24"/>
          <w:szCs w:val="24"/>
        </w:rPr>
        <w:t>Betancourt, J.R., Green, A.R., &amp; Carrillo, J.E. (2002).</w:t>
      </w:r>
      <w:proofErr w:type="gramEnd"/>
      <w:r w:rsidRPr="006919F4">
        <w:rPr>
          <w:rFonts w:ascii="Times New Roman" w:hAnsi="Times New Roman" w:cs="Times New Roman"/>
          <w:sz w:val="24"/>
          <w:szCs w:val="24"/>
        </w:rPr>
        <w:t xml:space="preserve"> </w:t>
      </w:r>
      <w:r w:rsidRPr="006919F4">
        <w:rPr>
          <w:rFonts w:ascii="Times New Roman" w:hAnsi="Times New Roman" w:cs="Times New Roman"/>
          <w:i/>
          <w:sz w:val="24"/>
          <w:szCs w:val="24"/>
        </w:rPr>
        <w:t xml:space="preserve">Cultural competencies in health care: Emerging frameworks and </w:t>
      </w:r>
      <w:proofErr w:type="spellStart"/>
      <w:r w:rsidRPr="00FA7E33">
        <w:rPr>
          <w:rFonts w:ascii="Times New Roman" w:hAnsi="Times New Roman" w:cs="Times New Roman"/>
          <w:i/>
          <w:color w:val="FF0000"/>
          <w:sz w:val="24"/>
          <w:szCs w:val="24"/>
        </w:rPr>
        <w:t>pratical</w:t>
      </w:r>
      <w:proofErr w:type="spellEnd"/>
      <w:r w:rsidRPr="006919F4">
        <w:rPr>
          <w:rFonts w:ascii="Times New Roman" w:hAnsi="Times New Roman" w:cs="Times New Roman"/>
          <w:i/>
          <w:sz w:val="24"/>
          <w:szCs w:val="24"/>
        </w:rPr>
        <w:t xml:space="preserve"> approaches</w:t>
      </w:r>
      <w:r w:rsidRPr="006919F4">
        <w:rPr>
          <w:rFonts w:ascii="Times New Roman" w:hAnsi="Times New Roman" w:cs="Times New Roman"/>
          <w:sz w:val="24"/>
          <w:szCs w:val="24"/>
        </w:rPr>
        <w:t xml:space="preserve">. New York: The Commonwealth Fund. </w:t>
      </w:r>
    </w:p>
    <w:p w:rsidR="008B4743" w:rsidRPr="006919F4" w:rsidRDefault="008B4743" w:rsidP="006919F4">
      <w:pPr>
        <w:pStyle w:val="ListParagraph"/>
        <w:spacing w:after="0" w:line="480" w:lineRule="auto"/>
        <w:ind w:left="1440" w:hanging="720"/>
        <w:rPr>
          <w:rFonts w:ascii="Times New Roman" w:hAnsi="Times New Roman" w:cs="Times New Roman"/>
          <w:sz w:val="24"/>
          <w:szCs w:val="24"/>
        </w:rPr>
      </w:pPr>
      <w:r w:rsidRPr="006919F4">
        <w:rPr>
          <w:rFonts w:ascii="Times New Roman" w:hAnsi="Times New Roman" w:cs="Times New Roman"/>
          <w:i/>
          <w:sz w:val="24"/>
          <w:szCs w:val="24"/>
        </w:rPr>
        <w:t>Cultural competencies for health care providers</w:t>
      </w:r>
      <w:r w:rsidRPr="006919F4">
        <w:rPr>
          <w:rFonts w:ascii="Times New Roman" w:hAnsi="Times New Roman" w:cs="Times New Roman"/>
          <w:sz w:val="24"/>
          <w:szCs w:val="24"/>
        </w:rPr>
        <w:t xml:space="preserve">. </w:t>
      </w:r>
      <w:proofErr w:type="gramStart"/>
      <w:r w:rsidRPr="006919F4">
        <w:rPr>
          <w:rFonts w:ascii="Times New Roman" w:hAnsi="Times New Roman" w:cs="Times New Roman"/>
          <w:sz w:val="24"/>
          <w:szCs w:val="24"/>
        </w:rPr>
        <w:t xml:space="preserve">(2009). Jefferson Center for </w:t>
      </w:r>
      <w:proofErr w:type="spellStart"/>
      <w:r w:rsidRPr="006919F4">
        <w:rPr>
          <w:rFonts w:ascii="Times New Roman" w:hAnsi="Times New Roman" w:cs="Times New Roman"/>
          <w:sz w:val="24"/>
          <w:szCs w:val="24"/>
        </w:rPr>
        <w:t>Interprofessional</w:t>
      </w:r>
      <w:proofErr w:type="spellEnd"/>
      <w:r w:rsidRPr="006919F4">
        <w:rPr>
          <w:rFonts w:ascii="Times New Roman" w:hAnsi="Times New Roman" w:cs="Times New Roman"/>
          <w:sz w:val="24"/>
          <w:szCs w:val="24"/>
        </w:rPr>
        <w:t xml:space="preserve"> Education [Video].</w:t>
      </w:r>
      <w:proofErr w:type="gramEnd"/>
      <w:r w:rsidRPr="006919F4">
        <w:rPr>
          <w:rFonts w:ascii="Times New Roman" w:hAnsi="Times New Roman" w:cs="Times New Roman"/>
          <w:sz w:val="24"/>
          <w:szCs w:val="24"/>
        </w:rPr>
        <w:t xml:space="preserve"> </w:t>
      </w:r>
      <w:proofErr w:type="gramStart"/>
      <w:r w:rsidRPr="006919F4">
        <w:rPr>
          <w:rFonts w:ascii="Times New Roman" w:hAnsi="Times New Roman" w:cs="Times New Roman"/>
          <w:sz w:val="24"/>
          <w:szCs w:val="24"/>
        </w:rPr>
        <w:t>A digital media development production.</w:t>
      </w:r>
      <w:proofErr w:type="gramEnd"/>
      <w:r w:rsidRPr="006919F4">
        <w:rPr>
          <w:rFonts w:ascii="Times New Roman" w:hAnsi="Times New Roman" w:cs="Times New Roman"/>
          <w:sz w:val="24"/>
          <w:szCs w:val="24"/>
        </w:rPr>
        <w:t xml:space="preserve"> </w:t>
      </w:r>
      <w:proofErr w:type="spellStart"/>
      <w:r w:rsidRPr="006919F4">
        <w:rPr>
          <w:rFonts w:ascii="Times New Roman" w:hAnsi="Times New Roman" w:cs="Times New Roman"/>
          <w:sz w:val="24"/>
          <w:szCs w:val="24"/>
        </w:rPr>
        <w:t>Retreived</w:t>
      </w:r>
      <w:proofErr w:type="spellEnd"/>
      <w:r w:rsidRPr="006919F4">
        <w:rPr>
          <w:rFonts w:ascii="Times New Roman" w:hAnsi="Times New Roman" w:cs="Times New Roman"/>
          <w:sz w:val="24"/>
          <w:szCs w:val="24"/>
        </w:rPr>
        <w:t xml:space="preserve"> from </w:t>
      </w:r>
      <w:hyperlink r:id="rId8" w:history="1">
        <w:r w:rsidRPr="006919F4">
          <w:rPr>
            <w:rStyle w:val="Hyperlink"/>
            <w:rFonts w:ascii="Times New Roman" w:hAnsi="Times New Roman" w:cs="Times New Roman"/>
            <w:color w:val="auto"/>
            <w:sz w:val="24"/>
            <w:szCs w:val="24"/>
          </w:rPr>
          <w:t>http://www.youtube.com/watch?v=dNltaj0wy6I</w:t>
        </w:r>
      </w:hyperlink>
    </w:p>
    <w:p w:rsidR="008B4743" w:rsidRPr="006919F4" w:rsidRDefault="008B4743" w:rsidP="006919F4">
      <w:pPr>
        <w:pStyle w:val="ListParagraph"/>
        <w:spacing w:after="0" w:line="480" w:lineRule="auto"/>
        <w:ind w:left="1440" w:hanging="720"/>
        <w:rPr>
          <w:rFonts w:ascii="Times New Roman" w:hAnsi="Times New Roman" w:cs="Times New Roman"/>
          <w:sz w:val="24"/>
          <w:szCs w:val="24"/>
        </w:rPr>
      </w:pPr>
      <w:r w:rsidRPr="006919F4">
        <w:rPr>
          <w:rFonts w:ascii="Times New Roman" w:hAnsi="Times New Roman" w:cs="Times New Roman"/>
          <w:sz w:val="24"/>
          <w:szCs w:val="24"/>
        </w:rPr>
        <w:t xml:space="preserve">Kaiser Family Foundation. </w:t>
      </w:r>
      <w:proofErr w:type="gramStart"/>
      <w:r w:rsidRPr="006919F4">
        <w:rPr>
          <w:rFonts w:ascii="Times New Roman" w:hAnsi="Times New Roman" w:cs="Times New Roman"/>
          <w:sz w:val="24"/>
          <w:szCs w:val="24"/>
        </w:rPr>
        <w:t xml:space="preserve">(2010). </w:t>
      </w:r>
      <w:r w:rsidRPr="006919F4">
        <w:rPr>
          <w:rFonts w:ascii="Times New Roman" w:hAnsi="Times New Roman" w:cs="Times New Roman"/>
          <w:i/>
          <w:sz w:val="24"/>
          <w:szCs w:val="24"/>
        </w:rPr>
        <w:t xml:space="preserve">Distribution of U.S. </w:t>
      </w:r>
      <w:r w:rsidR="00FA7E33">
        <w:rPr>
          <w:rFonts w:ascii="Times New Roman" w:hAnsi="Times New Roman" w:cs="Times New Roman"/>
          <w:i/>
          <w:color w:val="FF0000"/>
          <w:sz w:val="24"/>
          <w:szCs w:val="24"/>
        </w:rPr>
        <w:t>p</w:t>
      </w:r>
      <w:r w:rsidRPr="006919F4">
        <w:rPr>
          <w:rFonts w:ascii="Times New Roman" w:hAnsi="Times New Roman" w:cs="Times New Roman"/>
          <w:i/>
          <w:sz w:val="24"/>
          <w:szCs w:val="24"/>
        </w:rPr>
        <w:t>opulation by race/ethnicity, 2010 and 2050</w:t>
      </w:r>
      <w:r w:rsidRPr="006919F4">
        <w:rPr>
          <w:rFonts w:ascii="Times New Roman" w:hAnsi="Times New Roman" w:cs="Times New Roman"/>
          <w:sz w:val="24"/>
          <w:szCs w:val="24"/>
        </w:rPr>
        <w:t>.</w:t>
      </w:r>
      <w:proofErr w:type="gramEnd"/>
      <w:r w:rsidRPr="006919F4">
        <w:rPr>
          <w:rFonts w:ascii="Times New Roman" w:hAnsi="Times New Roman" w:cs="Times New Roman"/>
          <w:sz w:val="24"/>
          <w:szCs w:val="24"/>
        </w:rPr>
        <w:t xml:space="preserve"> </w:t>
      </w:r>
      <w:proofErr w:type="spellStart"/>
      <w:r w:rsidRPr="006919F4">
        <w:rPr>
          <w:rFonts w:ascii="Times New Roman" w:hAnsi="Times New Roman" w:cs="Times New Roman"/>
          <w:sz w:val="24"/>
          <w:szCs w:val="24"/>
        </w:rPr>
        <w:t>Retrived</w:t>
      </w:r>
      <w:proofErr w:type="spellEnd"/>
      <w:r w:rsidRPr="006919F4">
        <w:rPr>
          <w:rFonts w:ascii="Times New Roman" w:hAnsi="Times New Roman" w:cs="Times New Roman"/>
          <w:sz w:val="24"/>
          <w:szCs w:val="24"/>
        </w:rPr>
        <w:t xml:space="preserve"> from </w:t>
      </w:r>
      <w:hyperlink r:id="rId9" w:history="1">
        <w:r w:rsidRPr="006919F4">
          <w:rPr>
            <w:rStyle w:val="Hyperlink"/>
            <w:rFonts w:ascii="Times New Roman" w:hAnsi="Times New Roman" w:cs="Times New Roman"/>
            <w:color w:val="auto"/>
            <w:sz w:val="24"/>
            <w:szCs w:val="24"/>
          </w:rPr>
          <w:t>http://facts.kff.org/chart.aspx?ch=364</w:t>
        </w:r>
      </w:hyperlink>
    </w:p>
    <w:p w:rsidR="008B4743" w:rsidRPr="006919F4" w:rsidRDefault="008B4743" w:rsidP="006919F4">
      <w:pPr>
        <w:pStyle w:val="ListParagraph"/>
        <w:spacing w:after="0" w:line="480" w:lineRule="auto"/>
        <w:ind w:left="1440" w:hanging="720"/>
        <w:rPr>
          <w:rFonts w:ascii="Times New Roman" w:hAnsi="Times New Roman" w:cs="Times New Roman"/>
          <w:sz w:val="24"/>
          <w:szCs w:val="24"/>
        </w:rPr>
      </w:pPr>
      <w:proofErr w:type="gramStart"/>
      <w:r w:rsidRPr="006919F4">
        <w:rPr>
          <w:rFonts w:ascii="Times New Roman" w:hAnsi="Times New Roman" w:cs="Times New Roman"/>
          <w:sz w:val="24"/>
          <w:szCs w:val="24"/>
        </w:rPr>
        <w:t>McBride, M. (n.d.).</w:t>
      </w:r>
      <w:proofErr w:type="gramEnd"/>
      <w:r w:rsidRPr="006919F4">
        <w:rPr>
          <w:rFonts w:ascii="Times New Roman" w:hAnsi="Times New Roman" w:cs="Times New Roman"/>
          <w:sz w:val="24"/>
          <w:szCs w:val="24"/>
        </w:rPr>
        <w:t xml:space="preserve"> </w:t>
      </w:r>
      <w:proofErr w:type="spellStart"/>
      <w:proofErr w:type="gramStart"/>
      <w:r w:rsidRPr="006919F4">
        <w:rPr>
          <w:rFonts w:ascii="Times New Roman" w:hAnsi="Times New Roman" w:cs="Times New Roman"/>
          <w:i/>
          <w:sz w:val="24"/>
          <w:szCs w:val="24"/>
        </w:rPr>
        <w:t>Ethnogeriatrics</w:t>
      </w:r>
      <w:proofErr w:type="spellEnd"/>
      <w:r w:rsidRPr="006919F4">
        <w:rPr>
          <w:rFonts w:ascii="Times New Roman" w:hAnsi="Times New Roman" w:cs="Times New Roman"/>
          <w:i/>
          <w:sz w:val="24"/>
          <w:szCs w:val="24"/>
        </w:rPr>
        <w:t xml:space="preserve"> and cultural competence for nursing practice</w:t>
      </w:r>
      <w:r w:rsidRPr="006919F4">
        <w:rPr>
          <w:rFonts w:ascii="Times New Roman" w:hAnsi="Times New Roman" w:cs="Times New Roman"/>
          <w:sz w:val="24"/>
          <w:szCs w:val="24"/>
        </w:rPr>
        <w:t>.</w:t>
      </w:r>
      <w:proofErr w:type="gramEnd"/>
      <w:r w:rsidRPr="006919F4">
        <w:rPr>
          <w:rFonts w:ascii="Times New Roman" w:hAnsi="Times New Roman" w:cs="Times New Roman"/>
          <w:sz w:val="24"/>
          <w:szCs w:val="24"/>
        </w:rPr>
        <w:t xml:space="preserve"> </w:t>
      </w:r>
      <w:proofErr w:type="gramStart"/>
      <w:r w:rsidRPr="006919F4">
        <w:rPr>
          <w:rFonts w:ascii="Times New Roman" w:hAnsi="Times New Roman" w:cs="Times New Roman"/>
          <w:sz w:val="24"/>
          <w:szCs w:val="24"/>
        </w:rPr>
        <w:t>Hartford Institute for Geriatric Nursing.</w:t>
      </w:r>
      <w:proofErr w:type="gramEnd"/>
      <w:r w:rsidRPr="006919F4">
        <w:rPr>
          <w:rFonts w:ascii="Times New Roman" w:hAnsi="Times New Roman" w:cs="Times New Roman"/>
          <w:sz w:val="24"/>
          <w:szCs w:val="24"/>
        </w:rPr>
        <w:t xml:space="preserve"> </w:t>
      </w:r>
      <w:proofErr w:type="spellStart"/>
      <w:r w:rsidRPr="006919F4">
        <w:rPr>
          <w:rFonts w:ascii="Times New Roman" w:hAnsi="Times New Roman" w:cs="Times New Roman"/>
          <w:sz w:val="24"/>
          <w:szCs w:val="24"/>
        </w:rPr>
        <w:t>Retreived</w:t>
      </w:r>
      <w:proofErr w:type="spellEnd"/>
      <w:r w:rsidRPr="006919F4">
        <w:rPr>
          <w:rFonts w:ascii="Times New Roman" w:hAnsi="Times New Roman" w:cs="Times New Roman"/>
          <w:sz w:val="24"/>
          <w:szCs w:val="24"/>
        </w:rPr>
        <w:t xml:space="preserve"> from </w:t>
      </w:r>
      <w:hyperlink r:id="rId10" w:history="1">
        <w:r w:rsidRPr="006919F4">
          <w:rPr>
            <w:rStyle w:val="Hyperlink"/>
            <w:rFonts w:ascii="Times New Roman" w:hAnsi="Times New Roman" w:cs="Times New Roman"/>
            <w:color w:val="auto"/>
            <w:sz w:val="24"/>
            <w:szCs w:val="24"/>
          </w:rPr>
          <w:t>http://consultgerin.org/topics/ethnogeriatrics_and_cultural_competence+for_nursing_practice/want_to_know_more</w:t>
        </w:r>
      </w:hyperlink>
      <w:bookmarkStart w:id="1" w:name="_GoBack"/>
      <w:bookmarkEnd w:id="1"/>
    </w:p>
    <w:p w:rsidR="008B4743" w:rsidRPr="006919F4" w:rsidRDefault="00906CE2" w:rsidP="006919F4">
      <w:pPr>
        <w:pStyle w:val="ListParagraph"/>
        <w:spacing w:after="0" w:line="480" w:lineRule="auto"/>
        <w:ind w:left="1440" w:hanging="720"/>
        <w:rPr>
          <w:rFonts w:ascii="Times New Roman" w:hAnsi="Times New Roman" w:cs="Times New Roman"/>
          <w:sz w:val="24"/>
          <w:szCs w:val="24"/>
        </w:rPr>
      </w:pPr>
      <w:proofErr w:type="spellStart"/>
      <w:r w:rsidRPr="006919F4">
        <w:rPr>
          <w:rFonts w:ascii="Times New Roman" w:hAnsi="Times New Roman" w:cs="Times New Roman"/>
          <w:sz w:val="24"/>
          <w:szCs w:val="24"/>
        </w:rPr>
        <w:t>Spector</w:t>
      </w:r>
      <w:proofErr w:type="spellEnd"/>
      <w:r w:rsidRPr="006919F4">
        <w:rPr>
          <w:rFonts w:ascii="Times New Roman" w:hAnsi="Times New Roman" w:cs="Times New Roman"/>
          <w:sz w:val="24"/>
          <w:szCs w:val="24"/>
        </w:rPr>
        <w:t xml:space="preserve">, R. E. (2004). </w:t>
      </w:r>
      <w:r w:rsidRPr="00FA7E33">
        <w:rPr>
          <w:rFonts w:ascii="Times New Roman" w:hAnsi="Times New Roman" w:cs="Times New Roman"/>
          <w:i/>
          <w:color w:val="FF0000"/>
          <w:sz w:val="24"/>
          <w:szCs w:val="24"/>
        </w:rPr>
        <w:t>Cultural diversity in health and illness</w:t>
      </w:r>
      <w:r w:rsidRPr="006919F4">
        <w:rPr>
          <w:rFonts w:ascii="Times New Roman" w:hAnsi="Times New Roman" w:cs="Times New Roman"/>
          <w:sz w:val="24"/>
          <w:szCs w:val="24"/>
        </w:rPr>
        <w:t xml:space="preserve"> (6th </w:t>
      </w:r>
      <w:proofErr w:type="gramStart"/>
      <w:r w:rsidRPr="006919F4">
        <w:rPr>
          <w:rFonts w:ascii="Times New Roman" w:hAnsi="Times New Roman" w:cs="Times New Roman"/>
          <w:sz w:val="24"/>
          <w:szCs w:val="24"/>
        </w:rPr>
        <w:t>ed</w:t>
      </w:r>
      <w:proofErr w:type="gramEnd"/>
      <w:r w:rsidRPr="006919F4">
        <w:rPr>
          <w:rFonts w:ascii="Times New Roman" w:hAnsi="Times New Roman" w:cs="Times New Roman"/>
          <w:sz w:val="24"/>
          <w:szCs w:val="24"/>
        </w:rPr>
        <w:t>.). Upper Saddle River, NJ: Pearson Education</w:t>
      </w:r>
      <w:commentRangeStart w:id="2"/>
      <w:r w:rsidRPr="006919F4">
        <w:rPr>
          <w:rFonts w:ascii="Times New Roman" w:hAnsi="Times New Roman" w:cs="Times New Roman"/>
          <w:sz w:val="24"/>
          <w:szCs w:val="24"/>
        </w:rPr>
        <w:t>, Inc</w:t>
      </w:r>
      <w:commentRangeEnd w:id="2"/>
      <w:r w:rsidR="00FA7E33">
        <w:rPr>
          <w:rStyle w:val="CommentReference"/>
        </w:rPr>
        <w:commentReference w:id="2"/>
      </w:r>
      <w:r w:rsidRPr="006919F4">
        <w:rPr>
          <w:rFonts w:ascii="Times New Roman" w:hAnsi="Times New Roman" w:cs="Times New Roman"/>
          <w:sz w:val="24"/>
          <w:szCs w:val="24"/>
        </w:rPr>
        <w:t xml:space="preserve">. Retrieved from: </w:t>
      </w:r>
      <w:hyperlink r:id="rId11" w:history="1">
        <w:r w:rsidRPr="006919F4">
          <w:rPr>
            <w:rStyle w:val="Hyperlink"/>
            <w:rFonts w:ascii="Times New Roman" w:hAnsi="Times New Roman" w:cs="Times New Roman"/>
            <w:color w:val="auto"/>
            <w:sz w:val="24"/>
            <w:szCs w:val="24"/>
          </w:rPr>
          <w:t>http://www.nurses-neighborhood.com/nursing-culture.html</w:t>
        </w:r>
      </w:hyperlink>
    </w:p>
    <w:p w:rsidR="00906CE2" w:rsidRPr="006919F4" w:rsidRDefault="00906CE2" w:rsidP="006919F4">
      <w:pPr>
        <w:pStyle w:val="ListParagraph"/>
        <w:spacing w:after="0" w:line="480" w:lineRule="auto"/>
        <w:ind w:left="1440" w:hanging="720"/>
        <w:rPr>
          <w:rFonts w:ascii="Times New Roman" w:hAnsi="Times New Roman" w:cs="Times New Roman"/>
          <w:sz w:val="24"/>
          <w:szCs w:val="24"/>
        </w:rPr>
      </w:pPr>
    </w:p>
    <w:p w:rsidR="005F11EA" w:rsidRPr="006919F4" w:rsidRDefault="005F11EA" w:rsidP="006919F4">
      <w:pPr>
        <w:pStyle w:val="ListParagraph"/>
        <w:spacing w:after="0" w:line="480" w:lineRule="auto"/>
        <w:ind w:left="1440" w:hanging="720"/>
        <w:rPr>
          <w:rFonts w:ascii="Times New Roman" w:hAnsi="Times New Roman" w:cs="Times New Roman"/>
          <w:sz w:val="24"/>
          <w:szCs w:val="24"/>
        </w:rPr>
      </w:pPr>
    </w:p>
    <w:p w:rsidR="005F11EA" w:rsidRPr="006919F4" w:rsidRDefault="005F11EA" w:rsidP="006919F4">
      <w:pPr>
        <w:pStyle w:val="ListParagraph"/>
        <w:spacing w:after="0" w:line="480" w:lineRule="auto"/>
        <w:rPr>
          <w:rFonts w:ascii="Times New Roman" w:hAnsi="Times New Roman" w:cs="Times New Roman"/>
          <w:sz w:val="24"/>
          <w:szCs w:val="24"/>
        </w:rPr>
      </w:pPr>
    </w:p>
    <w:p w:rsidR="005F11EA" w:rsidRPr="006919F4" w:rsidRDefault="005F11EA" w:rsidP="006919F4">
      <w:pPr>
        <w:pStyle w:val="ListParagraph"/>
        <w:spacing w:after="0" w:line="480" w:lineRule="auto"/>
        <w:rPr>
          <w:rFonts w:ascii="Times New Roman" w:hAnsi="Times New Roman" w:cs="Times New Roman"/>
          <w:sz w:val="24"/>
          <w:szCs w:val="24"/>
        </w:rPr>
      </w:pPr>
    </w:p>
    <w:p w:rsidR="005F11EA" w:rsidRPr="006919F4" w:rsidRDefault="005F11EA" w:rsidP="006919F4">
      <w:pPr>
        <w:pStyle w:val="ListParagraph"/>
        <w:spacing w:after="0" w:line="480" w:lineRule="auto"/>
        <w:rPr>
          <w:rFonts w:ascii="Times New Roman" w:hAnsi="Times New Roman" w:cs="Times New Roman"/>
          <w:sz w:val="24"/>
          <w:szCs w:val="24"/>
        </w:rPr>
      </w:pPr>
    </w:p>
    <w:p w:rsidR="005F11EA" w:rsidRPr="006919F4" w:rsidRDefault="005F11EA" w:rsidP="006919F4">
      <w:pPr>
        <w:pStyle w:val="ListParagraph"/>
        <w:spacing w:after="0" w:line="480" w:lineRule="auto"/>
        <w:rPr>
          <w:rFonts w:ascii="Times New Roman" w:hAnsi="Times New Roman" w:cs="Times New Roman"/>
          <w:sz w:val="24"/>
          <w:szCs w:val="24"/>
        </w:rPr>
      </w:pPr>
    </w:p>
    <w:p w:rsidR="005F11EA" w:rsidRPr="006919F4" w:rsidRDefault="005F11EA" w:rsidP="006919F4">
      <w:pPr>
        <w:pStyle w:val="ListParagraph"/>
        <w:spacing w:after="0" w:line="480" w:lineRule="auto"/>
        <w:rPr>
          <w:rFonts w:ascii="Times New Roman" w:hAnsi="Times New Roman" w:cs="Times New Roman"/>
          <w:sz w:val="24"/>
          <w:szCs w:val="24"/>
        </w:rPr>
      </w:pPr>
    </w:p>
    <w:p w:rsidR="005F11EA" w:rsidRPr="006919F4" w:rsidRDefault="005F11EA" w:rsidP="006919F4">
      <w:pPr>
        <w:pStyle w:val="ListParagraph"/>
        <w:spacing w:after="0" w:line="480" w:lineRule="auto"/>
        <w:rPr>
          <w:rFonts w:ascii="Times New Roman" w:hAnsi="Times New Roman" w:cs="Times New Roman"/>
          <w:sz w:val="24"/>
          <w:szCs w:val="24"/>
        </w:rPr>
      </w:pPr>
    </w:p>
    <w:p w:rsidR="005F11EA" w:rsidRPr="006919F4" w:rsidRDefault="005F11EA" w:rsidP="006919F4">
      <w:pPr>
        <w:pStyle w:val="ListParagraph"/>
        <w:spacing w:after="0" w:line="480" w:lineRule="auto"/>
        <w:rPr>
          <w:rFonts w:ascii="Times New Roman" w:hAnsi="Times New Roman" w:cs="Times New Roman"/>
          <w:sz w:val="24"/>
          <w:szCs w:val="24"/>
        </w:rPr>
      </w:pPr>
    </w:p>
    <w:p w:rsidR="005F11EA" w:rsidRPr="006919F4" w:rsidRDefault="005F11EA" w:rsidP="006919F4">
      <w:pPr>
        <w:pStyle w:val="ListParagraph"/>
        <w:spacing w:after="0" w:line="480" w:lineRule="auto"/>
        <w:rPr>
          <w:rFonts w:ascii="Times New Roman" w:hAnsi="Times New Roman" w:cs="Times New Roman"/>
          <w:sz w:val="24"/>
          <w:szCs w:val="24"/>
        </w:rPr>
      </w:pPr>
    </w:p>
    <w:p w:rsidR="005F11EA" w:rsidRPr="006919F4" w:rsidRDefault="005F11EA" w:rsidP="006919F4">
      <w:pPr>
        <w:pStyle w:val="ListParagraph"/>
        <w:spacing w:after="0" w:line="480" w:lineRule="auto"/>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Case Study 18.2</w:t>
      </w:r>
    </w:p>
    <w:p w:rsidR="005F11EA" w:rsidRPr="006919F4" w:rsidRDefault="005F11EA" w:rsidP="006919F4">
      <w:pPr>
        <w:pStyle w:val="ListParagraph"/>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Shawna L. Storm</w:t>
      </w:r>
    </w:p>
    <w:p w:rsidR="005F11EA" w:rsidRPr="006919F4" w:rsidRDefault="005F11EA" w:rsidP="006919F4">
      <w:pPr>
        <w:pStyle w:val="ListParagraph"/>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Lakeview College of Nursing</w:t>
      </w:r>
    </w:p>
    <w:p w:rsidR="005F11EA" w:rsidRPr="006919F4" w:rsidRDefault="005F11EA" w:rsidP="006919F4">
      <w:pPr>
        <w:pStyle w:val="ListParagraph"/>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Gerontology</w:t>
      </w:r>
    </w:p>
    <w:p w:rsidR="005F11EA" w:rsidRPr="006919F4" w:rsidRDefault="005F11EA" w:rsidP="006919F4">
      <w:pPr>
        <w:pStyle w:val="ListParagraph"/>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April 4, 2012</w:t>
      </w:r>
    </w:p>
    <w:p w:rsidR="005F11EA" w:rsidRPr="006919F4" w:rsidRDefault="005F11EA" w:rsidP="006919F4">
      <w:pPr>
        <w:pStyle w:val="ListParagraph"/>
        <w:spacing w:after="0" w:line="480" w:lineRule="auto"/>
        <w:jc w:val="center"/>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p>
    <w:p w:rsidR="00906CE2" w:rsidRPr="006919F4" w:rsidRDefault="00906CE2" w:rsidP="006919F4">
      <w:pPr>
        <w:pStyle w:val="ListParagraph"/>
        <w:spacing w:after="0" w:line="480" w:lineRule="auto"/>
        <w:jc w:val="center"/>
        <w:rPr>
          <w:rFonts w:ascii="Times New Roman" w:hAnsi="Times New Roman" w:cs="Times New Roman"/>
          <w:sz w:val="24"/>
          <w:szCs w:val="24"/>
        </w:rPr>
      </w:pPr>
    </w:p>
    <w:p w:rsidR="00906CE2" w:rsidRPr="006919F4" w:rsidRDefault="00906CE2" w:rsidP="006919F4">
      <w:pPr>
        <w:pStyle w:val="ListParagraph"/>
        <w:spacing w:after="0" w:line="480" w:lineRule="auto"/>
        <w:jc w:val="center"/>
        <w:rPr>
          <w:rFonts w:ascii="Times New Roman" w:hAnsi="Times New Roman" w:cs="Times New Roman"/>
          <w:sz w:val="24"/>
          <w:szCs w:val="24"/>
        </w:rPr>
      </w:pPr>
    </w:p>
    <w:p w:rsidR="00906CE2" w:rsidRPr="006919F4" w:rsidRDefault="00906CE2" w:rsidP="006919F4">
      <w:pPr>
        <w:pStyle w:val="ListParagraph"/>
        <w:spacing w:after="0" w:line="480" w:lineRule="auto"/>
        <w:jc w:val="center"/>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p>
    <w:p w:rsidR="005F11EA" w:rsidRPr="006919F4" w:rsidRDefault="005F11EA" w:rsidP="006919F4">
      <w:pPr>
        <w:pStyle w:val="ListParagraph"/>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t>Case Study 18.2</w:t>
      </w:r>
    </w:p>
    <w:p w:rsidR="005F11EA" w:rsidRPr="006919F4" w:rsidRDefault="00906CE2" w:rsidP="006919F4">
      <w:pPr>
        <w:pStyle w:val="ListParagraph"/>
        <w:numPr>
          <w:ilvl w:val="0"/>
          <w:numId w:val="4"/>
        </w:numPr>
        <w:spacing w:after="0" w:line="480" w:lineRule="auto"/>
        <w:rPr>
          <w:rFonts w:ascii="Times New Roman" w:hAnsi="Times New Roman" w:cs="Times New Roman"/>
          <w:sz w:val="24"/>
          <w:szCs w:val="24"/>
        </w:rPr>
      </w:pPr>
      <w:proofErr w:type="spellStart"/>
      <w:r w:rsidRPr="006919F4">
        <w:rPr>
          <w:rFonts w:ascii="Times New Roman" w:hAnsi="Times New Roman" w:cs="Times New Roman"/>
          <w:b/>
          <w:sz w:val="24"/>
          <w:szCs w:val="24"/>
        </w:rPr>
        <w:t>Ethnogeriatrics</w:t>
      </w:r>
      <w:proofErr w:type="spellEnd"/>
      <w:r w:rsidRPr="006919F4">
        <w:rPr>
          <w:rFonts w:ascii="Times New Roman" w:hAnsi="Times New Roman" w:cs="Times New Roman"/>
          <w:b/>
          <w:sz w:val="24"/>
          <w:szCs w:val="24"/>
        </w:rPr>
        <w:t xml:space="preserve"> may be a term students and nurses are unfamiliar with; provide a definition</w:t>
      </w:r>
      <w:r w:rsidRPr="006919F4">
        <w:rPr>
          <w:rFonts w:ascii="Times New Roman" w:hAnsi="Times New Roman" w:cs="Times New Roman"/>
          <w:sz w:val="24"/>
          <w:szCs w:val="24"/>
        </w:rPr>
        <w:t xml:space="preserve">: </w:t>
      </w:r>
      <w:r w:rsidR="002B76C4" w:rsidRPr="006919F4">
        <w:rPr>
          <w:rFonts w:ascii="Times New Roman" w:hAnsi="Times New Roman" w:cs="Times New Roman"/>
          <w:sz w:val="24"/>
          <w:szCs w:val="24"/>
        </w:rPr>
        <w:t xml:space="preserve">According to </w:t>
      </w:r>
      <w:commentRangeStart w:id="3"/>
      <w:r w:rsidR="002B76C4" w:rsidRPr="006919F4">
        <w:rPr>
          <w:rFonts w:ascii="Times New Roman" w:hAnsi="Times New Roman" w:cs="Times New Roman"/>
          <w:sz w:val="24"/>
          <w:szCs w:val="24"/>
        </w:rPr>
        <w:t>McBride</w:t>
      </w:r>
      <w:commentRangeEnd w:id="3"/>
      <w:r w:rsidR="00FA7E33">
        <w:rPr>
          <w:rStyle w:val="CommentReference"/>
        </w:rPr>
        <w:commentReference w:id="3"/>
      </w:r>
      <w:r w:rsidR="002B76C4" w:rsidRPr="006919F4">
        <w:rPr>
          <w:rFonts w:ascii="Times New Roman" w:hAnsi="Times New Roman" w:cs="Times New Roman"/>
          <w:sz w:val="24"/>
          <w:szCs w:val="24"/>
        </w:rPr>
        <w:t xml:space="preserve">, “Health care for older persons from diverse ethnic populations” (McBride, </w:t>
      </w:r>
      <w:commentRangeStart w:id="4"/>
      <w:proofErr w:type="spellStart"/>
      <w:r w:rsidR="002B76C4" w:rsidRPr="006919F4">
        <w:rPr>
          <w:rFonts w:ascii="Times New Roman" w:hAnsi="Times New Roman" w:cs="Times New Roman"/>
          <w:i/>
          <w:sz w:val="24"/>
          <w:szCs w:val="24"/>
        </w:rPr>
        <w:t>Ethnogeriatrics</w:t>
      </w:r>
      <w:proofErr w:type="spellEnd"/>
      <w:r w:rsidR="002B76C4" w:rsidRPr="006919F4">
        <w:rPr>
          <w:rFonts w:ascii="Times New Roman" w:hAnsi="Times New Roman" w:cs="Times New Roman"/>
          <w:i/>
          <w:sz w:val="24"/>
          <w:szCs w:val="24"/>
        </w:rPr>
        <w:t xml:space="preserve"> and Cultural Competence for Nursing Practice</w:t>
      </w:r>
      <w:r w:rsidR="002B76C4" w:rsidRPr="006919F4">
        <w:rPr>
          <w:rFonts w:ascii="Times New Roman" w:hAnsi="Times New Roman" w:cs="Times New Roman"/>
          <w:sz w:val="24"/>
          <w:szCs w:val="24"/>
        </w:rPr>
        <w:t xml:space="preserve">). </w:t>
      </w:r>
      <w:commentRangeEnd w:id="4"/>
      <w:r w:rsidR="00FA7E33">
        <w:rPr>
          <w:rStyle w:val="CommentReference"/>
        </w:rPr>
        <w:commentReference w:id="4"/>
      </w:r>
    </w:p>
    <w:p w:rsidR="002B76C4" w:rsidRPr="006919F4" w:rsidRDefault="002B76C4" w:rsidP="006919F4">
      <w:pPr>
        <w:pStyle w:val="ListParagraph"/>
        <w:spacing w:after="0" w:line="480" w:lineRule="auto"/>
        <w:ind w:left="1080"/>
        <w:rPr>
          <w:rFonts w:ascii="Times New Roman" w:hAnsi="Times New Roman" w:cs="Times New Roman"/>
          <w:sz w:val="24"/>
          <w:szCs w:val="24"/>
        </w:rPr>
      </w:pPr>
    </w:p>
    <w:p w:rsidR="00906CE2" w:rsidRPr="006919F4" w:rsidRDefault="00906CE2" w:rsidP="006919F4">
      <w:pPr>
        <w:pStyle w:val="ListParagraph"/>
        <w:numPr>
          <w:ilvl w:val="0"/>
          <w:numId w:val="4"/>
        </w:numPr>
        <w:spacing w:after="0" w:line="480" w:lineRule="auto"/>
        <w:rPr>
          <w:rFonts w:ascii="Times New Roman" w:hAnsi="Times New Roman" w:cs="Times New Roman"/>
          <w:sz w:val="24"/>
          <w:szCs w:val="24"/>
        </w:rPr>
      </w:pPr>
      <w:r w:rsidRPr="006919F4">
        <w:rPr>
          <w:rFonts w:ascii="Times New Roman" w:hAnsi="Times New Roman" w:cs="Times New Roman"/>
          <w:b/>
          <w:sz w:val="24"/>
          <w:szCs w:val="24"/>
        </w:rPr>
        <w:t xml:space="preserve">Mr. </w:t>
      </w:r>
      <w:proofErr w:type="spellStart"/>
      <w:r w:rsidRPr="006919F4">
        <w:rPr>
          <w:rFonts w:ascii="Times New Roman" w:hAnsi="Times New Roman" w:cs="Times New Roman"/>
          <w:b/>
          <w:sz w:val="24"/>
          <w:szCs w:val="24"/>
        </w:rPr>
        <w:t>Riveria</w:t>
      </w:r>
      <w:proofErr w:type="spellEnd"/>
      <w:r w:rsidRPr="006919F4">
        <w:rPr>
          <w:rFonts w:ascii="Times New Roman" w:hAnsi="Times New Roman" w:cs="Times New Roman"/>
          <w:b/>
          <w:sz w:val="24"/>
          <w:szCs w:val="24"/>
        </w:rPr>
        <w:t xml:space="preserve"> was noted as being Hispanic; what further definition is used by the U.S. Census to note the countries included</w:t>
      </w:r>
      <w:r w:rsidRPr="006919F4">
        <w:rPr>
          <w:rFonts w:ascii="Times New Roman" w:hAnsi="Times New Roman" w:cs="Times New Roman"/>
          <w:sz w:val="24"/>
          <w:szCs w:val="24"/>
        </w:rPr>
        <w:t xml:space="preserve"> </w:t>
      </w:r>
      <w:r w:rsidRPr="006919F4">
        <w:rPr>
          <w:rFonts w:ascii="Times New Roman" w:hAnsi="Times New Roman" w:cs="Times New Roman"/>
          <w:b/>
          <w:sz w:val="24"/>
          <w:szCs w:val="24"/>
        </w:rPr>
        <w:t>for this ethnicity category?</w:t>
      </w:r>
      <w:r w:rsidR="002B76C4" w:rsidRPr="006919F4">
        <w:rPr>
          <w:rFonts w:ascii="Times New Roman" w:hAnsi="Times New Roman" w:cs="Times New Roman"/>
          <w:b/>
          <w:sz w:val="24"/>
          <w:szCs w:val="24"/>
        </w:rPr>
        <w:t xml:space="preserve"> </w:t>
      </w:r>
    </w:p>
    <w:p w:rsidR="002B76C4" w:rsidRPr="006919F4" w:rsidRDefault="002B76C4" w:rsidP="006919F4">
      <w:pPr>
        <w:pStyle w:val="ListParagraph"/>
        <w:spacing w:after="0" w:line="480" w:lineRule="auto"/>
        <w:ind w:left="1080"/>
        <w:rPr>
          <w:rFonts w:ascii="Times New Roman" w:hAnsi="Times New Roman" w:cs="Times New Roman"/>
          <w:sz w:val="24"/>
          <w:szCs w:val="24"/>
        </w:rPr>
      </w:pPr>
      <w:r w:rsidRPr="006919F4">
        <w:rPr>
          <w:rFonts w:ascii="Times New Roman" w:hAnsi="Times New Roman" w:cs="Times New Roman"/>
          <w:sz w:val="24"/>
          <w:szCs w:val="24"/>
        </w:rPr>
        <w:t xml:space="preserve">According to McBride’s </w:t>
      </w:r>
      <w:commentRangeStart w:id="5"/>
      <w:r w:rsidRPr="006919F4">
        <w:rPr>
          <w:rFonts w:ascii="Times New Roman" w:hAnsi="Times New Roman" w:cs="Times New Roman"/>
          <w:sz w:val="24"/>
          <w:szCs w:val="24"/>
        </w:rPr>
        <w:t>article</w:t>
      </w:r>
      <w:commentRangeEnd w:id="5"/>
      <w:r w:rsidR="00FA7E33">
        <w:rPr>
          <w:rStyle w:val="CommentReference"/>
        </w:rPr>
        <w:commentReference w:id="5"/>
      </w:r>
      <w:r w:rsidRPr="006919F4">
        <w:rPr>
          <w:rFonts w:ascii="Times New Roman" w:hAnsi="Times New Roman" w:cs="Times New Roman"/>
          <w:sz w:val="24"/>
          <w:szCs w:val="24"/>
        </w:rPr>
        <w:t xml:space="preserve">, </w:t>
      </w:r>
      <w:proofErr w:type="spellStart"/>
      <w:r w:rsidRPr="006919F4">
        <w:rPr>
          <w:rFonts w:ascii="Times New Roman" w:hAnsi="Times New Roman" w:cs="Times New Roman"/>
          <w:i/>
          <w:sz w:val="24"/>
          <w:szCs w:val="24"/>
        </w:rPr>
        <w:t>Ethnogeriatrics</w:t>
      </w:r>
      <w:proofErr w:type="spellEnd"/>
      <w:r w:rsidRPr="006919F4">
        <w:rPr>
          <w:rFonts w:ascii="Times New Roman" w:hAnsi="Times New Roman" w:cs="Times New Roman"/>
          <w:i/>
          <w:sz w:val="24"/>
          <w:szCs w:val="24"/>
        </w:rPr>
        <w:t xml:space="preserve"> and Cultural Competence for Nursing Practice</w:t>
      </w:r>
      <w:r w:rsidRPr="006919F4">
        <w:rPr>
          <w:rFonts w:ascii="Times New Roman" w:hAnsi="Times New Roman" w:cs="Times New Roman"/>
          <w:sz w:val="24"/>
          <w:szCs w:val="24"/>
        </w:rPr>
        <w:t xml:space="preserve">, Latino is another word used for Hispanic.  </w:t>
      </w:r>
    </w:p>
    <w:p w:rsidR="002B76C4" w:rsidRPr="006919F4" w:rsidRDefault="002B76C4" w:rsidP="006919F4">
      <w:pPr>
        <w:spacing w:after="0" w:line="480" w:lineRule="auto"/>
        <w:rPr>
          <w:rFonts w:ascii="Times New Roman" w:hAnsi="Times New Roman" w:cs="Times New Roman"/>
          <w:sz w:val="24"/>
          <w:szCs w:val="24"/>
        </w:rPr>
      </w:pPr>
    </w:p>
    <w:p w:rsidR="002B76C4" w:rsidRPr="006919F4" w:rsidRDefault="00906CE2" w:rsidP="006919F4">
      <w:pPr>
        <w:pStyle w:val="ListParagraph"/>
        <w:numPr>
          <w:ilvl w:val="0"/>
          <w:numId w:val="4"/>
        </w:numPr>
        <w:spacing w:after="0" w:line="480" w:lineRule="auto"/>
        <w:rPr>
          <w:rFonts w:ascii="Times New Roman" w:hAnsi="Times New Roman" w:cs="Times New Roman"/>
          <w:sz w:val="24"/>
          <w:szCs w:val="24"/>
        </w:rPr>
      </w:pPr>
      <w:r w:rsidRPr="006919F4">
        <w:rPr>
          <w:rFonts w:ascii="Times New Roman" w:hAnsi="Times New Roman" w:cs="Times New Roman"/>
          <w:b/>
          <w:sz w:val="24"/>
          <w:szCs w:val="24"/>
        </w:rPr>
        <w:t>Describe what a “level of acculturation</w:t>
      </w:r>
      <w:r w:rsidRPr="006919F4">
        <w:rPr>
          <w:rFonts w:ascii="Times New Roman" w:hAnsi="Times New Roman" w:cs="Times New Roman"/>
          <w:sz w:val="24"/>
          <w:szCs w:val="24"/>
        </w:rPr>
        <w:t xml:space="preserve">” </w:t>
      </w:r>
      <w:r w:rsidRPr="006919F4">
        <w:rPr>
          <w:rFonts w:ascii="Times New Roman" w:hAnsi="Times New Roman" w:cs="Times New Roman"/>
          <w:b/>
          <w:sz w:val="24"/>
          <w:szCs w:val="24"/>
        </w:rPr>
        <w:t>entails? Why is it important to know?</w:t>
      </w:r>
    </w:p>
    <w:p w:rsidR="002B76C4" w:rsidRPr="006919F4" w:rsidRDefault="002B76C4" w:rsidP="006919F4">
      <w:pPr>
        <w:pStyle w:val="ListParagraph"/>
        <w:spacing w:after="0" w:line="480" w:lineRule="auto"/>
        <w:ind w:left="1080"/>
        <w:rPr>
          <w:rFonts w:ascii="Times New Roman" w:hAnsi="Times New Roman" w:cs="Times New Roman"/>
          <w:sz w:val="24"/>
          <w:szCs w:val="24"/>
        </w:rPr>
      </w:pPr>
      <w:r w:rsidRPr="006919F4">
        <w:rPr>
          <w:rFonts w:ascii="Times New Roman" w:hAnsi="Times New Roman" w:cs="Times New Roman"/>
          <w:sz w:val="24"/>
          <w:szCs w:val="24"/>
        </w:rPr>
        <w:t>According to McBride</w:t>
      </w:r>
      <w:r w:rsidR="009B4AE7" w:rsidRPr="006919F4">
        <w:rPr>
          <w:rFonts w:ascii="Times New Roman" w:hAnsi="Times New Roman" w:cs="Times New Roman"/>
          <w:sz w:val="24"/>
          <w:szCs w:val="24"/>
        </w:rPr>
        <w:t>,</w:t>
      </w:r>
      <w:r w:rsidR="009B4AE7" w:rsidRPr="006919F4">
        <w:rPr>
          <w:rFonts w:ascii="Times New Roman" w:hAnsi="Times New Roman" w:cs="Times New Roman"/>
          <w:b/>
          <w:sz w:val="24"/>
          <w:szCs w:val="24"/>
        </w:rPr>
        <w:t xml:space="preserve"> “</w:t>
      </w:r>
      <w:r w:rsidR="009B4AE7" w:rsidRPr="006919F4">
        <w:rPr>
          <w:rFonts w:ascii="Times New Roman" w:hAnsi="Times New Roman" w:cs="Times New Roman"/>
          <w:sz w:val="24"/>
          <w:szCs w:val="24"/>
        </w:rPr>
        <w:t xml:space="preserve">The </w:t>
      </w:r>
      <w:r w:rsidRPr="006919F4">
        <w:rPr>
          <w:rFonts w:ascii="Times New Roman" w:eastAsia="Times New Roman" w:hAnsi="Times New Roman" w:cs="Times New Roman"/>
          <w:bCs/>
          <w:sz w:val="24"/>
          <w:szCs w:val="24"/>
        </w:rPr>
        <w:t>Level of Acculturation</w:t>
      </w:r>
      <w:r w:rsidR="009B4AE7" w:rsidRPr="006919F4">
        <w:rPr>
          <w:rFonts w:ascii="Times New Roman" w:eastAsia="Times New Roman" w:hAnsi="Times New Roman" w:cs="Times New Roman"/>
          <w:sz w:val="24"/>
          <w:szCs w:val="24"/>
        </w:rPr>
        <w:t xml:space="preserve"> is t</w:t>
      </w:r>
      <w:r w:rsidRPr="006919F4">
        <w:rPr>
          <w:rFonts w:ascii="Times New Roman" w:eastAsia="Times New Roman" w:hAnsi="Times New Roman" w:cs="Times New Roman"/>
          <w:sz w:val="24"/>
          <w:szCs w:val="24"/>
        </w:rPr>
        <w:t>he degree in which an ethnic older person has integrated the cultural beliefs, values, and practices of the mainstream society into her/his cultural beliefs and values. The blending of these cultural domains enables the patient to acquire a set of skills and level of comfort to carry on everyday living in mainstream society.</w:t>
      </w:r>
      <w:r w:rsidR="009B4AE7" w:rsidRPr="006919F4">
        <w:rPr>
          <w:rFonts w:ascii="Times New Roman" w:eastAsia="Times New Roman" w:hAnsi="Times New Roman" w:cs="Times New Roman"/>
          <w:sz w:val="24"/>
          <w:szCs w:val="24"/>
        </w:rPr>
        <w:t xml:space="preserve"> </w:t>
      </w:r>
      <w:r w:rsidRPr="006919F4">
        <w:rPr>
          <w:rFonts w:ascii="Times New Roman" w:eastAsia="Times New Roman" w:hAnsi="Times New Roman" w:cs="Times New Roman"/>
          <w:sz w:val="24"/>
          <w:szCs w:val="24"/>
        </w:rPr>
        <w:t>Placing older patients on the continuum of acculturation can help providers avoid mistaken assumptions about expected differences or similarities from mainstream older persons.</w:t>
      </w:r>
      <w:r w:rsidR="009B4AE7" w:rsidRPr="006919F4">
        <w:rPr>
          <w:rFonts w:ascii="Times New Roman" w:eastAsia="Times New Roman" w:hAnsi="Times New Roman" w:cs="Times New Roman"/>
          <w:sz w:val="24"/>
          <w:szCs w:val="24"/>
        </w:rPr>
        <w:t xml:space="preserve"> </w:t>
      </w:r>
      <w:r w:rsidRPr="006919F4">
        <w:rPr>
          <w:rFonts w:ascii="Times New Roman" w:eastAsia="Times New Roman" w:hAnsi="Times New Roman" w:cs="Times New Roman"/>
          <w:sz w:val="24"/>
          <w:szCs w:val="24"/>
        </w:rPr>
        <w:t>Informal indicators of acculturation that can be used quickly are:</w:t>
      </w:r>
      <w:r w:rsidR="009B4AE7" w:rsidRPr="006919F4">
        <w:rPr>
          <w:rFonts w:ascii="Times New Roman" w:eastAsia="Times New Roman" w:hAnsi="Times New Roman" w:cs="Times New Roman"/>
          <w:sz w:val="24"/>
          <w:szCs w:val="24"/>
        </w:rPr>
        <w:t xml:space="preserve"> </w:t>
      </w:r>
      <w:r w:rsidRPr="006919F4">
        <w:rPr>
          <w:rFonts w:ascii="Times New Roman" w:eastAsia="Times New Roman" w:hAnsi="Times New Roman" w:cs="Times New Roman"/>
          <w:sz w:val="24"/>
          <w:szCs w:val="24"/>
        </w:rPr>
        <w:t xml:space="preserve">Length of time older patients </w:t>
      </w:r>
      <w:r w:rsidRPr="006919F4">
        <w:rPr>
          <w:rFonts w:ascii="Times New Roman" w:eastAsia="Times New Roman" w:hAnsi="Times New Roman" w:cs="Times New Roman"/>
          <w:sz w:val="24"/>
          <w:szCs w:val="24"/>
        </w:rPr>
        <w:lastRenderedPageBreak/>
        <w:t>or their ancestor has been in the U.S</w:t>
      </w:r>
      <w:r w:rsidR="009B4AE7" w:rsidRPr="006919F4">
        <w:rPr>
          <w:rFonts w:ascii="Times New Roman" w:eastAsia="Times New Roman" w:hAnsi="Times New Roman" w:cs="Times New Roman"/>
          <w:sz w:val="24"/>
          <w:szCs w:val="24"/>
        </w:rPr>
        <w:t>. and the language used at home as well as</w:t>
      </w:r>
      <w:r w:rsidRPr="006919F4">
        <w:rPr>
          <w:rFonts w:ascii="Times New Roman" w:eastAsia="Times New Roman" w:hAnsi="Times New Roman" w:cs="Times New Roman"/>
          <w:sz w:val="24"/>
          <w:szCs w:val="24"/>
        </w:rPr>
        <w:t xml:space="preserve"> fluency in spoken and written English</w:t>
      </w:r>
      <w:r w:rsidR="009B4AE7" w:rsidRPr="006919F4">
        <w:rPr>
          <w:rFonts w:ascii="Times New Roman" w:eastAsia="Times New Roman" w:hAnsi="Times New Roman" w:cs="Times New Roman"/>
          <w:sz w:val="24"/>
          <w:szCs w:val="24"/>
        </w:rPr>
        <w:t xml:space="preserve">” (McBride, </w:t>
      </w:r>
      <w:commentRangeStart w:id="6"/>
      <w:proofErr w:type="spellStart"/>
      <w:r w:rsidR="009B4AE7" w:rsidRPr="006919F4">
        <w:rPr>
          <w:rFonts w:ascii="Times New Roman" w:hAnsi="Times New Roman" w:cs="Times New Roman"/>
          <w:i/>
          <w:sz w:val="24"/>
          <w:szCs w:val="24"/>
        </w:rPr>
        <w:t>Ethnogeriatrics</w:t>
      </w:r>
      <w:proofErr w:type="spellEnd"/>
      <w:r w:rsidR="009B4AE7" w:rsidRPr="006919F4">
        <w:rPr>
          <w:rFonts w:ascii="Times New Roman" w:hAnsi="Times New Roman" w:cs="Times New Roman"/>
          <w:i/>
          <w:sz w:val="24"/>
          <w:szCs w:val="24"/>
        </w:rPr>
        <w:t xml:space="preserve"> and Cultural Competence for Nursing Practice</w:t>
      </w:r>
      <w:r w:rsidR="009B4AE7" w:rsidRPr="006919F4">
        <w:rPr>
          <w:rFonts w:ascii="Times New Roman" w:hAnsi="Times New Roman" w:cs="Times New Roman"/>
          <w:sz w:val="24"/>
          <w:szCs w:val="24"/>
        </w:rPr>
        <w:t>).</w:t>
      </w:r>
      <w:commentRangeEnd w:id="6"/>
      <w:r w:rsidR="00FA7E33">
        <w:rPr>
          <w:rStyle w:val="CommentReference"/>
        </w:rPr>
        <w:commentReference w:id="6"/>
      </w:r>
    </w:p>
    <w:p w:rsidR="00906CE2" w:rsidRPr="006919F4" w:rsidRDefault="00906CE2" w:rsidP="006919F4">
      <w:pPr>
        <w:pStyle w:val="ListParagraph"/>
        <w:numPr>
          <w:ilvl w:val="0"/>
          <w:numId w:val="4"/>
        </w:numPr>
        <w:spacing w:after="0" w:line="480" w:lineRule="auto"/>
        <w:rPr>
          <w:rFonts w:ascii="Times New Roman" w:hAnsi="Times New Roman" w:cs="Times New Roman"/>
          <w:sz w:val="24"/>
          <w:szCs w:val="24"/>
        </w:rPr>
      </w:pPr>
      <w:r w:rsidRPr="006919F4">
        <w:rPr>
          <w:rFonts w:ascii="Times New Roman" w:hAnsi="Times New Roman" w:cs="Times New Roman"/>
          <w:b/>
          <w:sz w:val="24"/>
          <w:szCs w:val="24"/>
        </w:rPr>
        <w:t>What is</w:t>
      </w:r>
      <w:r w:rsidRPr="006919F4">
        <w:rPr>
          <w:rFonts w:ascii="Times New Roman" w:hAnsi="Times New Roman" w:cs="Times New Roman"/>
          <w:sz w:val="24"/>
          <w:szCs w:val="24"/>
        </w:rPr>
        <w:t xml:space="preserve"> </w:t>
      </w:r>
      <w:r w:rsidRPr="006919F4">
        <w:rPr>
          <w:rFonts w:ascii="Times New Roman" w:hAnsi="Times New Roman" w:cs="Times New Roman"/>
          <w:b/>
          <w:sz w:val="24"/>
          <w:szCs w:val="24"/>
        </w:rPr>
        <w:t>recommended as informal indicators of acculturation that can be used quickly by a health care provider for assessment?</w:t>
      </w:r>
    </w:p>
    <w:p w:rsidR="009B4AE7" w:rsidRPr="006919F4" w:rsidRDefault="009B4AE7" w:rsidP="006919F4">
      <w:pPr>
        <w:spacing w:after="0" w:line="480" w:lineRule="auto"/>
        <w:ind w:left="1080"/>
        <w:rPr>
          <w:rFonts w:ascii="Times New Roman" w:eastAsia="Times New Roman" w:hAnsi="Times New Roman" w:cs="Times New Roman"/>
          <w:sz w:val="24"/>
          <w:szCs w:val="24"/>
        </w:rPr>
      </w:pPr>
      <w:r w:rsidRPr="006919F4">
        <w:rPr>
          <w:rFonts w:ascii="Times New Roman" w:eastAsia="Times New Roman" w:hAnsi="Times New Roman" w:cs="Times New Roman"/>
          <w:sz w:val="24"/>
          <w:szCs w:val="24"/>
        </w:rPr>
        <w:t xml:space="preserve">According to McBride, “Informal indicators of acculturation that can be used quickly are: Length of time older patients or their ancestor has been in the U.S. and the language used at home, fluency in spoken and written English” (McBride, </w:t>
      </w:r>
      <w:commentRangeStart w:id="7"/>
      <w:proofErr w:type="spellStart"/>
      <w:r w:rsidRPr="006919F4">
        <w:rPr>
          <w:rFonts w:ascii="Times New Roman" w:hAnsi="Times New Roman" w:cs="Times New Roman"/>
          <w:i/>
          <w:sz w:val="24"/>
          <w:szCs w:val="24"/>
        </w:rPr>
        <w:t>Ethnogeriatrics</w:t>
      </w:r>
      <w:proofErr w:type="spellEnd"/>
      <w:r w:rsidRPr="006919F4">
        <w:rPr>
          <w:rFonts w:ascii="Times New Roman" w:hAnsi="Times New Roman" w:cs="Times New Roman"/>
          <w:i/>
          <w:sz w:val="24"/>
          <w:szCs w:val="24"/>
        </w:rPr>
        <w:t xml:space="preserve"> and Cultural Competence for Nursing Practice</w:t>
      </w:r>
      <w:r w:rsidRPr="006919F4">
        <w:rPr>
          <w:rFonts w:ascii="Times New Roman" w:hAnsi="Times New Roman" w:cs="Times New Roman"/>
          <w:sz w:val="24"/>
          <w:szCs w:val="24"/>
        </w:rPr>
        <w:t>).</w:t>
      </w:r>
    </w:p>
    <w:p w:rsidR="009B4AE7" w:rsidRPr="006919F4" w:rsidRDefault="009B4AE7" w:rsidP="006919F4">
      <w:pPr>
        <w:pStyle w:val="ListParagraph"/>
        <w:spacing w:after="0" w:line="480" w:lineRule="auto"/>
        <w:ind w:left="1080"/>
        <w:rPr>
          <w:rFonts w:ascii="Times New Roman" w:hAnsi="Times New Roman" w:cs="Times New Roman"/>
          <w:sz w:val="24"/>
          <w:szCs w:val="24"/>
        </w:rPr>
      </w:pPr>
    </w:p>
    <w:commentRangeEnd w:id="7"/>
    <w:p w:rsidR="00906CE2" w:rsidRPr="006919F4" w:rsidRDefault="00FA7E33" w:rsidP="006919F4">
      <w:pPr>
        <w:pStyle w:val="ListParagraph"/>
        <w:numPr>
          <w:ilvl w:val="0"/>
          <w:numId w:val="4"/>
        </w:numPr>
        <w:spacing w:after="0" w:line="480" w:lineRule="auto"/>
        <w:rPr>
          <w:rFonts w:ascii="Times New Roman" w:hAnsi="Times New Roman" w:cs="Times New Roman"/>
          <w:b/>
          <w:sz w:val="24"/>
          <w:szCs w:val="24"/>
        </w:rPr>
      </w:pPr>
      <w:r>
        <w:rPr>
          <w:rStyle w:val="CommentReference"/>
        </w:rPr>
        <w:commentReference w:id="7"/>
      </w:r>
      <w:r w:rsidR="00906CE2" w:rsidRPr="006919F4">
        <w:rPr>
          <w:rFonts w:ascii="Times New Roman" w:hAnsi="Times New Roman" w:cs="Times New Roman"/>
          <w:b/>
          <w:sz w:val="24"/>
          <w:szCs w:val="24"/>
        </w:rPr>
        <w:t>Will an interpreter or a translator be contacted to assist with the health intake interview?</w:t>
      </w:r>
    </w:p>
    <w:p w:rsidR="009B4AE7" w:rsidRPr="006919F4" w:rsidRDefault="009B4AE7" w:rsidP="006919F4">
      <w:pPr>
        <w:pStyle w:val="ListParagraph"/>
        <w:spacing w:after="0" w:line="480" w:lineRule="auto"/>
        <w:ind w:left="1080"/>
        <w:rPr>
          <w:rFonts w:ascii="Times New Roman" w:hAnsi="Times New Roman" w:cs="Times New Roman"/>
          <w:sz w:val="24"/>
          <w:szCs w:val="24"/>
        </w:rPr>
      </w:pPr>
      <w:r w:rsidRPr="006919F4">
        <w:rPr>
          <w:rFonts w:ascii="Times New Roman" w:hAnsi="Times New Roman" w:cs="Times New Roman"/>
          <w:sz w:val="24"/>
          <w:szCs w:val="24"/>
        </w:rPr>
        <w:t xml:space="preserve">Unless Brody Hyatt is fluent in Spanish and can translate for Mr. Rivera, then a translator should be contacted on his behalf for his appointment. This will help clear up any misunderstandings related to miscommunication to ensure that his history and physical is accurate. This will also give Mr. Rivera the comfort to ask questions and get answers to questions that he may have but do not know how to ask in English nor motion to. </w:t>
      </w:r>
    </w:p>
    <w:p w:rsidR="009B4AE7" w:rsidRPr="006919F4" w:rsidRDefault="009B4AE7" w:rsidP="006919F4">
      <w:pPr>
        <w:pStyle w:val="ListParagraph"/>
        <w:spacing w:after="0" w:line="480" w:lineRule="auto"/>
        <w:ind w:left="1080"/>
        <w:rPr>
          <w:rFonts w:ascii="Times New Roman" w:hAnsi="Times New Roman" w:cs="Times New Roman"/>
          <w:sz w:val="24"/>
          <w:szCs w:val="24"/>
        </w:rPr>
      </w:pPr>
    </w:p>
    <w:p w:rsidR="00150FF4" w:rsidRPr="006919F4" w:rsidRDefault="00150FF4" w:rsidP="006919F4">
      <w:pPr>
        <w:pStyle w:val="ListParagraph"/>
        <w:numPr>
          <w:ilvl w:val="0"/>
          <w:numId w:val="4"/>
        </w:numPr>
        <w:spacing w:after="0" w:line="480" w:lineRule="auto"/>
        <w:rPr>
          <w:rFonts w:ascii="Times New Roman" w:hAnsi="Times New Roman" w:cs="Times New Roman"/>
          <w:sz w:val="24"/>
          <w:szCs w:val="24"/>
        </w:rPr>
      </w:pPr>
      <w:r w:rsidRPr="006919F4">
        <w:rPr>
          <w:rFonts w:ascii="Times New Roman" w:hAnsi="Times New Roman" w:cs="Times New Roman"/>
          <w:b/>
          <w:sz w:val="24"/>
          <w:szCs w:val="24"/>
        </w:rPr>
        <w:t>Which of the following is included in suggestions for successful communication:</w:t>
      </w:r>
    </w:p>
    <w:p w:rsidR="00906CE2" w:rsidRPr="006919F4" w:rsidRDefault="00684523" w:rsidP="006919F4">
      <w:pPr>
        <w:pStyle w:val="ListParagraph"/>
        <w:spacing w:after="0" w:line="480" w:lineRule="auto"/>
        <w:ind w:left="1080"/>
        <w:rPr>
          <w:rFonts w:ascii="Times New Roman" w:hAnsi="Times New Roman" w:cs="Times New Roman"/>
          <w:sz w:val="24"/>
          <w:szCs w:val="24"/>
        </w:rPr>
      </w:pPr>
      <w:r w:rsidRPr="006919F4">
        <w:rPr>
          <w:rFonts w:ascii="Times New Roman" w:hAnsi="Times New Roman" w:cs="Times New Roman"/>
          <w:sz w:val="24"/>
          <w:szCs w:val="24"/>
        </w:rPr>
        <w:t xml:space="preserve">In foundations, we were taught that the provider or nurse should first address the patient with a salutation such as Mr. or Mrs. and their last name. Once the introduction is made, the provider/nurse should ask how the patient wishes to be </w:t>
      </w:r>
      <w:r w:rsidRPr="006919F4">
        <w:rPr>
          <w:rFonts w:ascii="Times New Roman" w:hAnsi="Times New Roman" w:cs="Times New Roman"/>
          <w:sz w:val="24"/>
          <w:szCs w:val="24"/>
        </w:rPr>
        <w:lastRenderedPageBreak/>
        <w:t xml:space="preserve">addressed and follow accordingly. According to McBride, “Body gestures can be easily misinterpreted based on what is considered culturally appropriate. Individuals from some cultures may consider some types of finger pointing or other typical American hand gestures or body postures disrespectful or obscene (e.g. Filipino, Chinese, Iranian), while others may consider vigorous hand shaking as a sign of aggression (e.g. some American Indian) or a gesture of good will (e.g. European). </w:t>
      </w:r>
      <w:proofErr w:type="gramStart"/>
      <w:r w:rsidRPr="006919F4">
        <w:rPr>
          <w:rFonts w:ascii="Times New Roman" w:hAnsi="Times New Roman" w:cs="Times New Roman"/>
          <w:sz w:val="24"/>
          <w:szCs w:val="24"/>
        </w:rPr>
        <w:t xml:space="preserve">When in doubt, ask an interpreter or a cultural guide” (McBride, </w:t>
      </w:r>
      <w:commentRangeStart w:id="8"/>
      <w:proofErr w:type="spellStart"/>
      <w:r w:rsidRPr="006919F4">
        <w:rPr>
          <w:rFonts w:ascii="Times New Roman" w:hAnsi="Times New Roman" w:cs="Times New Roman"/>
          <w:i/>
          <w:sz w:val="24"/>
          <w:szCs w:val="24"/>
        </w:rPr>
        <w:t>Ethnogeriatrics</w:t>
      </w:r>
      <w:proofErr w:type="spellEnd"/>
      <w:r w:rsidRPr="006919F4">
        <w:rPr>
          <w:rFonts w:ascii="Times New Roman" w:hAnsi="Times New Roman" w:cs="Times New Roman"/>
          <w:i/>
          <w:sz w:val="24"/>
          <w:szCs w:val="24"/>
        </w:rPr>
        <w:t xml:space="preserve"> and Cultural Competence for Nursing Practice</w:t>
      </w:r>
      <w:r w:rsidRPr="006919F4">
        <w:rPr>
          <w:rFonts w:ascii="Times New Roman" w:hAnsi="Times New Roman" w:cs="Times New Roman"/>
          <w:sz w:val="24"/>
          <w:szCs w:val="24"/>
        </w:rPr>
        <w:t>).</w:t>
      </w:r>
      <w:proofErr w:type="gramEnd"/>
      <w:r w:rsidRPr="006919F4">
        <w:rPr>
          <w:rFonts w:ascii="Times New Roman" w:hAnsi="Times New Roman" w:cs="Times New Roman"/>
          <w:sz w:val="24"/>
          <w:szCs w:val="24"/>
        </w:rPr>
        <w:t xml:space="preserve"> </w:t>
      </w:r>
      <w:commentRangeEnd w:id="8"/>
      <w:r w:rsidR="00FA7E33">
        <w:rPr>
          <w:rStyle w:val="CommentReference"/>
        </w:rPr>
        <w:commentReference w:id="8"/>
      </w:r>
      <w:r w:rsidRPr="006919F4">
        <w:rPr>
          <w:rFonts w:ascii="Times New Roman" w:hAnsi="Times New Roman" w:cs="Times New Roman"/>
          <w:sz w:val="24"/>
          <w:szCs w:val="24"/>
        </w:rPr>
        <w:t>In foundations, we were also taught that you should not question the patient in regards to authority as they are their own advocate. Also, you should treat the patient with respect at all times and maintain focus on them and not treat them as if they are invisible. However, McBride states that, “</w:t>
      </w:r>
      <w:r w:rsidRPr="006919F4">
        <w:rPr>
          <w:rStyle w:val="Strong"/>
          <w:rFonts w:ascii="Times New Roman" w:hAnsi="Times New Roman" w:cs="Times New Roman"/>
          <w:b w:val="0"/>
          <w:sz w:val="24"/>
          <w:szCs w:val="24"/>
        </w:rPr>
        <w:t>Patterns of Decision-making</w:t>
      </w:r>
      <w:r w:rsidRPr="006919F4">
        <w:rPr>
          <w:rFonts w:ascii="Times New Roman" w:hAnsi="Times New Roman" w:cs="Times New Roman"/>
          <w:b/>
          <w:sz w:val="24"/>
          <w:szCs w:val="24"/>
        </w:rPr>
        <w:t xml:space="preserve"> (</w:t>
      </w:r>
      <w:r w:rsidRPr="006919F4">
        <w:rPr>
          <w:rFonts w:ascii="Times New Roman" w:hAnsi="Times New Roman" w:cs="Times New Roman"/>
          <w:sz w:val="24"/>
          <w:szCs w:val="24"/>
        </w:rPr>
        <w:t xml:space="preserve">e.g., individual vs. inclusive of family members); family </w:t>
      </w:r>
      <w:proofErr w:type="spellStart"/>
      <w:r w:rsidRPr="006919F4">
        <w:rPr>
          <w:rFonts w:ascii="Times New Roman" w:hAnsi="Times New Roman" w:cs="Times New Roman"/>
          <w:sz w:val="24"/>
          <w:szCs w:val="24"/>
        </w:rPr>
        <w:t>genogram</w:t>
      </w:r>
      <w:proofErr w:type="spellEnd"/>
      <w:r w:rsidRPr="006919F4">
        <w:rPr>
          <w:rFonts w:ascii="Times New Roman" w:hAnsi="Times New Roman" w:cs="Times New Roman"/>
          <w:sz w:val="24"/>
          <w:szCs w:val="24"/>
        </w:rPr>
        <w:t xml:space="preserve"> (Guerin and </w:t>
      </w:r>
      <w:proofErr w:type="spellStart"/>
      <w:r w:rsidRPr="006919F4">
        <w:rPr>
          <w:rFonts w:ascii="Times New Roman" w:hAnsi="Times New Roman" w:cs="Times New Roman"/>
          <w:sz w:val="24"/>
          <w:szCs w:val="24"/>
        </w:rPr>
        <w:t>Pendergast</w:t>
      </w:r>
      <w:proofErr w:type="spellEnd"/>
      <w:r w:rsidRPr="006919F4">
        <w:rPr>
          <w:rFonts w:ascii="Times New Roman" w:hAnsi="Times New Roman" w:cs="Times New Roman"/>
          <w:sz w:val="24"/>
          <w:szCs w:val="24"/>
        </w:rPr>
        <w:t xml:space="preserve">, 1975; Blazer &amp; Sigler, 1984) can be used to identify the hierarchy and number of decision makers specific to eldercare; their physical location, </w:t>
      </w:r>
      <w:proofErr w:type="spellStart"/>
      <w:r w:rsidRPr="006919F4">
        <w:rPr>
          <w:rFonts w:ascii="Times New Roman" w:hAnsi="Times New Roman" w:cs="Times New Roman"/>
          <w:sz w:val="24"/>
          <w:szCs w:val="24"/>
        </w:rPr>
        <w:t>caregiving</w:t>
      </w:r>
      <w:proofErr w:type="spellEnd"/>
      <w:r w:rsidRPr="006919F4">
        <w:rPr>
          <w:rFonts w:ascii="Times New Roman" w:hAnsi="Times New Roman" w:cs="Times New Roman"/>
          <w:sz w:val="24"/>
          <w:szCs w:val="24"/>
        </w:rPr>
        <w:t xml:space="preserve"> roles, and family relationships. Some cultures designate decision making to the first-born son (e.g. Chinese), and others may include non-biological members of the extended family (e.g., Hmong)” (McBride, </w:t>
      </w:r>
      <w:commentRangeStart w:id="9"/>
      <w:proofErr w:type="spellStart"/>
      <w:r w:rsidRPr="006919F4">
        <w:rPr>
          <w:rFonts w:ascii="Times New Roman" w:hAnsi="Times New Roman" w:cs="Times New Roman"/>
          <w:i/>
          <w:sz w:val="24"/>
          <w:szCs w:val="24"/>
        </w:rPr>
        <w:t>Ethnogeriatrics</w:t>
      </w:r>
      <w:proofErr w:type="spellEnd"/>
      <w:r w:rsidRPr="006919F4">
        <w:rPr>
          <w:rFonts w:ascii="Times New Roman" w:hAnsi="Times New Roman" w:cs="Times New Roman"/>
          <w:i/>
          <w:sz w:val="24"/>
          <w:szCs w:val="24"/>
        </w:rPr>
        <w:t xml:space="preserve"> and Cultural Competence for Nursing Practice</w:t>
      </w:r>
      <w:r w:rsidRPr="006919F4">
        <w:rPr>
          <w:rFonts w:ascii="Times New Roman" w:hAnsi="Times New Roman" w:cs="Times New Roman"/>
          <w:sz w:val="24"/>
          <w:szCs w:val="24"/>
        </w:rPr>
        <w:t xml:space="preserve">). </w:t>
      </w:r>
      <w:commentRangeEnd w:id="9"/>
      <w:r w:rsidR="00FA7E33">
        <w:rPr>
          <w:rStyle w:val="CommentReference"/>
        </w:rPr>
        <w:commentReference w:id="9"/>
      </w:r>
      <w:r w:rsidRPr="006919F4">
        <w:rPr>
          <w:rFonts w:ascii="Times New Roman" w:hAnsi="Times New Roman" w:cs="Times New Roman"/>
          <w:sz w:val="24"/>
          <w:szCs w:val="24"/>
        </w:rPr>
        <w:t xml:space="preserve">Evaluating the patient when they are nodding yes such as with return teaching or repeating instructions or demonstration of instructions is a good way to ensure that they actually understand rather than just nodding. </w:t>
      </w:r>
    </w:p>
    <w:p w:rsidR="00150FF4" w:rsidRPr="006919F4" w:rsidRDefault="00150FF4" w:rsidP="006919F4">
      <w:pPr>
        <w:pStyle w:val="ListParagraph"/>
        <w:spacing w:after="0" w:line="480" w:lineRule="auto"/>
        <w:ind w:left="1080"/>
        <w:rPr>
          <w:rFonts w:ascii="Times New Roman" w:hAnsi="Times New Roman" w:cs="Times New Roman"/>
          <w:sz w:val="24"/>
          <w:szCs w:val="24"/>
        </w:rPr>
      </w:pPr>
    </w:p>
    <w:p w:rsidR="00150FF4" w:rsidRPr="006919F4" w:rsidRDefault="00150FF4" w:rsidP="006919F4">
      <w:pPr>
        <w:pStyle w:val="ListParagraph"/>
        <w:numPr>
          <w:ilvl w:val="0"/>
          <w:numId w:val="4"/>
        </w:numPr>
        <w:spacing w:after="0" w:line="480" w:lineRule="auto"/>
        <w:rPr>
          <w:rFonts w:ascii="Times New Roman" w:hAnsi="Times New Roman" w:cs="Times New Roman"/>
          <w:sz w:val="24"/>
          <w:szCs w:val="24"/>
        </w:rPr>
      </w:pPr>
      <w:r w:rsidRPr="006919F4">
        <w:rPr>
          <w:rFonts w:ascii="Times New Roman" w:hAnsi="Times New Roman" w:cs="Times New Roman"/>
          <w:b/>
          <w:sz w:val="24"/>
          <w:szCs w:val="24"/>
        </w:rPr>
        <w:t>Compete the following table</w:t>
      </w:r>
      <w:r w:rsidR="00232795" w:rsidRPr="006919F4">
        <w:rPr>
          <w:rFonts w:ascii="Times New Roman" w:hAnsi="Times New Roman" w:cs="Times New Roman"/>
          <w:sz w:val="24"/>
          <w:szCs w:val="24"/>
        </w:rPr>
        <w:t>:</w:t>
      </w:r>
    </w:p>
    <w:p w:rsidR="00232795" w:rsidRPr="006919F4" w:rsidRDefault="00232795" w:rsidP="006919F4">
      <w:pPr>
        <w:pStyle w:val="ListParagraph"/>
        <w:spacing w:after="0" w:line="480" w:lineRule="auto"/>
        <w:ind w:left="1080"/>
        <w:jc w:val="center"/>
        <w:rPr>
          <w:rFonts w:ascii="Times New Roman" w:hAnsi="Times New Roman" w:cs="Times New Roman"/>
          <w:sz w:val="24"/>
          <w:szCs w:val="24"/>
        </w:rPr>
      </w:pPr>
      <w:r w:rsidRPr="006919F4">
        <w:rPr>
          <w:rFonts w:ascii="Times New Roman" w:hAnsi="Times New Roman" w:cs="Times New Roman"/>
          <w:b/>
          <w:sz w:val="24"/>
          <w:szCs w:val="24"/>
        </w:rPr>
        <w:lastRenderedPageBreak/>
        <w:t>Table 18.2: Description of Hispanic/Latino Cultural Themes</w:t>
      </w:r>
    </w:p>
    <w:tbl>
      <w:tblPr>
        <w:tblStyle w:val="TableGrid"/>
        <w:tblW w:w="0" w:type="auto"/>
        <w:tblInd w:w="720" w:type="dxa"/>
        <w:tblLook w:val="04A0"/>
      </w:tblPr>
      <w:tblGrid>
        <w:gridCol w:w="4394"/>
        <w:gridCol w:w="4462"/>
      </w:tblGrid>
      <w:tr w:rsidR="00150FF4" w:rsidRPr="006919F4" w:rsidTr="00150FF4">
        <w:tc>
          <w:tcPr>
            <w:tcW w:w="4788" w:type="dxa"/>
          </w:tcPr>
          <w:p w:rsidR="00150FF4" w:rsidRPr="006919F4" w:rsidRDefault="00150FF4" w:rsidP="006919F4">
            <w:pPr>
              <w:pStyle w:val="ListParagraph"/>
              <w:ind w:left="0"/>
              <w:jc w:val="center"/>
              <w:rPr>
                <w:rFonts w:ascii="Times New Roman" w:hAnsi="Times New Roman" w:cs="Times New Roman"/>
                <w:sz w:val="24"/>
                <w:szCs w:val="24"/>
              </w:rPr>
            </w:pPr>
            <w:r w:rsidRPr="006919F4">
              <w:rPr>
                <w:rFonts w:ascii="Times New Roman" w:hAnsi="Times New Roman" w:cs="Times New Roman"/>
                <w:sz w:val="24"/>
                <w:szCs w:val="24"/>
              </w:rPr>
              <w:t>Cultural Theme</w:t>
            </w:r>
          </w:p>
        </w:tc>
        <w:tc>
          <w:tcPr>
            <w:tcW w:w="4788" w:type="dxa"/>
          </w:tcPr>
          <w:p w:rsidR="00150FF4" w:rsidRPr="006919F4" w:rsidRDefault="00150FF4" w:rsidP="006919F4">
            <w:pPr>
              <w:pStyle w:val="ListParagraph"/>
              <w:ind w:left="0"/>
              <w:jc w:val="center"/>
              <w:rPr>
                <w:rFonts w:ascii="Times New Roman" w:hAnsi="Times New Roman" w:cs="Times New Roman"/>
                <w:sz w:val="24"/>
                <w:szCs w:val="24"/>
              </w:rPr>
            </w:pPr>
            <w:r w:rsidRPr="006919F4">
              <w:rPr>
                <w:rFonts w:ascii="Times New Roman" w:hAnsi="Times New Roman" w:cs="Times New Roman"/>
                <w:sz w:val="24"/>
                <w:szCs w:val="24"/>
              </w:rPr>
              <w:t>Description</w:t>
            </w:r>
          </w:p>
        </w:tc>
      </w:tr>
      <w:tr w:rsidR="00150FF4" w:rsidRPr="006919F4" w:rsidTr="00150FF4">
        <w:tc>
          <w:tcPr>
            <w:tcW w:w="4788" w:type="dxa"/>
          </w:tcPr>
          <w:p w:rsidR="00150FF4" w:rsidRPr="006919F4" w:rsidRDefault="00150FF4" w:rsidP="006919F4">
            <w:pPr>
              <w:pStyle w:val="ListParagraph"/>
              <w:ind w:left="0"/>
              <w:rPr>
                <w:rFonts w:ascii="Times New Roman" w:hAnsi="Times New Roman" w:cs="Times New Roman"/>
                <w:sz w:val="24"/>
                <w:szCs w:val="24"/>
              </w:rPr>
            </w:pPr>
            <w:proofErr w:type="spellStart"/>
            <w:r w:rsidRPr="006919F4">
              <w:rPr>
                <w:rFonts w:ascii="Times New Roman" w:hAnsi="Times New Roman" w:cs="Times New Roman"/>
                <w:sz w:val="24"/>
                <w:szCs w:val="24"/>
              </w:rPr>
              <w:t>Familismo</w:t>
            </w:r>
            <w:proofErr w:type="spellEnd"/>
          </w:p>
        </w:tc>
        <w:tc>
          <w:tcPr>
            <w:tcW w:w="4788" w:type="dxa"/>
          </w:tcPr>
          <w:p w:rsidR="00150FF4" w:rsidRPr="006919F4" w:rsidRDefault="00290C52" w:rsidP="006919F4">
            <w:pPr>
              <w:pStyle w:val="ListParagraph"/>
              <w:ind w:left="0"/>
              <w:rPr>
                <w:rFonts w:ascii="Times New Roman" w:hAnsi="Times New Roman" w:cs="Times New Roman"/>
                <w:sz w:val="24"/>
                <w:szCs w:val="24"/>
              </w:rPr>
            </w:pPr>
            <w:r w:rsidRPr="006919F4">
              <w:rPr>
                <w:rFonts w:ascii="Times New Roman" w:hAnsi="Times New Roman" w:cs="Times New Roman"/>
                <w:sz w:val="24"/>
                <w:szCs w:val="24"/>
              </w:rPr>
              <w:t xml:space="preserve">Importance of families at all levels: nuclear, </w:t>
            </w:r>
            <w:r w:rsidR="00232795" w:rsidRPr="006919F4">
              <w:rPr>
                <w:rFonts w:ascii="Times New Roman" w:hAnsi="Times New Roman" w:cs="Times New Roman"/>
                <w:sz w:val="24"/>
                <w:szCs w:val="24"/>
              </w:rPr>
              <w:t>extended, fictive kin (</w:t>
            </w:r>
            <w:proofErr w:type="spellStart"/>
            <w:r w:rsidR="00232795" w:rsidRPr="006919F4">
              <w:rPr>
                <w:rFonts w:ascii="Times New Roman" w:hAnsi="Times New Roman" w:cs="Times New Roman"/>
                <w:sz w:val="24"/>
                <w:szCs w:val="24"/>
              </w:rPr>
              <w:t>compadres</w:t>
            </w:r>
            <w:proofErr w:type="spellEnd"/>
            <w:r w:rsidR="00232795" w:rsidRPr="006919F4">
              <w:rPr>
                <w:rFonts w:ascii="Times New Roman" w:hAnsi="Times New Roman" w:cs="Times New Roman"/>
                <w:sz w:val="24"/>
                <w:szCs w:val="24"/>
              </w:rPr>
              <w:t xml:space="preserve">).Needs of family takes precedence of individual needs. Mutual reciprocity. </w:t>
            </w:r>
          </w:p>
        </w:tc>
      </w:tr>
      <w:tr w:rsidR="00150FF4" w:rsidRPr="006919F4" w:rsidTr="00150FF4">
        <w:tc>
          <w:tcPr>
            <w:tcW w:w="4788" w:type="dxa"/>
          </w:tcPr>
          <w:p w:rsidR="00150FF4" w:rsidRPr="006919F4" w:rsidRDefault="00150FF4" w:rsidP="006919F4">
            <w:pPr>
              <w:pStyle w:val="ListParagraph"/>
              <w:ind w:left="0"/>
              <w:rPr>
                <w:rFonts w:ascii="Times New Roman" w:hAnsi="Times New Roman" w:cs="Times New Roman"/>
                <w:sz w:val="24"/>
                <w:szCs w:val="24"/>
              </w:rPr>
            </w:pPr>
            <w:proofErr w:type="spellStart"/>
            <w:r w:rsidRPr="006919F4">
              <w:rPr>
                <w:rFonts w:ascii="Times New Roman" w:hAnsi="Times New Roman" w:cs="Times New Roman"/>
                <w:sz w:val="24"/>
                <w:szCs w:val="24"/>
              </w:rPr>
              <w:t>Personalismo</w:t>
            </w:r>
            <w:proofErr w:type="spellEnd"/>
          </w:p>
        </w:tc>
        <w:tc>
          <w:tcPr>
            <w:tcW w:w="4788" w:type="dxa"/>
          </w:tcPr>
          <w:p w:rsidR="00150FF4" w:rsidRPr="006919F4" w:rsidRDefault="00232795" w:rsidP="006919F4">
            <w:pPr>
              <w:pStyle w:val="ListParagraph"/>
              <w:ind w:left="0"/>
              <w:rPr>
                <w:rFonts w:ascii="Times New Roman" w:hAnsi="Times New Roman" w:cs="Times New Roman"/>
                <w:sz w:val="24"/>
                <w:szCs w:val="24"/>
              </w:rPr>
            </w:pPr>
            <w:r w:rsidRPr="006919F4">
              <w:rPr>
                <w:rFonts w:ascii="Times New Roman" w:hAnsi="Times New Roman" w:cs="Times New Roman"/>
                <w:sz w:val="24"/>
                <w:szCs w:val="24"/>
              </w:rPr>
              <w:t xml:space="preserve">Display of mutual respect, trust building. </w:t>
            </w:r>
          </w:p>
        </w:tc>
      </w:tr>
      <w:tr w:rsidR="00150FF4" w:rsidRPr="006919F4" w:rsidTr="00150FF4">
        <w:tc>
          <w:tcPr>
            <w:tcW w:w="4788" w:type="dxa"/>
          </w:tcPr>
          <w:p w:rsidR="00150FF4" w:rsidRPr="006919F4" w:rsidRDefault="00150FF4" w:rsidP="006919F4">
            <w:pPr>
              <w:pStyle w:val="ListParagraph"/>
              <w:ind w:left="0"/>
              <w:rPr>
                <w:rFonts w:ascii="Times New Roman" w:hAnsi="Times New Roman" w:cs="Times New Roman"/>
                <w:sz w:val="24"/>
                <w:szCs w:val="24"/>
              </w:rPr>
            </w:pPr>
            <w:proofErr w:type="spellStart"/>
            <w:r w:rsidRPr="006919F4">
              <w:rPr>
                <w:rFonts w:ascii="Times New Roman" w:hAnsi="Times New Roman" w:cs="Times New Roman"/>
                <w:sz w:val="24"/>
                <w:szCs w:val="24"/>
              </w:rPr>
              <w:t>Jeraquismo</w:t>
            </w:r>
            <w:proofErr w:type="spellEnd"/>
          </w:p>
        </w:tc>
        <w:tc>
          <w:tcPr>
            <w:tcW w:w="4788" w:type="dxa"/>
          </w:tcPr>
          <w:p w:rsidR="00150FF4" w:rsidRPr="006919F4" w:rsidRDefault="00232795" w:rsidP="006919F4">
            <w:pPr>
              <w:pStyle w:val="ListParagraph"/>
              <w:ind w:left="0"/>
              <w:rPr>
                <w:rFonts w:ascii="Times New Roman" w:hAnsi="Times New Roman" w:cs="Times New Roman"/>
                <w:sz w:val="24"/>
                <w:szCs w:val="24"/>
              </w:rPr>
            </w:pPr>
            <w:r w:rsidRPr="006919F4">
              <w:rPr>
                <w:rFonts w:ascii="Times New Roman" w:hAnsi="Times New Roman" w:cs="Times New Roman"/>
                <w:sz w:val="24"/>
                <w:szCs w:val="24"/>
              </w:rPr>
              <w:t xml:space="preserve">Respect for hierarchy. </w:t>
            </w:r>
          </w:p>
        </w:tc>
      </w:tr>
      <w:tr w:rsidR="00150FF4" w:rsidRPr="006919F4" w:rsidTr="00150FF4">
        <w:tc>
          <w:tcPr>
            <w:tcW w:w="4788" w:type="dxa"/>
          </w:tcPr>
          <w:p w:rsidR="00150FF4" w:rsidRPr="006919F4" w:rsidRDefault="00150FF4" w:rsidP="006919F4">
            <w:pPr>
              <w:pStyle w:val="ListParagraph"/>
              <w:ind w:left="0"/>
              <w:rPr>
                <w:rFonts w:ascii="Times New Roman" w:hAnsi="Times New Roman" w:cs="Times New Roman"/>
                <w:sz w:val="24"/>
                <w:szCs w:val="24"/>
              </w:rPr>
            </w:pPr>
            <w:proofErr w:type="spellStart"/>
            <w:r w:rsidRPr="006919F4">
              <w:rPr>
                <w:rFonts w:ascii="Times New Roman" w:hAnsi="Times New Roman" w:cs="Times New Roman"/>
                <w:sz w:val="24"/>
                <w:szCs w:val="24"/>
              </w:rPr>
              <w:t>Presentismo</w:t>
            </w:r>
            <w:proofErr w:type="spellEnd"/>
          </w:p>
        </w:tc>
        <w:tc>
          <w:tcPr>
            <w:tcW w:w="4788" w:type="dxa"/>
          </w:tcPr>
          <w:p w:rsidR="00150FF4" w:rsidRPr="006919F4" w:rsidRDefault="00232795" w:rsidP="006919F4">
            <w:pPr>
              <w:pStyle w:val="ListParagraph"/>
              <w:ind w:left="0"/>
              <w:rPr>
                <w:rFonts w:ascii="Times New Roman" w:hAnsi="Times New Roman" w:cs="Times New Roman"/>
                <w:sz w:val="24"/>
                <w:szCs w:val="24"/>
              </w:rPr>
            </w:pPr>
            <w:r w:rsidRPr="006919F4">
              <w:rPr>
                <w:rFonts w:ascii="Times New Roman" w:hAnsi="Times New Roman" w:cs="Times New Roman"/>
                <w:sz w:val="24"/>
                <w:szCs w:val="24"/>
              </w:rPr>
              <w:t xml:space="preserve">Emphasis on present. </w:t>
            </w:r>
          </w:p>
        </w:tc>
      </w:tr>
      <w:tr w:rsidR="00150FF4" w:rsidRPr="006919F4" w:rsidTr="00150FF4">
        <w:tc>
          <w:tcPr>
            <w:tcW w:w="4788" w:type="dxa"/>
          </w:tcPr>
          <w:p w:rsidR="00150FF4" w:rsidRPr="006919F4" w:rsidRDefault="00150FF4" w:rsidP="006919F4">
            <w:pPr>
              <w:pStyle w:val="ListParagraph"/>
              <w:ind w:left="0"/>
              <w:rPr>
                <w:rFonts w:ascii="Times New Roman" w:hAnsi="Times New Roman" w:cs="Times New Roman"/>
                <w:sz w:val="24"/>
                <w:szCs w:val="24"/>
              </w:rPr>
            </w:pPr>
            <w:proofErr w:type="spellStart"/>
            <w:r w:rsidRPr="006919F4">
              <w:rPr>
                <w:rFonts w:ascii="Times New Roman" w:hAnsi="Times New Roman" w:cs="Times New Roman"/>
                <w:sz w:val="24"/>
                <w:szCs w:val="24"/>
              </w:rPr>
              <w:t>Espiritismo</w:t>
            </w:r>
            <w:proofErr w:type="spellEnd"/>
          </w:p>
        </w:tc>
        <w:tc>
          <w:tcPr>
            <w:tcW w:w="4788" w:type="dxa"/>
          </w:tcPr>
          <w:p w:rsidR="00150FF4" w:rsidRPr="006919F4" w:rsidRDefault="00232795" w:rsidP="006919F4">
            <w:pPr>
              <w:pStyle w:val="ListParagraph"/>
              <w:ind w:left="0"/>
              <w:rPr>
                <w:rFonts w:ascii="Times New Roman" w:hAnsi="Times New Roman" w:cs="Times New Roman"/>
                <w:sz w:val="24"/>
                <w:szCs w:val="24"/>
              </w:rPr>
            </w:pPr>
            <w:r w:rsidRPr="006919F4">
              <w:rPr>
                <w:rFonts w:ascii="Times New Roman" w:hAnsi="Times New Roman" w:cs="Times New Roman"/>
                <w:sz w:val="24"/>
                <w:szCs w:val="24"/>
              </w:rPr>
              <w:t xml:space="preserve">Belief that good/evil spirits can affect well being and the spirit of dead person. </w:t>
            </w:r>
          </w:p>
        </w:tc>
      </w:tr>
    </w:tbl>
    <w:p w:rsidR="006919F4" w:rsidRPr="006919F4" w:rsidRDefault="008B4743" w:rsidP="006919F4">
      <w:pPr>
        <w:pStyle w:val="ListParagraph"/>
        <w:spacing w:after="0" w:line="480" w:lineRule="auto"/>
        <w:rPr>
          <w:rFonts w:ascii="Times New Roman" w:hAnsi="Times New Roman" w:cs="Times New Roman"/>
          <w:b/>
          <w:sz w:val="24"/>
          <w:szCs w:val="24"/>
        </w:rPr>
      </w:pPr>
      <w:r w:rsidRPr="006919F4">
        <w:rPr>
          <w:rFonts w:ascii="Times New Roman" w:hAnsi="Times New Roman" w:cs="Times New Roman"/>
          <w:sz w:val="24"/>
          <w:szCs w:val="24"/>
        </w:rPr>
        <w:br/>
      </w:r>
      <w:r w:rsidR="00232795" w:rsidRPr="006919F4">
        <w:rPr>
          <w:rFonts w:ascii="Times New Roman" w:hAnsi="Times New Roman" w:cs="Times New Roman"/>
          <w:sz w:val="24"/>
          <w:szCs w:val="24"/>
        </w:rPr>
        <w:t xml:space="preserve">8. </w:t>
      </w:r>
      <w:r w:rsidR="00232795" w:rsidRPr="006919F4">
        <w:rPr>
          <w:rFonts w:ascii="Times New Roman" w:hAnsi="Times New Roman" w:cs="Times New Roman"/>
          <w:b/>
          <w:sz w:val="24"/>
          <w:szCs w:val="24"/>
        </w:rPr>
        <w:t xml:space="preserve">What role does a </w:t>
      </w:r>
      <w:proofErr w:type="spellStart"/>
      <w:r w:rsidR="00232795" w:rsidRPr="006919F4">
        <w:rPr>
          <w:rFonts w:ascii="Times New Roman" w:hAnsi="Times New Roman" w:cs="Times New Roman"/>
          <w:b/>
          <w:sz w:val="24"/>
          <w:szCs w:val="24"/>
        </w:rPr>
        <w:t>Curandero</w:t>
      </w:r>
      <w:proofErr w:type="spellEnd"/>
      <w:r w:rsidR="00232795" w:rsidRPr="006919F4">
        <w:rPr>
          <w:rFonts w:ascii="Times New Roman" w:hAnsi="Times New Roman" w:cs="Times New Roman"/>
          <w:b/>
          <w:sz w:val="24"/>
          <w:szCs w:val="24"/>
        </w:rPr>
        <w:t xml:space="preserve"> serve in the Hispanic culture? Provide at least two herbs commonly used for depression as a complementary health </w:t>
      </w:r>
      <w:proofErr w:type="spellStart"/>
      <w:r w:rsidR="00232795" w:rsidRPr="006919F4">
        <w:rPr>
          <w:rFonts w:ascii="Times New Roman" w:hAnsi="Times New Roman" w:cs="Times New Roman"/>
          <w:b/>
          <w:sz w:val="24"/>
          <w:szCs w:val="24"/>
        </w:rPr>
        <w:t>meaure</w:t>
      </w:r>
      <w:proofErr w:type="spellEnd"/>
      <w:r w:rsidR="00232795" w:rsidRPr="006919F4">
        <w:rPr>
          <w:rFonts w:ascii="Times New Roman" w:hAnsi="Times New Roman" w:cs="Times New Roman"/>
          <w:b/>
          <w:sz w:val="24"/>
          <w:szCs w:val="24"/>
        </w:rPr>
        <w:t>:</w:t>
      </w:r>
    </w:p>
    <w:p w:rsidR="00406593" w:rsidRPr="006919F4" w:rsidRDefault="00232795" w:rsidP="006919F4">
      <w:pPr>
        <w:pStyle w:val="ListParagraph"/>
        <w:spacing w:after="0" w:line="480" w:lineRule="auto"/>
        <w:rPr>
          <w:rFonts w:ascii="Times New Roman" w:hAnsi="Times New Roman" w:cs="Times New Roman"/>
          <w:b/>
          <w:sz w:val="24"/>
          <w:szCs w:val="24"/>
        </w:rPr>
      </w:pPr>
      <w:r w:rsidRPr="006919F4">
        <w:rPr>
          <w:rFonts w:ascii="Times New Roman" w:hAnsi="Times New Roman" w:cs="Times New Roman"/>
          <w:sz w:val="24"/>
          <w:szCs w:val="24"/>
        </w:rPr>
        <w:t xml:space="preserve">According to </w:t>
      </w:r>
      <w:proofErr w:type="spellStart"/>
      <w:r w:rsidR="00406593" w:rsidRPr="006919F4">
        <w:rPr>
          <w:rFonts w:ascii="Times New Roman" w:hAnsi="Times New Roman" w:cs="Times New Roman"/>
          <w:sz w:val="24"/>
          <w:szCs w:val="24"/>
        </w:rPr>
        <w:t>Talmantes</w:t>
      </w:r>
      <w:proofErr w:type="spellEnd"/>
      <w:r w:rsidR="00406593" w:rsidRPr="006919F4">
        <w:rPr>
          <w:rFonts w:ascii="Times New Roman" w:hAnsi="Times New Roman" w:cs="Times New Roman"/>
          <w:sz w:val="24"/>
          <w:szCs w:val="24"/>
        </w:rPr>
        <w:t xml:space="preserve">, “within the various Hispanic/Latino groups, healing systems/techniques include </w:t>
      </w:r>
      <w:proofErr w:type="spellStart"/>
      <w:r w:rsidR="00406593" w:rsidRPr="006919F4">
        <w:rPr>
          <w:rFonts w:ascii="Times New Roman" w:hAnsi="Times New Roman" w:cs="Times New Roman"/>
          <w:sz w:val="24"/>
          <w:szCs w:val="24"/>
        </w:rPr>
        <w:t>curanderismo</w:t>
      </w:r>
      <w:proofErr w:type="spellEnd"/>
      <w:r w:rsidR="00406593" w:rsidRPr="006919F4">
        <w:rPr>
          <w:rFonts w:ascii="Times New Roman" w:hAnsi="Times New Roman" w:cs="Times New Roman"/>
          <w:sz w:val="24"/>
          <w:szCs w:val="24"/>
        </w:rPr>
        <w:t xml:space="preserve">; healers within these defined systems include </w:t>
      </w:r>
      <w:proofErr w:type="spellStart"/>
      <w:r w:rsidR="00406593" w:rsidRPr="006919F4">
        <w:rPr>
          <w:rFonts w:ascii="Times New Roman" w:hAnsi="Times New Roman" w:cs="Times New Roman"/>
          <w:sz w:val="24"/>
          <w:szCs w:val="24"/>
        </w:rPr>
        <w:t>curanderos</w:t>
      </w:r>
      <w:proofErr w:type="spellEnd"/>
      <w:r w:rsidR="00406593" w:rsidRPr="006919F4">
        <w:rPr>
          <w:rFonts w:ascii="Times New Roman" w:hAnsi="Times New Roman" w:cs="Times New Roman"/>
          <w:sz w:val="24"/>
          <w:szCs w:val="24"/>
        </w:rPr>
        <w:t xml:space="preserve"> (general practitioners of Mexican folk healing). Utilization of </w:t>
      </w:r>
      <w:proofErr w:type="spellStart"/>
      <w:r w:rsidR="00406593" w:rsidRPr="006919F4">
        <w:rPr>
          <w:rFonts w:ascii="Times New Roman" w:hAnsi="Times New Roman" w:cs="Times New Roman"/>
          <w:sz w:val="24"/>
          <w:szCs w:val="24"/>
        </w:rPr>
        <w:t>curanderos</w:t>
      </w:r>
      <w:proofErr w:type="spellEnd"/>
      <w:r w:rsidR="00406593" w:rsidRPr="006919F4">
        <w:rPr>
          <w:rFonts w:ascii="Times New Roman" w:hAnsi="Times New Roman" w:cs="Times New Roman"/>
          <w:sz w:val="24"/>
          <w:szCs w:val="24"/>
        </w:rPr>
        <w:t xml:space="preserve"> by Mexican Americans found only 4.2% of this group reported using a </w:t>
      </w:r>
      <w:proofErr w:type="spellStart"/>
      <w:r w:rsidR="00406593" w:rsidRPr="006919F4">
        <w:rPr>
          <w:rFonts w:ascii="Times New Roman" w:hAnsi="Times New Roman" w:cs="Times New Roman"/>
          <w:sz w:val="24"/>
          <w:szCs w:val="24"/>
        </w:rPr>
        <w:t>curandero</w:t>
      </w:r>
      <w:proofErr w:type="spellEnd"/>
      <w:r w:rsidR="00406593" w:rsidRPr="006919F4">
        <w:rPr>
          <w:rFonts w:ascii="Times New Roman" w:hAnsi="Times New Roman" w:cs="Times New Roman"/>
          <w:sz w:val="24"/>
          <w:szCs w:val="24"/>
        </w:rPr>
        <w:t xml:space="preserve">, </w:t>
      </w:r>
      <w:proofErr w:type="spellStart"/>
      <w:r w:rsidR="00406593" w:rsidRPr="006919F4">
        <w:rPr>
          <w:rFonts w:ascii="Times New Roman" w:hAnsi="Times New Roman" w:cs="Times New Roman"/>
          <w:sz w:val="24"/>
          <w:szCs w:val="24"/>
        </w:rPr>
        <w:t>yerbista</w:t>
      </w:r>
      <w:proofErr w:type="spellEnd"/>
      <w:r w:rsidR="00406593" w:rsidRPr="006919F4">
        <w:rPr>
          <w:rFonts w:ascii="Times New Roman" w:hAnsi="Times New Roman" w:cs="Times New Roman"/>
          <w:sz w:val="24"/>
          <w:szCs w:val="24"/>
        </w:rPr>
        <w:t xml:space="preserve">, or other folk medicine healer, whereas another study conducted in the metropolitan area of Denver, Colorado found 18.5% used a </w:t>
      </w:r>
      <w:proofErr w:type="spellStart"/>
      <w:r w:rsidR="00406593" w:rsidRPr="006919F4">
        <w:rPr>
          <w:rFonts w:ascii="Times New Roman" w:hAnsi="Times New Roman" w:cs="Times New Roman"/>
          <w:sz w:val="24"/>
          <w:szCs w:val="24"/>
        </w:rPr>
        <w:t>curandero</w:t>
      </w:r>
      <w:proofErr w:type="spellEnd"/>
      <w:r w:rsidR="00406593" w:rsidRPr="006919F4">
        <w:rPr>
          <w:rFonts w:ascii="Times New Roman" w:hAnsi="Times New Roman" w:cs="Times New Roman"/>
          <w:sz w:val="24"/>
          <w:szCs w:val="24"/>
        </w:rPr>
        <w:t xml:space="preserve"> in a 5 year period (Padilla, Gomez, </w:t>
      </w:r>
      <w:proofErr w:type="spellStart"/>
      <w:r w:rsidR="00406593" w:rsidRPr="006919F4">
        <w:rPr>
          <w:rFonts w:ascii="Times New Roman" w:hAnsi="Times New Roman" w:cs="Times New Roman"/>
          <w:sz w:val="24"/>
          <w:szCs w:val="24"/>
        </w:rPr>
        <w:t>Biggerstaff</w:t>
      </w:r>
      <w:proofErr w:type="spellEnd"/>
      <w:r w:rsidR="00406593" w:rsidRPr="006919F4">
        <w:rPr>
          <w:rFonts w:ascii="Times New Roman" w:hAnsi="Times New Roman" w:cs="Times New Roman"/>
          <w:sz w:val="24"/>
          <w:szCs w:val="24"/>
        </w:rPr>
        <w:t xml:space="preserve">, </w:t>
      </w:r>
      <w:proofErr w:type="spellStart"/>
      <w:r w:rsidR="00406593" w:rsidRPr="006919F4">
        <w:rPr>
          <w:rFonts w:ascii="Times New Roman" w:hAnsi="Times New Roman" w:cs="Times New Roman"/>
          <w:sz w:val="24"/>
          <w:szCs w:val="24"/>
        </w:rPr>
        <w:t>Mehler</w:t>
      </w:r>
      <w:proofErr w:type="spellEnd"/>
      <w:r w:rsidR="00406593" w:rsidRPr="006919F4">
        <w:rPr>
          <w:rFonts w:ascii="Times New Roman" w:hAnsi="Times New Roman" w:cs="Times New Roman"/>
          <w:sz w:val="24"/>
          <w:szCs w:val="24"/>
        </w:rPr>
        <w:t>, 2001). The treatment for depression is suggested as prayer, wheat grass and lemon balm” (</w:t>
      </w:r>
      <w:proofErr w:type="spellStart"/>
      <w:r w:rsidR="00406593" w:rsidRPr="006919F4">
        <w:rPr>
          <w:rFonts w:ascii="Times New Roman" w:hAnsi="Times New Roman" w:cs="Times New Roman"/>
          <w:sz w:val="24"/>
          <w:szCs w:val="24"/>
        </w:rPr>
        <w:t>Talmantes</w:t>
      </w:r>
      <w:proofErr w:type="spellEnd"/>
      <w:r w:rsidR="00406593" w:rsidRPr="006919F4">
        <w:rPr>
          <w:rFonts w:ascii="Times New Roman" w:hAnsi="Times New Roman" w:cs="Times New Roman"/>
          <w:sz w:val="24"/>
          <w:szCs w:val="24"/>
        </w:rPr>
        <w:t xml:space="preserve">, </w:t>
      </w:r>
      <w:commentRangeStart w:id="10"/>
      <w:r w:rsidR="00406593" w:rsidRPr="006919F4">
        <w:rPr>
          <w:rFonts w:ascii="Times New Roman" w:hAnsi="Times New Roman" w:cs="Times New Roman"/>
          <w:i/>
          <w:sz w:val="24"/>
          <w:szCs w:val="24"/>
        </w:rPr>
        <w:t>Health and Health Care of Hispanic/Latino American Elders)</w:t>
      </w:r>
      <w:r w:rsidR="00406593" w:rsidRPr="006919F4">
        <w:rPr>
          <w:rFonts w:ascii="Times New Roman" w:hAnsi="Times New Roman" w:cs="Times New Roman"/>
          <w:sz w:val="24"/>
          <w:szCs w:val="24"/>
        </w:rPr>
        <w:t xml:space="preserve">. </w:t>
      </w:r>
      <w:commentRangeEnd w:id="10"/>
      <w:r w:rsidR="00FA7E33">
        <w:rPr>
          <w:rStyle w:val="CommentReference"/>
        </w:rPr>
        <w:commentReference w:id="10"/>
      </w:r>
    </w:p>
    <w:p w:rsidR="00232795" w:rsidRPr="006919F4" w:rsidRDefault="00232795" w:rsidP="006919F4">
      <w:pPr>
        <w:pStyle w:val="ListParagraph"/>
        <w:spacing w:after="0" w:line="480" w:lineRule="auto"/>
        <w:rPr>
          <w:rFonts w:ascii="Times New Roman" w:hAnsi="Times New Roman" w:cs="Times New Roman"/>
          <w:sz w:val="24"/>
          <w:szCs w:val="24"/>
        </w:rPr>
      </w:pPr>
    </w:p>
    <w:p w:rsidR="006919F4" w:rsidRPr="006919F4" w:rsidRDefault="006919F4" w:rsidP="006919F4">
      <w:pPr>
        <w:pStyle w:val="ListParagraph"/>
        <w:spacing w:after="0" w:line="480" w:lineRule="auto"/>
        <w:rPr>
          <w:rFonts w:ascii="Times New Roman" w:hAnsi="Times New Roman" w:cs="Times New Roman"/>
          <w:sz w:val="24"/>
          <w:szCs w:val="24"/>
        </w:rPr>
      </w:pPr>
    </w:p>
    <w:p w:rsidR="006919F4" w:rsidRPr="006919F4" w:rsidRDefault="006919F4" w:rsidP="006919F4">
      <w:pPr>
        <w:pStyle w:val="ListParagraph"/>
        <w:spacing w:after="0" w:line="480" w:lineRule="auto"/>
        <w:rPr>
          <w:rFonts w:ascii="Times New Roman" w:hAnsi="Times New Roman" w:cs="Times New Roman"/>
          <w:sz w:val="24"/>
          <w:szCs w:val="24"/>
        </w:rPr>
      </w:pPr>
    </w:p>
    <w:p w:rsidR="006919F4" w:rsidRDefault="006919F4" w:rsidP="006919F4">
      <w:pPr>
        <w:spacing w:after="0" w:line="480" w:lineRule="auto"/>
        <w:rPr>
          <w:rFonts w:ascii="Times New Roman" w:hAnsi="Times New Roman" w:cs="Times New Roman"/>
          <w:sz w:val="24"/>
          <w:szCs w:val="24"/>
        </w:rPr>
      </w:pPr>
    </w:p>
    <w:p w:rsidR="006919F4" w:rsidRPr="006919F4" w:rsidRDefault="006919F4" w:rsidP="006919F4">
      <w:pPr>
        <w:spacing w:after="0" w:line="480" w:lineRule="auto"/>
        <w:rPr>
          <w:rFonts w:ascii="Times New Roman" w:hAnsi="Times New Roman" w:cs="Times New Roman"/>
          <w:sz w:val="24"/>
          <w:szCs w:val="24"/>
        </w:rPr>
      </w:pPr>
    </w:p>
    <w:p w:rsidR="004472A4" w:rsidRPr="006919F4" w:rsidRDefault="00150FF4" w:rsidP="006919F4">
      <w:pPr>
        <w:pStyle w:val="ListParagraph"/>
        <w:spacing w:after="0" w:line="480" w:lineRule="auto"/>
        <w:jc w:val="center"/>
        <w:rPr>
          <w:rFonts w:ascii="Times New Roman" w:hAnsi="Times New Roman" w:cs="Times New Roman"/>
          <w:sz w:val="24"/>
          <w:szCs w:val="24"/>
        </w:rPr>
      </w:pPr>
      <w:r w:rsidRPr="006919F4">
        <w:rPr>
          <w:rFonts w:ascii="Times New Roman" w:hAnsi="Times New Roman" w:cs="Times New Roman"/>
          <w:sz w:val="24"/>
          <w:szCs w:val="24"/>
        </w:rPr>
        <w:lastRenderedPageBreak/>
        <w:t>References</w:t>
      </w:r>
    </w:p>
    <w:p w:rsidR="00150FF4" w:rsidRPr="006919F4" w:rsidRDefault="00150FF4" w:rsidP="006919F4">
      <w:pPr>
        <w:pStyle w:val="ListParagraph"/>
        <w:spacing w:after="0" w:line="480" w:lineRule="auto"/>
        <w:ind w:left="1440" w:hanging="720"/>
        <w:rPr>
          <w:rFonts w:ascii="Times New Roman" w:hAnsi="Times New Roman" w:cs="Times New Roman"/>
          <w:sz w:val="24"/>
          <w:szCs w:val="24"/>
        </w:rPr>
      </w:pPr>
      <w:proofErr w:type="gramStart"/>
      <w:r w:rsidRPr="006919F4">
        <w:rPr>
          <w:rFonts w:ascii="Times New Roman" w:hAnsi="Times New Roman" w:cs="Times New Roman"/>
          <w:sz w:val="24"/>
          <w:szCs w:val="24"/>
        </w:rPr>
        <w:t xml:space="preserve">McBride, </w:t>
      </w:r>
      <w:r w:rsidR="006919F4" w:rsidRPr="006919F4">
        <w:rPr>
          <w:rFonts w:ascii="Times New Roman" w:hAnsi="Times New Roman" w:cs="Times New Roman"/>
          <w:sz w:val="24"/>
          <w:szCs w:val="24"/>
        </w:rPr>
        <w:t>M. (n.d.).</w:t>
      </w:r>
      <w:proofErr w:type="gramEnd"/>
      <w:r w:rsidR="006919F4" w:rsidRPr="006919F4">
        <w:rPr>
          <w:rFonts w:ascii="Times New Roman" w:hAnsi="Times New Roman" w:cs="Times New Roman"/>
          <w:sz w:val="24"/>
          <w:szCs w:val="24"/>
        </w:rPr>
        <w:t xml:space="preserve"> </w:t>
      </w:r>
      <w:proofErr w:type="spellStart"/>
      <w:proofErr w:type="gramStart"/>
      <w:r w:rsidR="006919F4" w:rsidRPr="006919F4">
        <w:rPr>
          <w:rFonts w:ascii="Times New Roman" w:hAnsi="Times New Roman" w:cs="Times New Roman"/>
          <w:i/>
          <w:sz w:val="24"/>
          <w:szCs w:val="24"/>
        </w:rPr>
        <w:t>Ethnogeriatrics</w:t>
      </w:r>
      <w:proofErr w:type="spellEnd"/>
      <w:r w:rsidR="006919F4" w:rsidRPr="006919F4">
        <w:rPr>
          <w:rFonts w:ascii="Times New Roman" w:hAnsi="Times New Roman" w:cs="Times New Roman"/>
          <w:sz w:val="24"/>
          <w:szCs w:val="24"/>
        </w:rPr>
        <w:t xml:space="preserve"> </w:t>
      </w:r>
      <w:r w:rsidR="006919F4" w:rsidRPr="006919F4">
        <w:rPr>
          <w:rFonts w:ascii="Times New Roman" w:hAnsi="Times New Roman" w:cs="Times New Roman"/>
          <w:i/>
          <w:sz w:val="24"/>
          <w:szCs w:val="24"/>
        </w:rPr>
        <w:t>and cultural competencies for nursing practice</w:t>
      </w:r>
      <w:r w:rsidR="006919F4" w:rsidRPr="006919F4">
        <w:rPr>
          <w:rFonts w:ascii="Times New Roman" w:hAnsi="Times New Roman" w:cs="Times New Roman"/>
          <w:sz w:val="24"/>
          <w:szCs w:val="24"/>
        </w:rPr>
        <w:t>.</w:t>
      </w:r>
      <w:proofErr w:type="gramEnd"/>
      <w:r w:rsidR="006919F4" w:rsidRPr="006919F4">
        <w:rPr>
          <w:rFonts w:ascii="Times New Roman" w:hAnsi="Times New Roman" w:cs="Times New Roman"/>
          <w:sz w:val="24"/>
          <w:szCs w:val="24"/>
        </w:rPr>
        <w:t xml:space="preserve"> </w:t>
      </w:r>
      <w:proofErr w:type="gramStart"/>
      <w:r w:rsidR="006919F4" w:rsidRPr="006919F4">
        <w:rPr>
          <w:rFonts w:ascii="Times New Roman" w:hAnsi="Times New Roman" w:cs="Times New Roman"/>
          <w:sz w:val="24"/>
          <w:szCs w:val="24"/>
        </w:rPr>
        <w:t>Hartford Institute for Geriatric Nursing.</w:t>
      </w:r>
      <w:proofErr w:type="gramEnd"/>
      <w:r w:rsidR="006919F4" w:rsidRPr="006919F4">
        <w:rPr>
          <w:rFonts w:ascii="Times New Roman" w:hAnsi="Times New Roman" w:cs="Times New Roman"/>
          <w:sz w:val="24"/>
          <w:szCs w:val="24"/>
        </w:rPr>
        <w:t xml:space="preserve"> Retrieved from </w:t>
      </w:r>
      <w:hyperlink r:id="rId12" w:history="1">
        <w:r w:rsidR="006919F4" w:rsidRPr="006919F4">
          <w:rPr>
            <w:rStyle w:val="Hyperlink"/>
            <w:rFonts w:ascii="Times New Roman" w:hAnsi="Times New Roman" w:cs="Times New Roman"/>
            <w:color w:val="auto"/>
            <w:sz w:val="24"/>
            <w:szCs w:val="24"/>
          </w:rPr>
          <w:t>http://consultgerirn.org/topics/ethnogeriatrics_and_cultural_competence_for_nursing_practice/want_to_know_more</w:t>
        </w:r>
      </w:hyperlink>
    </w:p>
    <w:p w:rsidR="006919F4" w:rsidRPr="006919F4" w:rsidRDefault="006919F4" w:rsidP="006919F4">
      <w:pPr>
        <w:pStyle w:val="ListParagraph"/>
        <w:spacing w:after="0" w:line="480" w:lineRule="auto"/>
        <w:ind w:left="1440" w:hanging="720"/>
        <w:rPr>
          <w:rFonts w:ascii="Times New Roman" w:hAnsi="Times New Roman" w:cs="Times New Roman"/>
          <w:sz w:val="24"/>
          <w:szCs w:val="24"/>
        </w:rPr>
      </w:pPr>
      <w:proofErr w:type="spellStart"/>
      <w:proofErr w:type="gramStart"/>
      <w:r w:rsidRPr="006919F4">
        <w:rPr>
          <w:rFonts w:ascii="Times New Roman" w:hAnsi="Times New Roman" w:cs="Times New Roman"/>
          <w:sz w:val="24"/>
          <w:szCs w:val="24"/>
        </w:rPr>
        <w:t>Talmantes</w:t>
      </w:r>
      <w:proofErr w:type="spellEnd"/>
      <w:r w:rsidRPr="006919F4">
        <w:rPr>
          <w:rFonts w:ascii="Times New Roman" w:hAnsi="Times New Roman" w:cs="Times New Roman"/>
          <w:sz w:val="24"/>
          <w:szCs w:val="24"/>
        </w:rPr>
        <w:t xml:space="preserve">, M., </w:t>
      </w:r>
      <w:proofErr w:type="spellStart"/>
      <w:r w:rsidRPr="006919F4">
        <w:rPr>
          <w:rFonts w:ascii="Times New Roman" w:hAnsi="Times New Roman" w:cs="Times New Roman"/>
          <w:sz w:val="24"/>
          <w:szCs w:val="24"/>
        </w:rPr>
        <w:t>Linderman</w:t>
      </w:r>
      <w:proofErr w:type="spellEnd"/>
      <w:r w:rsidRPr="006919F4">
        <w:rPr>
          <w:rFonts w:ascii="Times New Roman" w:hAnsi="Times New Roman" w:cs="Times New Roman"/>
          <w:sz w:val="24"/>
          <w:szCs w:val="24"/>
        </w:rPr>
        <w:t>, R., &amp; Mouton, C. (2001).</w:t>
      </w:r>
      <w:proofErr w:type="gramEnd"/>
      <w:r w:rsidRPr="006919F4">
        <w:rPr>
          <w:rFonts w:ascii="Times New Roman" w:hAnsi="Times New Roman" w:cs="Times New Roman"/>
          <w:sz w:val="24"/>
          <w:szCs w:val="24"/>
        </w:rPr>
        <w:t xml:space="preserve"> </w:t>
      </w:r>
      <w:r w:rsidRPr="00FA7E33">
        <w:rPr>
          <w:rFonts w:ascii="Times New Roman" w:hAnsi="Times New Roman" w:cs="Times New Roman"/>
          <w:i/>
          <w:color w:val="FF0000"/>
          <w:sz w:val="24"/>
          <w:szCs w:val="24"/>
        </w:rPr>
        <w:t xml:space="preserve">Health and health care of Hispanic/Latino American elders </w:t>
      </w:r>
      <w:r w:rsidRPr="006919F4">
        <w:rPr>
          <w:rFonts w:ascii="Times New Roman" w:hAnsi="Times New Roman" w:cs="Times New Roman"/>
          <w:sz w:val="24"/>
          <w:szCs w:val="24"/>
        </w:rPr>
        <w:t>(2</w:t>
      </w:r>
      <w:r w:rsidRPr="006919F4">
        <w:rPr>
          <w:rFonts w:ascii="Times New Roman" w:hAnsi="Times New Roman" w:cs="Times New Roman"/>
          <w:sz w:val="24"/>
          <w:szCs w:val="24"/>
          <w:vertAlign w:val="superscript"/>
        </w:rPr>
        <w:t>nd</w:t>
      </w:r>
      <w:r w:rsidRPr="006919F4">
        <w:rPr>
          <w:rFonts w:ascii="Times New Roman" w:hAnsi="Times New Roman" w:cs="Times New Roman"/>
          <w:sz w:val="24"/>
          <w:szCs w:val="24"/>
        </w:rPr>
        <w:t xml:space="preserve"> </w:t>
      </w:r>
      <w:proofErr w:type="spellStart"/>
      <w:proofErr w:type="gramStart"/>
      <w:r w:rsidRPr="006919F4">
        <w:rPr>
          <w:rFonts w:ascii="Times New Roman" w:hAnsi="Times New Roman" w:cs="Times New Roman"/>
          <w:sz w:val="24"/>
          <w:szCs w:val="24"/>
        </w:rPr>
        <w:t>ed</w:t>
      </w:r>
      <w:proofErr w:type="spellEnd"/>
      <w:proofErr w:type="gramEnd"/>
      <w:r w:rsidRPr="006919F4">
        <w:rPr>
          <w:rFonts w:ascii="Times New Roman" w:hAnsi="Times New Roman" w:cs="Times New Roman"/>
          <w:sz w:val="24"/>
          <w:szCs w:val="24"/>
        </w:rPr>
        <w:t xml:space="preserve">). </w:t>
      </w:r>
      <w:proofErr w:type="gramStart"/>
      <w:r w:rsidRPr="006919F4">
        <w:rPr>
          <w:rFonts w:ascii="Times New Roman" w:hAnsi="Times New Roman" w:cs="Times New Roman"/>
          <w:sz w:val="24"/>
          <w:szCs w:val="24"/>
        </w:rPr>
        <w:t>Stanford Geriatric Center.</w:t>
      </w:r>
      <w:proofErr w:type="gramEnd"/>
      <w:r w:rsidRPr="006919F4">
        <w:rPr>
          <w:rFonts w:ascii="Times New Roman" w:hAnsi="Times New Roman" w:cs="Times New Roman"/>
          <w:sz w:val="24"/>
          <w:szCs w:val="24"/>
        </w:rPr>
        <w:t xml:space="preserve"> </w:t>
      </w:r>
      <w:commentRangeStart w:id="11"/>
      <w:proofErr w:type="gramStart"/>
      <w:r w:rsidRPr="006919F4">
        <w:rPr>
          <w:rFonts w:ascii="Times New Roman" w:hAnsi="Times New Roman" w:cs="Times New Roman"/>
          <w:sz w:val="24"/>
          <w:szCs w:val="24"/>
        </w:rPr>
        <w:t>Supported by the Bureau of Health and Professions Health Resources and Services Administration U.S. Department of Health and Human Services.</w:t>
      </w:r>
      <w:proofErr w:type="gramEnd"/>
      <w:r w:rsidRPr="006919F4">
        <w:rPr>
          <w:rFonts w:ascii="Times New Roman" w:hAnsi="Times New Roman" w:cs="Times New Roman"/>
          <w:sz w:val="24"/>
          <w:szCs w:val="24"/>
        </w:rPr>
        <w:t xml:space="preserve"> </w:t>
      </w:r>
      <w:commentRangeEnd w:id="11"/>
      <w:r w:rsidR="00FA7E33">
        <w:rPr>
          <w:rStyle w:val="CommentReference"/>
        </w:rPr>
        <w:commentReference w:id="11"/>
      </w:r>
      <w:r w:rsidRPr="006919F4">
        <w:rPr>
          <w:rFonts w:ascii="Times New Roman" w:hAnsi="Times New Roman" w:cs="Times New Roman"/>
          <w:sz w:val="24"/>
          <w:szCs w:val="24"/>
        </w:rPr>
        <w:t xml:space="preserve">Retrieved from </w:t>
      </w:r>
      <w:hyperlink r:id="rId13" w:history="1">
        <w:r w:rsidRPr="006919F4">
          <w:rPr>
            <w:rStyle w:val="Hyperlink"/>
            <w:rFonts w:ascii="Times New Roman" w:hAnsi="Times New Roman" w:cs="Times New Roman"/>
            <w:color w:val="auto"/>
            <w:sz w:val="24"/>
            <w:szCs w:val="24"/>
          </w:rPr>
          <w:t>http://www.stanford.edu/group/ethnoger/index.html</w:t>
        </w:r>
      </w:hyperlink>
    </w:p>
    <w:p w:rsidR="006919F4" w:rsidRPr="006919F4" w:rsidRDefault="006919F4" w:rsidP="006919F4">
      <w:pPr>
        <w:pStyle w:val="ListParagraph"/>
        <w:spacing w:after="0" w:line="480" w:lineRule="auto"/>
        <w:rPr>
          <w:rFonts w:ascii="Times New Roman" w:hAnsi="Times New Roman" w:cs="Times New Roman"/>
          <w:sz w:val="24"/>
          <w:szCs w:val="24"/>
        </w:rPr>
      </w:pPr>
    </w:p>
    <w:sectPr w:rsidR="006919F4" w:rsidRPr="006919F4" w:rsidSect="00EB3360">
      <w:headerReference w:type="default" r:id="rId14"/>
      <w:headerReference w:type="first" r:id="rId15"/>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7T20:16:00Z" w:initials="M">
    <w:p w:rsidR="00FA7E33" w:rsidRDefault="00FA7E33">
      <w:pPr>
        <w:pStyle w:val="CommentText"/>
      </w:pPr>
      <w:r>
        <w:rPr>
          <w:rStyle w:val="CommentReference"/>
        </w:rPr>
        <w:annotationRef/>
      </w:r>
      <w:r>
        <w:t>Delete this and need a date and a pg nu for the direct quote</w:t>
      </w:r>
    </w:p>
  </w:comment>
  <w:comment w:id="2" w:author="Mary" w:date="2012-04-17T20:19:00Z" w:initials="M">
    <w:p w:rsidR="00FA7E33" w:rsidRDefault="00FA7E33">
      <w:pPr>
        <w:pStyle w:val="CommentText"/>
      </w:pPr>
      <w:r>
        <w:rPr>
          <w:rStyle w:val="CommentReference"/>
        </w:rPr>
        <w:annotationRef/>
      </w:r>
      <w:proofErr w:type="gramStart"/>
      <w:r>
        <w:t>delete</w:t>
      </w:r>
      <w:proofErr w:type="gramEnd"/>
    </w:p>
  </w:comment>
  <w:comment w:id="3" w:author="Mary" w:date="2012-04-17T20:20:00Z" w:initials="M">
    <w:p w:rsidR="00FA7E33" w:rsidRDefault="00FA7E33">
      <w:pPr>
        <w:pStyle w:val="CommentText"/>
      </w:pPr>
      <w:r>
        <w:rPr>
          <w:rStyle w:val="CommentReference"/>
        </w:rPr>
        <w:annotationRef/>
      </w:r>
      <w:proofErr w:type="gramStart"/>
      <w:r>
        <w:t>date</w:t>
      </w:r>
      <w:proofErr w:type="gramEnd"/>
    </w:p>
  </w:comment>
  <w:comment w:id="4" w:author="Mary" w:date="2012-04-17T20:21:00Z" w:initials="M">
    <w:p w:rsidR="00FA7E33" w:rsidRDefault="00FA7E33">
      <w:pPr>
        <w:pStyle w:val="CommentText"/>
      </w:pPr>
      <w:r>
        <w:rPr>
          <w:rStyle w:val="CommentReference"/>
        </w:rPr>
        <w:annotationRef/>
      </w:r>
      <w:proofErr w:type="gramStart"/>
      <w:r>
        <w:t>delete  but</w:t>
      </w:r>
      <w:proofErr w:type="gramEnd"/>
      <w:r>
        <w:t xml:space="preserve"> do need date and pg number for direct quote</w:t>
      </w:r>
    </w:p>
  </w:comment>
  <w:comment w:id="5" w:author="Mary" w:date="2012-04-17T20:22:00Z" w:initials="M">
    <w:p w:rsidR="00FA7E33" w:rsidRDefault="00FA7E33">
      <w:pPr>
        <w:pStyle w:val="CommentText"/>
      </w:pPr>
      <w:r>
        <w:rPr>
          <w:rStyle w:val="CommentReference"/>
        </w:rPr>
        <w:annotationRef/>
      </w:r>
      <w:proofErr w:type="gramStart"/>
      <w:r>
        <w:t>date  and</w:t>
      </w:r>
      <w:proofErr w:type="gramEnd"/>
      <w:r>
        <w:t xml:space="preserve"> here it would be (n.d.)</w:t>
      </w:r>
    </w:p>
  </w:comment>
  <w:comment w:id="6" w:author="Mary" w:date="2012-04-17T20:23:00Z" w:initials="M">
    <w:p w:rsidR="00FA7E33" w:rsidRDefault="00FA7E33">
      <w:pPr>
        <w:pStyle w:val="CommentText"/>
      </w:pPr>
      <w:r>
        <w:rPr>
          <w:rStyle w:val="CommentReference"/>
        </w:rPr>
        <w:annotationRef/>
      </w:r>
      <w:proofErr w:type="gramStart"/>
      <w:r>
        <w:t>delete</w:t>
      </w:r>
      <w:proofErr w:type="gramEnd"/>
      <w:r>
        <w:t xml:space="preserve"> and put date &amp; pg nu</w:t>
      </w:r>
    </w:p>
  </w:comment>
  <w:comment w:id="7" w:author="Mary" w:date="2012-04-17T20:23:00Z" w:initials="M">
    <w:p w:rsidR="00FA7E33" w:rsidRDefault="00FA7E33">
      <w:pPr>
        <w:pStyle w:val="CommentText"/>
      </w:pPr>
      <w:r>
        <w:rPr>
          <w:rStyle w:val="CommentReference"/>
        </w:rPr>
        <w:annotationRef/>
      </w:r>
      <w:proofErr w:type="gramStart"/>
      <w:r>
        <w:t>same</w:t>
      </w:r>
      <w:proofErr w:type="gramEnd"/>
      <w:r>
        <w:t xml:space="preserve"> as above</w:t>
      </w:r>
    </w:p>
  </w:comment>
  <w:comment w:id="8" w:author="Mary" w:date="2012-04-17T20:23:00Z" w:initials="M">
    <w:p w:rsidR="00FA7E33" w:rsidRDefault="00FA7E33">
      <w:pPr>
        <w:pStyle w:val="CommentText"/>
      </w:pPr>
      <w:r>
        <w:rPr>
          <w:rStyle w:val="CommentReference"/>
        </w:rPr>
        <w:annotationRef/>
      </w:r>
      <w:proofErr w:type="gramStart"/>
      <w:r>
        <w:t>same</w:t>
      </w:r>
      <w:proofErr w:type="gramEnd"/>
      <w:r>
        <w:t xml:space="preserve"> as above</w:t>
      </w:r>
    </w:p>
  </w:comment>
  <w:comment w:id="9" w:author="Mary" w:date="2012-04-17T20:24:00Z" w:initials="M">
    <w:p w:rsidR="00FA7E33" w:rsidRDefault="00FA7E33">
      <w:pPr>
        <w:pStyle w:val="CommentText"/>
      </w:pPr>
      <w:r>
        <w:rPr>
          <w:rStyle w:val="CommentReference"/>
        </w:rPr>
        <w:annotationRef/>
      </w:r>
      <w:proofErr w:type="gramStart"/>
      <w:r>
        <w:t>same</w:t>
      </w:r>
      <w:proofErr w:type="gramEnd"/>
    </w:p>
  </w:comment>
  <w:comment w:id="10" w:author="Mary" w:date="2012-04-17T20:24:00Z" w:initials="M">
    <w:p w:rsidR="00FA7E33" w:rsidRDefault="00FA7E33">
      <w:pPr>
        <w:pStyle w:val="CommentText"/>
      </w:pPr>
      <w:r>
        <w:rPr>
          <w:rStyle w:val="CommentReference"/>
        </w:rPr>
        <w:annotationRef/>
      </w:r>
      <w:proofErr w:type="gramStart"/>
      <w:r>
        <w:t>same</w:t>
      </w:r>
      <w:proofErr w:type="gramEnd"/>
      <w:r>
        <w:t xml:space="preserve"> as above</w:t>
      </w:r>
    </w:p>
  </w:comment>
  <w:comment w:id="11" w:author="Mary" w:date="2012-04-17T20:25:00Z" w:initials="M">
    <w:p w:rsidR="00FA7E33" w:rsidRDefault="00FA7E33">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F27" w:rsidRDefault="00F36F27" w:rsidP="00EB3360">
      <w:pPr>
        <w:spacing w:after="0" w:line="240" w:lineRule="auto"/>
      </w:pPr>
      <w:r>
        <w:separator/>
      </w:r>
    </w:p>
  </w:endnote>
  <w:endnote w:type="continuationSeparator" w:id="0">
    <w:p w:rsidR="00F36F27" w:rsidRDefault="00F36F27" w:rsidP="00EB3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F27" w:rsidRDefault="00F36F27" w:rsidP="00EB3360">
      <w:pPr>
        <w:spacing w:after="0" w:line="240" w:lineRule="auto"/>
      </w:pPr>
      <w:r>
        <w:separator/>
      </w:r>
    </w:p>
  </w:footnote>
  <w:footnote w:type="continuationSeparator" w:id="0">
    <w:p w:rsidR="00F36F27" w:rsidRDefault="00F36F27" w:rsidP="00EB33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815177842"/>
      <w:docPartObj>
        <w:docPartGallery w:val="Page Numbers (Top of Page)"/>
        <w:docPartUnique/>
      </w:docPartObj>
    </w:sdtPr>
    <w:sdtEndPr>
      <w:rPr>
        <w:noProof/>
      </w:rPr>
    </w:sdtEndPr>
    <w:sdtContent>
      <w:p w:rsidR="00684523" w:rsidRPr="00177A20" w:rsidRDefault="00684523" w:rsidP="00EB3360">
        <w:pPr>
          <w:pStyle w:val="Header"/>
          <w:rPr>
            <w:rFonts w:ascii="Times New Roman" w:hAnsi="Times New Roman" w:cs="Times New Roman"/>
            <w:sz w:val="24"/>
            <w:szCs w:val="24"/>
          </w:rPr>
        </w:pPr>
        <w:r w:rsidRPr="00177A20">
          <w:rPr>
            <w:rFonts w:ascii="Times New Roman" w:hAnsi="Times New Roman" w:cs="Times New Roman"/>
            <w:sz w:val="24"/>
            <w:szCs w:val="24"/>
          </w:rPr>
          <w:t>CASE STUDY 18.1 &amp; 18.2</w:t>
        </w:r>
        <w:r w:rsidRPr="00177A20">
          <w:rPr>
            <w:rFonts w:ascii="Times New Roman" w:hAnsi="Times New Roman" w:cs="Times New Roman"/>
            <w:sz w:val="24"/>
            <w:szCs w:val="24"/>
          </w:rPr>
          <w:tab/>
        </w:r>
        <w:r w:rsidRPr="00177A20">
          <w:rPr>
            <w:rFonts w:ascii="Times New Roman" w:hAnsi="Times New Roman" w:cs="Times New Roman"/>
            <w:sz w:val="24"/>
            <w:szCs w:val="24"/>
          </w:rPr>
          <w:tab/>
        </w:r>
        <w:r w:rsidR="00193A47" w:rsidRPr="00177A20">
          <w:rPr>
            <w:rFonts w:ascii="Times New Roman" w:hAnsi="Times New Roman" w:cs="Times New Roman"/>
            <w:sz w:val="24"/>
            <w:szCs w:val="24"/>
          </w:rPr>
          <w:fldChar w:fldCharType="begin"/>
        </w:r>
        <w:r w:rsidRPr="00177A20">
          <w:rPr>
            <w:rFonts w:ascii="Times New Roman" w:hAnsi="Times New Roman" w:cs="Times New Roman"/>
            <w:sz w:val="24"/>
            <w:szCs w:val="24"/>
          </w:rPr>
          <w:instrText xml:space="preserve"> PAGE   \* MERGEFORMAT </w:instrText>
        </w:r>
        <w:r w:rsidR="00193A47" w:rsidRPr="00177A20">
          <w:rPr>
            <w:rFonts w:ascii="Times New Roman" w:hAnsi="Times New Roman" w:cs="Times New Roman"/>
            <w:sz w:val="24"/>
            <w:szCs w:val="24"/>
          </w:rPr>
          <w:fldChar w:fldCharType="separate"/>
        </w:r>
        <w:r w:rsidR="00FA7E33">
          <w:rPr>
            <w:rFonts w:ascii="Times New Roman" w:hAnsi="Times New Roman" w:cs="Times New Roman"/>
            <w:noProof/>
            <w:sz w:val="24"/>
            <w:szCs w:val="24"/>
          </w:rPr>
          <w:t>2</w:t>
        </w:r>
        <w:r w:rsidR="00193A47" w:rsidRPr="00177A20">
          <w:rPr>
            <w:rFonts w:ascii="Times New Roman" w:hAnsi="Times New Roman" w:cs="Times New Roman"/>
            <w:noProof/>
            <w:sz w:val="24"/>
            <w:szCs w:val="24"/>
          </w:rPr>
          <w:fldChar w:fldCharType="end"/>
        </w:r>
      </w:p>
    </w:sdtContent>
  </w:sdt>
  <w:p w:rsidR="00684523" w:rsidRPr="00177A20" w:rsidRDefault="0068452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23" w:rsidRPr="00177A20" w:rsidRDefault="00684523" w:rsidP="00EB3360">
    <w:pPr>
      <w:pStyle w:val="Header"/>
      <w:rPr>
        <w:rFonts w:ascii="Times New Roman" w:hAnsi="Times New Roman" w:cs="Times New Roman"/>
        <w:sz w:val="24"/>
        <w:szCs w:val="24"/>
      </w:rPr>
    </w:pPr>
    <w:r w:rsidRPr="00177A20">
      <w:rPr>
        <w:rFonts w:ascii="Times New Roman" w:hAnsi="Times New Roman" w:cs="Times New Roman"/>
        <w:sz w:val="24"/>
        <w:szCs w:val="24"/>
      </w:rPr>
      <w:t>Running head: CASE STUDY 18.1 &amp; 18.2</w:t>
    </w:r>
    <w:r w:rsidRPr="00177A20">
      <w:rPr>
        <w:rFonts w:ascii="Times New Roman" w:hAnsi="Times New Roman" w:cs="Times New Roman"/>
        <w:sz w:val="24"/>
        <w:szCs w:val="24"/>
      </w:rPr>
      <w:tab/>
    </w:r>
    <w:r w:rsidRPr="00177A20">
      <w:rPr>
        <w:rFonts w:ascii="Times New Roman" w:hAnsi="Times New Roman" w:cs="Times New Roman"/>
        <w:sz w:val="24"/>
        <w:szCs w:val="24"/>
      </w:rPr>
      <w:tab/>
    </w:r>
    <w:sdt>
      <w:sdtPr>
        <w:rPr>
          <w:rFonts w:ascii="Times New Roman" w:hAnsi="Times New Roman" w:cs="Times New Roman"/>
          <w:sz w:val="24"/>
          <w:szCs w:val="24"/>
        </w:rPr>
        <w:id w:val="-1453701130"/>
        <w:docPartObj>
          <w:docPartGallery w:val="Page Numbers (Top of Page)"/>
          <w:docPartUnique/>
        </w:docPartObj>
      </w:sdtPr>
      <w:sdtEndPr>
        <w:rPr>
          <w:noProof/>
        </w:rPr>
      </w:sdtEndPr>
      <w:sdtContent>
        <w:r w:rsidR="00193A47" w:rsidRPr="00177A20">
          <w:rPr>
            <w:rFonts w:ascii="Times New Roman" w:hAnsi="Times New Roman" w:cs="Times New Roman"/>
            <w:sz w:val="24"/>
            <w:szCs w:val="24"/>
          </w:rPr>
          <w:fldChar w:fldCharType="begin"/>
        </w:r>
        <w:r w:rsidRPr="00177A20">
          <w:rPr>
            <w:rFonts w:ascii="Times New Roman" w:hAnsi="Times New Roman" w:cs="Times New Roman"/>
            <w:sz w:val="24"/>
            <w:szCs w:val="24"/>
          </w:rPr>
          <w:instrText xml:space="preserve"> PAGE   \* MERGEFORMAT </w:instrText>
        </w:r>
        <w:r w:rsidR="00193A47" w:rsidRPr="00177A20">
          <w:rPr>
            <w:rFonts w:ascii="Times New Roman" w:hAnsi="Times New Roman" w:cs="Times New Roman"/>
            <w:sz w:val="24"/>
            <w:szCs w:val="24"/>
          </w:rPr>
          <w:fldChar w:fldCharType="separate"/>
        </w:r>
        <w:r w:rsidR="00936656">
          <w:rPr>
            <w:rFonts w:ascii="Times New Roman" w:hAnsi="Times New Roman" w:cs="Times New Roman"/>
            <w:noProof/>
            <w:sz w:val="24"/>
            <w:szCs w:val="24"/>
          </w:rPr>
          <w:t>1</w:t>
        </w:r>
        <w:r w:rsidR="00193A47" w:rsidRPr="00177A20">
          <w:rPr>
            <w:rFonts w:ascii="Times New Roman" w:hAnsi="Times New Roman" w:cs="Times New Roman"/>
            <w:noProof/>
            <w:sz w:val="24"/>
            <w:szCs w:val="24"/>
          </w:rPr>
          <w:fldChar w:fldCharType="end"/>
        </w:r>
      </w:sdtContent>
    </w:sdt>
  </w:p>
  <w:p w:rsidR="00684523" w:rsidRPr="00177A20" w:rsidRDefault="00684523">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074"/>
    <w:multiLevelType w:val="multilevel"/>
    <w:tmpl w:val="390A8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C6800"/>
    <w:multiLevelType w:val="hybridMultilevel"/>
    <w:tmpl w:val="9384D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61A83"/>
    <w:multiLevelType w:val="hybridMultilevel"/>
    <w:tmpl w:val="36EC7F5E"/>
    <w:lvl w:ilvl="0" w:tplc="A964F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3251BF"/>
    <w:multiLevelType w:val="hybridMultilevel"/>
    <w:tmpl w:val="83389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1910B8"/>
    <w:multiLevelType w:val="multilevel"/>
    <w:tmpl w:val="2E329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D634B1"/>
    <w:multiLevelType w:val="hybridMultilevel"/>
    <w:tmpl w:val="20DE5D3C"/>
    <w:lvl w:ilvl="0" w:tplc="6FB4B1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EB3360"/>
    <w:rsid w:val="000C0EAF"/>
    <w:rsid w:val="000C56E9"/>
    <w:rsid w:val="00137587"/>
    <w:rsid w:val="00150FF4"/>
    <w:rsid w:val="00177A20"/>
    <w:rsid w:val="00193A47"/>
    <w:rsid w:val="002252B3"/>
    <w:rsid w:val="00232795"/>
    <w:rsid w:val="00290C52"/>
    <w:rsid w:val="002A34F1"/>
    <w:rsid w:val="002B76C4"/>
    <w:rsid w:val="003469DC"/>
    <w:rsid w:val="00406593"/>
    <w:rsid w:val="004472A4"/>
    <w:rsid w:val="0050372A"/>
    <w:rsid w:val="005F11EA"/>
    <w:rsid w:val="00684523"/>
    <w:rsid w:val="006919F4"/>
    <w:rsid w:val="007A09BB"/>
    <w:rsid w:val="008B4743"/>
    <w:rsid w:val="00906CE2"/>
    <w:rsid w:val="00936656"/>
    <w:rsid w:val="00970363"/>
    <w:rsid w:val="009977FE"/>
    <w:rsid w:val="009B4AE7"/>
    <w:rsid w:val="00A52399"/>
    <w:rsid w:val="00BA61E9"/>
    <w:rsid w:val="00D6355B"/>
    <w:rsid w:val="00E05668"/>
    <w:rsid w:val="00EB3360"/>
    <w:rsid w:val="00F36F27"/>
    <w:rsid w:val="00FA7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60"/>
    <w:pPr>
      <w:ind w:left="720"/>
      <w:contextualSpacing/>
    </w:pPr>
  </w:style>
  <w:style w:type="paragraph" w:styleId="Header">
    <w:name w:val="header"/>
    <w:basedOn w:val="Normal"/>
    <w:link w:val="HeaderChar"/>
    <w:uiPriority w:val="99"/>
    <w:unhideWhenUsed/>
    <w:rsid w:val="00EB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360"/>
  </w:style>
  <w:style w:type="paragraph" w:styleId="Footer">
    <w:name w:val="footer"/>
    <w:basedOn w:val="Normal"/>
    <w:link w:val="FooterChar"/>
    <w:uiPriority w:val="99"/>
    <w:unhideWhenUsed/>
    <w:rsid w:val="00EB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360"/>
  </w:style>
  <w:style w:type="table" w:styleId="TableGrid">
    <w:name w:val="Table Grid"/>
    <w:basedOn w:val="TableNormal"/>
    <w:uiPriority w:val="59"/>
    <w:rsid w:val="000C5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4743"/>
    <w:rPr>
      <w:color w:val="0000FF" w:themeColor="hyperlink"/>
      <w:u w:val="single"/>
    </w:rPr>
  </w:style>
  <w:style w:type="character" w:styleId="Strong">
    <w:name w:val="Strong"/>
    <w:basedOn w:val="DefaultParagraphFont"/>
    <w:uiPriority w:val="22"/>
    <w:qFormat/>
    <w:rsid w:val="002B76C4"/>
    <w:rPr>
      <w:b/>
      <w:bCs/>
      <w:i w:val="0"/>
      <w:iCs w:val="0"/>
    </w:rPr>
  </w:style>
  <w:style w:type="paragraph" w:styleId="NormalWeb">
    <w:name w:val="Normal (Web)"/>
    <w:basedOn w:val="Normal"/>
    <w:uiPriority w:val="99"/>
    <w:semiHidden/>
    <w:unhideWhenUsed/>
    <w:rsid w:val="00406593"/>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A7E33"/>
    <w:rPr>
      <w:sz w:val="16"/>
      <w:szCs w:val="16"/>
    </w:rPr>
  </w:style>
  <w:style w:type="paragraph" w:styleId="CommentText">
    <w:name w:val="annotation text"/>
    <w:basedOn w:val="Normal"/>
    <w:link w:val="CommentTextChar"/>
    <w:uiPriority w:val="99"/>
    <w:semiHidden/>
    <w:unhideWhenUsed/>
    <w:rsid w:val="00FA7E33"/>
    <w:pPr>
      <w:spacing w:line="240" w:lineRule="auto"/>
    </w:pPr>
    <w:rPr>
      <w:sz w:val="20"/>
      <w:szCs w:val="20"/>
    </w:rPr>
  </w:style>
  <w:style w:type="character" w:customStyle="1" w:styleId="CommentTextChar">
    <w:name w:val="Comment Text Char"/>
    <w:basedOn w:val="DefaultParagraphFont"/>
    <w:link w:val="CommentText"/>
    <w:uiPriority w:val="99"/>
    <w:semiHidden/>
    <w:rsid w:val="00FA7E33"/>
    <w:rPr>
      <w:sz w:val="20"/>
      <w:szCs w:val="20"/>
    </w:rPr>
  </w:style>
  <w:style w:type="paragraph" w:styleId="CommentSubject">
    <w:name w:val="annotation subject"/>
    <w:basedOn w:val="CommentText"/>
    <w:next w:val="CommentText"/>
    <w:link w:val="CommentSubjectChar"/>
    <w:uiPriority w:val="99"/>
    <w:semiHidden/>
    <w:unhideWhenUsed/>
    <w:rsid w:val="00FA7E33"/>
    <w:rPr>
      <w:b/>
      <w:bCs/>
    </w:rPr>
  </w:style>
  <w:style w:type="character" w:customStyle="1" w:styleId="CommentSubjectChar">
    <w:name w:val="Comment Subject Char"/>
    <w:basedOn w:val="CommentTextChar"/>
    <w:link w:val="CommentSubject"/>
    <w:uiPriority w:val="99"/>
    <w:semiHidden/>
    <w:rsid w:val="00FA7E33"/>
    <w:rPr>
      <w:b/>
      <w:bCs/>
    </w:rPr>
  </w:style>
  <w:style w:type="paragraph" w:styleId="BalloonText">
    <w:name w:val="Balloon Text"/>
    <w:basedOn w:val="Normal"/>
    <w:link w:val="BalloonTextChar"/>
    <w:uiPriority w:val="99"/>
    <w:semiHidden/>
    <w:unhideWhenUsed/>
    <w:rsid w:val="00FA7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60"/>
    <w:pPr>
      <w:ind w:left="720"/>
      <w:contextualSpacing/>
    </w:pPr>
  </w:style>
  <w:style w:type="paragraph" w:styleId="Header">
    <w:name w:val="header"/>
    <w:basedOn w:val="Normal"/>
    <w:link w:val="HeaderChar"/>
    <w:uiPriority w:val="99"/>
    <w:unhideWhenUsed/>
    <w:rsid w:val="00EB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360"/>
  </w:style>
  <w:style w:type="paragraph" w:styleId="Footer">
    <w:name w:val="footer"/>
    <w:basedOn w:val="Normal"/>
    <w:link w:val="FooterChar"/>
    <w:uiPriority w:val="99"/>
    <w:unhideWhenUsed/>
    <w:rsid w:val="00EB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360"/>
  </w:style>
  <w:style w:type="table" w:styleId="TableGrid">
    <w:name w:val="Table Grid"/>
    <w:basedOn w:val="TableNormal"/>
    <w:uiPriority w:val="59"/>
    <w:rsid w:val="000C5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474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5222608">
      <w:bodyDiv w:val="1"/>
      <w:marLeft w:val="0"/>
      <w:marRight w:val="0"/>
      <w:marTop w:val="0"/>
      <w:marBottom w:val="0"/>
      <w:divBdr>
        <w:top w:val="none" w:sz="0" w:space="0" w:color="auto"/>
        <w:left w:val="none" w:sz="0" w:space="0" w:color="auto"/>
        <w:bottom w:val="none" w:sz="0" w:space="0" w:color="auto"/>
        <w:right w:val="none" w:sz="0" w:space="0" w:color="auto"/>
      </w:divBdr>
      <w:divsChild>
        <w:div w:id="1983001268">
          <w:marLeft w:val="0"/>
          <w:marRight w:val="0"/>
          <w:marTop w:val="140"/>
          <w:marBottom w:val="140"/>
          <w:divBdr>
            <w:top w:val="none" w:sz="0" w:space="0" w:color="auto"/>
            <w:left w:val="none" w:sz="0" w:space="0" w:color="auto"/>
            <w:bottom w:val="none" w:sz="0" w:space="0" w:color="auto"/>
            <w:right w:val="none" w:sz="0" w:space="0" w:color="auto"/>
          </w:divBdr>
          <w:divsChild>
            <w:div w:id="348456279">
              <w:marLeft w:val="0"/>
              <w:marRight w:val="0"/>
              <w:marTop w:val="0"/>
              <w:marBottom w:val="0"/>
              <w:divBdr>
                <w:top w:val="none" w:sz="0" w:space="0" w:color="auto"/>
                <w:left w:val="none" w:sz="0" w:space="0" w:color="auto"/>
                <w:bottom w:val="none" w:sz="0" w:space="0" w:color="auto"/>
                <w:right w:val="none" w:sz="0" w:space="0" w:color="auto"/>
              </w:divBdr>
              <w:divsChild>
                <w:div w:id="1824278186">
                  <w:marLeft w:val="0"/>
                  <w:marRight w:val="0"/>
                  <w:marTop w:val="0"/>
                  <w:marBottom w:val="0"/>
                  <w:divBdr>
                    <w:top w:val="none" w:sz="0" w:space="0" w:color="auto"/>
                    <w:left w:val="none" w:sz="0" w:space="0" w:color="auto"/>
                    <w:bottom w:val="none" w:sz="0" w:space="0" w:color="auto"/>
                    <w:right w:val="none" w:sz="0" w:space="0" w:color="auto"/>
                  </w:divBdr>
                  <w:divsChild>
                    <w:div w:id="12520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980957">
      <w:bodyDiv w:val="1"/>
      <w:marLeft w:val="0"/>
      <w:marRight w:val="0"/>
      <w:marTop w:val="0"/>
      <w:marBottom w:val="0"/>
      <w:divBdr>
        <w:top w:val="none" w:sz="0" w:space="0" w:color="auto"/>
        <w:left w:val="none" w:sz="0" w:space="0" w:color="auto"/>
        <w:bottom w:val="none" w:sz="0" w:space="0" w:color="auto"/>
        <w:right w:val="none" w:sz="0" w:space="0" w:color="auto"/>
      </w:divBdr>
      <w:divsChild>
        <w:div w:id="908003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560813">
      <w:bodyDiv w:val="1"/>
      <w:marLeft w:val="0"/>
      <w:marRight w:val="0"/>
      <w:marTop w:val="0"/>
      <w:marBottom w:val="0"/>
      <w:divBdr>
        <w:top w:val="none" w:sz="0" w:space="0" w:color="auto"/>
        <w:left w:val="none" w:sz="0" w:space="0" w:color="auto"/>
        <w:bottom w:val="none" w:sz="0" w:space="0" w:color="auto"/>
        <w:right w:val="none" w:sz="0" w:space="0" w:color="auto"/>
      </w:divBdr>
      <w:divsChild>
        <w:div w:id="1911503170">
          <w:marLeft w:val="0"/>
          <w:marRight w:val="0"/>
          <w:marTop w:val="140"/>
          <w:marBottom w:val="140"/>
          <w:divBdr>
            <w:top w:val="none" w:sz="0" w:space="0" w:color="auto"/>
            <w:left w:val="none" w:sz="0" w:space="0" w:color="auto"/>
            <w:bottom w:val="none" w:sz="0" w:space="0" w:color="auto"/>
            <w:right w:val="none" w:sz="0" w:space="0" w:color="auto"/>
          </w:divBdr>
          <w:divsChild>
            <w:div w:id="1279877116">
              <w:marLeft w:val="0"/>
              <w:marRight w:val="0"/>
              <w:marTop w:val="0"/>
              <w:marBottom w:val="0"/>
              <w:divBdr>
                <w:top w:val="none" w:sz="0" w:space="0" w:color="auto"/>
                <w:left w:val="none" w:sz="0" w:space="0" w:color="auto"/>
                <w:bottom w:val="none" w:sz="0" w:space="0" w:color="auto"/>
                <w:right w:val="none" w:sz="0" w:space="0" w:color="auto"/>
              </w:divBdr>
              <w:divsChild>
                <w:div w:id="1871067509">
                  <w:marLeft w:val="0"/>
                  <w:marRight w:val="0"/>
                  <w:marTop w:val="0"/>
                  <w:marBottom w:val="0"/>
                  <w:divBdr>
                    <w:top w:val="none" w:sz="0" w:space="0" w:color="auto"/>
                    <w:left w:val="none" w:sz="0" w:space="0" w:color="auto"/>
                    <w:bottom w:val="none" w:sz="0" w:space="0" w:color="auto"/>
                    <w:right w:val="none" w:sz="0" w:space="0" w:color="auto"/>
                  </w:divBdr>
                  <w:divsChild>
                    <w:div w:id="11354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Nltaj0wy6I" TargetMode="External"/><Relationship Id="rId13" Type="http://schemas.openxmlformats.org/officeDocument/2006/relationships/hyperlink" Target="http://www.stanford.edu/group/ethnoger/index.html"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consultgerirn.org/topics/ethnogeriatrics_and_cultural_competence_for_nursing_practice/want_to_know_mo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ses-neighborhood.com/nursing-culture.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onsultgerin.org/topics/ethnogeriatrics_and_cultural_competence+for_nursing_practice/want_to_know_more" TargetMode="External"/><Relationship Id="rId4" Type="http://schemas.openxmlformats.org/officeDocument/2006/relationships/webSettings" Target="webSettings.xml"/><Relationship Id="rId9" Type="http://schemas.openxmlformats.org/officeDocument/2006/relationships/hyperlink" Target="http://facts.kff.org/chart.aspx?ch=36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2835</Words>
  <Characters>16164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 # 11</dc:creator>
  <cp:lastModifiedBy>Mary</cp:lastModifiedBy>
  <cp:revision>2</cp:revision>
  <dcterms:created xsi:type="dcterms:W3CDTF">2012-04-18T01:25:00Z</dcterms:created>
  <dcterms:modified xsi:type="dcterms:W3CDTF">2012-04-18T01:25:00Z</dcterms:modified>
</cp:coreProperties>
</file>