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3FC" w:rsidRPr="00D638EF" w:rsidRDefault="00D638EF" w:rsidP="00BD13FC">
      <w:pPr>
        <w:spacing w:line="480" w:lineRule="auto"/>
        <w:jc w:val="center"/>
        <w:rPr>
          <w:rFonts w:ascii="Times New Roman" w:hAnsi="Times New Roman"/>
          <w:color w:val="FF0000"/>
        </w:rPr>
      </w:pPr>
      <w:r w:rsidRPr="00D638EF">
        <w:rPr>
          <w:rFonts w:ascii="Times New Roman" w:hAnsi="Times New Roman"/>
          <w:color w:val="FF0000"/>
        </w:rPr>
        <w:t>Pg nu needs to come this way another ½ inch</w:t>
      </w:r>
    </w:p>
    <w:p w:rsidR="00BD13FC" w:rsidRPr="00D638EF" w:rsidRDefault="00D638EF" w:rsidP="00BD13FC">
      <w:pPr>
        <w:spacing w:line="480" w:lineRule="auto"/>
        <w:jc w:val="center"/>
        <w:rPr>
          <w:rFonts w:ascii="Times New Roman" w:hAnsi="Times New Roman"/>
          <w:color w:val="FF0000"/>
        </w:rPr>
      </w:pPr>
      <w:r w:rsidRPr="00D638EF">
        <w:rPr>
          <w:rFonts w:ascii="Times New Roman" w:hAnsi="Times New Roman"/>
          <w:color w:val="FF0000"/>
        </w:rPr>
        <w:t>50/50</w:t>
      </w:r>
    </w:p>
    <w:p w:rsidR="00BD13FC" w:rsidRDefault="00BD13FC" w:rsidP="00BD13FC">
      <w:pPr>
        <w:spacing w:line="480" w:lineRule="auto"/>
        <w:jc w:val="center"/>
        <w:rPr>
          <w:rFonts w:ascii="Times New Roman" w:hAnsi="Times New Roman"/>
        </w:rPr>
      </w:pPr>
    </w:p>
    <w:p w:rsidR="00BD13FC" w:rsidRDefault="00BD13FC" w:rsidP="00BD13FC">
      <w:pPr>
        <w:spacing w:line="480" w:lineRule="auto"/>
        <w:jc w:val="center"/>
        <w:rPr>
          <w:rFonts w:ascii="Times New Roman" w:hAnsi="Times New Roman"/>
        </w:rPr>
      </w:pPr>
    </w:p>
    <w:p w:rsidR="00BD13FC" w:rsidRDefault="00BD13FC" w:rsidP="00BD13FC">
      <w:pPr>
        <w:spacing w:line="480" w:lineRule="auto"/>
        <w:jc w:val="center"/>
        <w:rPr>
          <w:rFonts w:ascii="Times New Roman" w:hAnsi="Times New Roman"/>
        </w:rPr>
      </w:pPr>
    </w:p>
    <w:p w:rsidR="00BD13FC" w:rsidRDefault="00BD13FC" w:rsidP="00BD13FC">
      <w:pPr>
        <w:spacing w:line="480" w:lineRule="auto"/>
        <w:jc w:val="center"/>
        <w:rPr>
          <w:rFonts w:ascii="Times New Roman" w:hAnsi="Times New Roman"/>
        </w:rPr>
      </w:pPr>
    </w:p>
    <w:p w:rsidR="00BD13FC" w:rsidRDefault="007A052C" w:rsidP="00BD13FC">
      <w:pPr>
        <w:spacing w:line="480" w:lineRule="auto"/>
        <w:jc w:val="center"/>
        <w:rPr>
          <w:rFonts w:ascii="Times New Roman" w:hAnsi="Times New Roman"/>
        </w:rPr>
      </w:pPr>
      <w:r>
        <w:rPr>
          <w:rFonts w:ascii="Times New Roman" w:hAnsi="Times New Roman"/>
        </w:rPr>
        <w:t>A Handle on High Blood Pressure</w:t>
      </w:r>
    </w:p>
    <w:p w:rsidR="00BD13FC" w:rsidRDefault="00BD13FC" w:rsidP="00BD13FC">
      <w:pPr>
        <w:spacing w:line="480" w:lineRule="auto"/>
        <w:jc w:val="center"/>
        <w:rPr>
          <w:rFonts w:ascii="Times New Roman" w:hAnsi="Times New Roman"/>
        </w:rPr>
      </w:pPr>
      <w:r>
        <w:rPr>
          <w:rFonts w:ascii="Times New Roman" w:hAnsi="Times New Roman"/>
        </w:rPr>
        <w:t>Lakeview College of Nursing</w:t>
      </w:r>
    </w:p>
    <w:p w:rsidR="00BD13FC" w:rsidRDefault="00BD13FC" w:rsidP="00BD13FC">
      <w:pPr>
        <w:spacing w:line="480" w:lineRule="auto"/>
        <w:jc w:val="center"/>
        <w:rPr>
          <w:rFonts w:ascii="Times New Roman" w:hAnsi="Times New Roman"/>
        </w:rPr>
      </w:pPr>
      <w:r>
        <w:rPr>
          <w:rFonts w:ascii="Times New Roman" w:hAnsi="Times New Roman"/>
        </w:rPr>
        <w:t>Samantha Stefanski</w:t>
      </w:r>
    </w:p>
    <w:p w:rsidR="00BD13FC" w:rsidRDefault="00BD13FC" w:rsidP="00BD13FC">
      <w:pPr>
        <w:spacing w:line="480" w:lineRule="auto"/>
        <w:jc w:val="center"/>
        <w:rPr>
          <w:rFonts w:ascii="Times New Roman" w:hAnsi="Times New Roman"/>
        </w:rPr>
      </w:pPr>
    </w:p>
    <w:p w:rsidR="00BD13FC" w:rsidRDefault="00BD13FC" w:rsidP="00BD13FC">
      <w:pPr>
        <w:spacing w:line="480" w:lineRule="auto"/>
        <w:jc w:val="center"/>
        <w:rPr>
          <w:rFonts w:ascii="Times New Roman" w:hAnsi="Times New Roman"/>
        </w:rPr>
      </w:pPr>
    </w:p>
    <w:p w:rsidR="00BD13FC" w:rsidRDefault="00BD13FC" w:rsidP="00BD13FC">
      <w:pPr>
        <w:spacing w:line="480" w:lineRule="auto"/>
        <w:jc w:val="center"/>
        <w:rPr>
          <w:rFonts w:ascii="Times New Roman" w:hAnsi="Times New Roman"/>
        </w:rPr>
      </w:pPr>
    </w:p>
    <w:p w:rsidR="00BD13FC" w:rsidRDefault="00BD13FC" w:rsidP="00BD13FC">
      <w:pPr>
        <w:spacing w:line="480" w:lineRule="auto"/>
        <w:jc w:val="center"/>
        <w:rPr>
          <w:rFonts w:ascii="Times New Roman" w:hAnsi="Times New Roman"/>
        </w:rPr>
      </w:pPr>
    </w:p>
    <w:p w:rsidR="00BD13FC" w:rsidRDefault="00BD13FC" w:rsidP="00BD13FC">
      <w:pPr>
        <w:spacing w:line="480" w:lineRule="auto"/>
        <w:jc w:val="center"/>
        <w:rPr>
          <w:rFonts w:ascii="Times New Roman" w:hAnsi="Times New Roman"/>
        </w:rPr>
      </w:pPr>
    </w:p>
    <w:p w:rsidR="00BD13FC" w:rsidRDefault="00BD13FC" w:rsidP="00BD13FC">
      <w:pPr>
        <w:spacing w:line="480" w:lineRule="auto"/>
        <w:jc w:val="center"/>
        <w:rPr>
          <w:rFonts w:ascii="Times New Roman" w:hAnsi="Times New Roman"/>
        </w:rPr>
      </w:pPr>
    </w:p>
    <w:p w:rsidR="00BD13FC" w:rsidRDefault="00BD13FC" w:rsidP="00BD13FC">
      <w:pPr>
        <w:spacing w:line="480" w:lineRule="auto"/>
        <w:jc w:val="center"/>
        <w:rPr>
          <w:rFonts w:ascii="Times New Roman" w:hAnsi="Times New Roman"/>
        </w:rPr>
      </w:pPr>
    </w:p>
    <w:p w:rsidR="00BD13FC" w:rsidRDefault="00BD13FC" w:rsidP="00BD13FC">
      <w:pPr>
        <w:spacing w:line="480" w:lineRule="auto"/>
        <w:jc w:val="center"/>
        <w:rPr>
          <w:rFonts w:ascii="Times New Roman" w:hAnsi="Times New Roman"/>
        </w:rPr>
      </w:pPr>
    </w:p>
    <w:p w:rsidR="00BD13FC" w:rsidRDefault="00BD13FC" w:rsidP="00BD13FC">
      <w:pPr>
        <w:spacing w:line="480" w:lineRule="auto"/>
        <w:jc w:val="center"/>
        <w:rPr>
          <w:rFonts w:ascii="Times New Roman" w:hAnsi="Times New Roman"/>
        </w:rPr>
      </w:pPr>
    </w:p>
    <w:p w:rsidR="00BD13FC" w:rsidRDefault="00BD13FC" w:rsidP="00BD13FC">
      <w:pPr>
        <w:spacing w:line="480" w:lineRule="auto"/>
        <w:jc w:val="center"/>
        <w:rPr>
          <w:rFonts w:ascii="Times New Roman" w:hAnsi="Times New Roman"/>
        </w:rPr>
      </w:pPr>
    </w:p>
    <w:p w:rsidR="00BD13FC" w:rsidRDefault="00BD13FC" w:rsidP="00BD13FC">
      <w:pPr>
        <w:spacing w:line="480" w:lineRule="auto"/>
        <w:jc w:val="center"/>
        <w:rPr>
          <w:rFonts w:ascii="Times New Roman" w:hAnsi="Times New Roman"/>
        </w:rPr>
      </w:pPr>
    </w:p>
    <w:p w:rsidR="00BD13FC" w:rsidRDefault="00BD13FC" w:rsidP="00BD13FC">
      <w:pPr>
        <w:spacing w:line="480" w:lineRule="auto"/>
        <w:jc w:val="center"/>
        <w:rPr>
          <w:rFonts w:ascii="Times New Roman" w:hAnsi="Times New Roman"/>
        </w:rPr>
      </w:pPr>
    </w:p>
    <w:p w:rsidR="00BD13FC" w:rsidRDefault="00BD13FC" w:rsidP="00BD13FC">
      <w:pPr>
        <w:spacing w:line="480" w:lineRule="auto"/>
        <w:jc w:val="center"/>
        <w:rPr>
          <w:rFonts w:ascii="Times New Roman" w:hAnsi="Times New Roman"/>
        </w:rPr>
      </w:pPr>
    </w:p>
    <w:p w:rsidR="00BD13FC" w:rsidRDefault="00BD13FC" w:rsidP="00BD13FC">
      <w:pPr>
        <w:spacing w:line="480" w:lineRule="auto"/>
        <w:rPr>
          <w:rFonts w:ascii="Times New Roman" w:hAnsi="Times New Roman"/>
        </w:rPr>
      </w:pPr>
    </w:p>
    <w:p w:rsidR="009D7352" w:rsidRPr="00BD13FC" w:rsidRDefault="007A052C" w:rsidP="00BD13FC">
      <w:pPr>
        <w:spacing w:line="480" w:lineRule="auto"/>
        <w:jc w:val="center"/>
        <w:rPr>
          <w:rFonts w:ascii="Times New Roman" w:hAnsi="Times New Roman"/>
        </w:rPr>
      </w:pPr>
      <w:r>
        <w:rPr>
          <w:rFonts w:ascii="Times New Roman" w:hAnsi="Times New Roman"/>
        </w:rPr>
        <w:lastRenderedPageBreak/>
        <w:t>A Handle on High Blood Pressure</w:t>
      </w:r>
    </w:p>
    <w:p w:rsidR="009D7352" w:rsidRPr="00BD13FC" w:rsidRDefault="009D7352" w:rsidP="00BD13FC">
      <w:pPr>
        <w:spacing w:line="480" w:lineRule="auto"/>
        <w:ind w:firstLine="720"/>
        <w:rPr>
          <w:rFonts w:ascii="Times New Roman" w:hAnsi="Times New Roman"/>
        </w:rPr>
      </w:pPr>
      <w:r w:rsidRPr="00BD13FC">
        <w:rPr>
          <w:rFonts w:ascii="Times New Roman" w:hAnsi="Times New Roman"/>
        </w:rPr>
        <w:t>In year 2012 there is an app</w:t>
      </w:r>
      <w:r w:rsidR="00BD13FC">
        <w:rPr>
          <w:rFonts w:ascii="Times New Roman" w:hAnsi="Times New Roman"/>
        </w:rPr>
        <w:t>lication</w:t>
      </w:r>
      <w:r w:rsidRPr="00BD13FC">
        <w:rPr>
          <w:rFonts w:ascii="Times New Roman" w:hAnsi="Times New Roman"/>
        </w:rPr>
        <w:t xml:space="preserve"> for everything on your phone or is there?  With the new app </w:t>
      </w:r>
      <w:r w:rsidR="006D02D7">
        <w:rPr>
          <w:rFonts w:ascii="Times New Roman" w:hAnsi="Times New Roman"/>
        </w:rPr>
        <w:t>“A Handle on High B</w:t>
      </w:r>
      <w:r w:rsidR="007A052C">
        <w:rPr>
          <w:rFonts w:ascii="Times New Roman" w:hAnsi="Times New Roman"/>
        </w:rPr>
        <w:t xml:space="preserve">lood </w:t>
      </w:r>
      <w:r w:rsidR="006D02D7">
        <w:rPr>
          <w:rFonts w:ascii="Times New Roman" w:hAnsi="Times New Roman"/>
        </w:rPr>
        <w:t>P</w:t>
      </w:r>
      <w:r w:rsidR="007A052C">
        <w:rPr>
          <w:rFonts w:ascii="Times New Roman" w:hAnsi="Times New Roman"/>
        </w:rPr>
        <w:t>ressure</w:t>
      </w:r>
      <w:r w:rsidRPr="00BD13FC">
        <w:rPr>
          <w:rFonts w:ascii="Times New Roman" w:hAnsi="Times New Roman"/>
        </w:rPr>
        <w:t>” persons will be able to closely track their dietary intake including sodium and potassium, while keeping track of daily blood pressures</w:t>
      </w:r>
      <w:r w:rsidR="006D02D7">
        <w:rPr>
          <w:rFonts w:ascii="Times New Roman" w:hAnsi="Times New Roman"/>
        </w:rPr>
        <w:t>, weight,</w:t>
      </w:r>
      <w:r w:rsidRPr="00BD13FC">
        <w:rPr>
          <w:rFonts w:ascii="Times New Roman" w:hAnsi="Times New Roman"/>
        </w:rPr>
        <w:t xml:space="preserve"> and exercise.  This app also includes a graph of thei</w:t>
      </w:r>
      <w:r w:rsidR="006D02D7">
        <w:rPr>
          <w:rFonts w:ascii="Times New Roman" w:hAnsi="Times New Roman"/>
        </w:rPr>
        <w:t>r personal data so they can easily</w:t>
      </w:r>
      <w:r w:rsidRPr="00BD13FC">
        <w:rPr>
          <w:rFonts w:ascii="Times New Roman" w:hAnsi="Times New Roman"/>
        </w:rPr>
        <w:t xml:space="preserve"> review their weekly, monthly, and yearly data</w:t>
      </w:r>
      <w:r w:rsidR="009433BD" w:rsidRPr="00BD13FC">
        <w:rPr>
          <w:rFonts w:ascii="Times New Roman" w:hAnsi="Times New Roman"/>
        </w:rPr>
        <w:t xml:space="preserve">.  </w:t>
      </w:r>
      <w:r w:rsidR="00140713" w:rsidRPr="00BD13FC">
        <w:rPr>
          <w:rFonts w:ascii="Times New Roman" w:hAnsi="Times New Roman"/>
        </w:rPr>
        <w:t xml:space="preserve">Approximately one in three American adults </w:t>
      </w:r>
      <w:proofErr w:type="gramStart"/>
      <w:r w:rsidR="00140713" w:rsidRPr="00BD13FC">
        <w:rPr>
          <w:rFonts w:ascii="Times New Roman" w:hAnsi="Times New Roman"/>
        </w:rPr>
        <w:t>suffer</w:t>
      </w:r>
      <w:proofErr w:type="gramEnd"/>
      <w:r w:rsidR="00140713" w:rsidRPr="00BD13FC">
        <w:rPr>
          <w:rFonts w:ascii="Times New Roman" w:hAnsi="Times New Roman"/>
        </w:rPr>
        <w:t xml:space="preserve"> from hypertension (CDC, 2012).  This app will ta</w:t>
      </w:r>
      <w:r w:rsidR="006D02D7">
        <w:rPr>
          <w:rFonts w:ascii="Times New Roman" w:hAnsi="Times New Roman"/>
        </w:rPr>
        <w:t>rget adult men and women.  It</w:t>
      </w:r>
      <w:r w:rsidR="009433BD" w:rsidRPr="00BD13FC">
        <w:rPr>
          <w:rFonts w:ascii="Times New Roman" w:hAnsi="Times New Roman"/>
        </w:rPr>
        <w:t xml:space="preserve"> </w:t>
      </w:r>
      <w:r w:rsidR="00140713" w:rsidRPr="00BD13FC">
        <w:rPr>
          <w:rFonts w:ascii="Times New Roman" w:hAnsi="Times New Roman"/>
        </w:rPr>
        <w:t>may apply to persons just concerned about their blood pressure, persons trying to alternativ</w:t>
      </w:r>
      <w:r w:rsidR="006D02D7">
        <w:rPr>
          <w:rFonts w:ascii="Times New Roman" w:hAnsi="Times New Roman"/>
        </w:rPr>
        <w:t>ely control</w:t>
      </w:r>
      <w:r w:rsidR="009433BD" w:rsidRPr="00BD13FC">
        <w:rPr>
          <w:rFonts w:ascii="Times New Roman" w:hAnsi="Times New Roman"/>
        </w:rPr>
        <w:t xml:space="preserve"> their hypertension with diet and exercise, or </w:t>
      </w:r>
      <w:r w:rsidR="00140713" w:rsidRPr="00BD13FC">
        <w:rPr>
          <w:rFonts w:ascii="Times New Roman" w:hAnsi="Times New Roman"/>
        </w:rPr>
        <w:t>persons being tr</w:t>
      </w:r>
      <w:r w:rsidR="009433BD" w:rsidRPr="00BD13FC">
        <w:rPr>
          <w:rFonts w:ascii="Times New Roman" w:hAnsi="Times New Roman"/>
        </w:rPr>
        <w:t xml:space="preserve">eated for chronic hypertension.  </w:t>
      </w:r>
    </w:p>
    <w:p w:rsidR="009433BD" w:rsidRPr="00BD13FC" w:rsidRDefault="009433BD" w:rsidP="00BD13FC">
      <w:pPr>
        <w:spacing w:line="480" w:lineRule="auto"/>
        <w:ind w:firstLine="720"/>
        <w:rPr>
          <w:rFonts w:ascii="Times New Roman" w:hAnsi="Times New Roman"/>
        </w:rPr>
      </w:pPr>
      <w:r w:rsidRPr="00BD13FC">
        <w:rPr>
          <w:rFonts w:ascii="Times New Roman" w:hAnsi="Times New Roman"/>
        </w:rPr>
        <w:t>Many people do not carry around dietary</w:t>
      </w:r>
      <w:r w:rsidR="006D02D7">
        <w:rPr>
          <w:rFonts w:ascii="Times New Roman" w:hAnsi="Times New Roman"/>
        </w:rPr>
        <w:t xml:space="preserve"> guides, blood pressure histori</w:t>
      </w:r>
      <w:r w:rsidR="006D02D7" w:rsidRPr="00BD13FC">
        <w:rPr>
          <w:rFonts w:ascii="Times New Roman" w:hAnsi="Times New Roman"/>
        </w:rPr>
        <w:t>es</w:t>
      </w:r>
      <w:r w:rsidRPr="00BD13FC">
        <w:rPr>
          <w:rFonts w:ascii="Times New Roman" w:hAnsi="Times New Roman"/>
        </w:rPr>
        <w:t xml:space="preserve">, exercise trackers, or sodium tallies.  </w:t>
      </w:r>
      <w:r w:rsidR="006D02D7">
        <w:rPr>
          <w:rFonts w:ascii="Times New Roman" w:hAnsi="Times New Roman"/>
        </w:rPr>
        <w:t>“A Handle on High Blood Pressure”</w:t>
      </w:r>
      <w:r w:rsidRPr="00BD13FC">
        <w:rPr>
          <w:rFonts w:ascii="Times New Roman" w:hAnsi="Times New Roman"/>
        </w:rPr>
        <w:t xml:space="preserve"> changes that, because most Americans do always carry around their phone.  </w:t>
      </w:r>
      <w:r w:rsidR="00F96FD3" w:rsidRPr="00BD13FC">
        <w:rPr>
          <w:rFonts w:ascii="Times New Roman" w:hAnsi="Times New Roman"/>
        </w:rPr>
        <w:t xml:space="preserve">With this information being readily available it is more likely to be used, and can be completed discretely.  </w:t>
      </w:r>
    </w:p>
    <w:p w:rsidR="0021127F" w:rsidRPr="00BD13FC" w:rsidRDefault="00F96FD3" w:rsidP="00BD13FC">
      <w:pPr>
        <w:spacing w:line="480" w:lineRule="auto"/>
        <w:ind w:firstLine="720"/>
        <w:rPr>
          <w:rFonts w:ascii="Times New Roman" w:hAnsi="Times New Roman"/>
        </w:rPr>
      </w:pPr>
      <w:r w:rsidRPr="00BD13FC">
        <w:rPr>
          <w:rFonts w:ascii="Times New Roman" w:hAnsi="Times New Roman"/>
        </w:rPr>
        <w:t xml:space="preserve">Once a person clicks on the app on their phone they will have four different options.  With the sodium and potassium counter they may put in their recommended dietary amount retrieved from their physician, once this is established it will be saved to the app.  Then at each meal they go to the counter and look up the foods they chose to eat and match the portion size to their intake and click count.  This then shows the amount of sodium and potassium in their food and deducts it from their daily allowance, each day they change the date to keep accurate count.  With the daily blood pressure the person sets the current day and enters their blood pressure, this can be done as </w:t>
      </w:r>
      <w:r w:rsidR="006D02D7">
        <w:rPr>
          <w:rFonts w:ascii="Times New Roman" w:hAnsi="Times New Roman"/>
        </w:rPr>
        <w:t>frequently</w:t>
      </w:r>
      <w:r w:rsidRPr="00BD13FC">
        <w:rPr>
          <w:rFonts w:ascii="Times New Roman" w:hAnsi="Times New Roman"/>
        </w:rPr>
        <w:t xml:space="preserve"> as desired</w:t>
      </w:r>
      <w:r w:rsidR="006D02D7">
        <w:rPr>
          <w:rFonts w:ascii="Times New Roman" w:hAnsi="Times New Roman"/>
        </w:rPr>
        <w:t xml:space="preserve"> showing each entry and date</w:t>
      </w:r>
      <w:r w:rsidRPr="00BD13FC">
        <w:rPr>
          <w:rFonts w:ascii="Times New Roman" w:hAnsi="Times New Roman"/>
        </w:rPr>
        <w:t xml:space="preserve">.  Another option includes daily exercise entries, this will configure time exercised, intensity, and activity chosen to show calories </w:t>
      </w:r>
      <w:r w:rsidRPr="00BD13FC">
        <w:rPr>
          <w:rFonts w:ascii="Times New Roman" w:hAnsi="Times New Roman"/>
        </w:rPr>
        <w:lastRenderedPageBreak/>
        <w:t>burnt.  While a person may not have the desire to measure their output, there wi</w:t>
      </w:r>
      <w:r w:rsidR="00BD13FC">
        <w:rPr>
          <w:rFonts w:ascii="Times New Roman" w:hAnsi="Times New Roman"/>
        </w:rPr>
        <w:t>ll be an in entry option for</w:t>
      </w:r>
      <w:r w:rsidRPr="00BD13FC">
        <w:rPr>
          <w:rFonts w:ascii="Times New Roman" w:hAnsi="Times New Roman"/>
        </w:rPr>
        <w:t xml:space="preserve"> daily weight.</w:t>
      </w:r>
    </w:p>
    <w:p w:rsidR="0021127F" w:rsidRDefault="0021127F" w:rsidP="009433BD">
      <w:pPr>
        <w:ind w:firstLine="720"/>
      </w:pPr>
    </w:p>
    <w:p w:rsidR="0021127F" w:rsidRDefault="0021127F" w:rsidP="009433BD">
      <w:pPr>
        <w:ind w:firstLine="720"/>
      </w:pPr>
      <w:r>
        <w:rPr>
          <w:noProof/>
          <w:lang w:bidi="ar-SA"/>
        </w:rPr>
        <w:drawing>
          <wp:inline distT="0" distB="0" distL="0" distR="0">
            <wp:extent cx="5486400" cy="32004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21127F" w:rsidRDefault="0021127F" w:rsidP="009433BD">
      <w:pPr>
        <w:ind w:firstLine="720"/>
      </w:pPr>
    </w:p>
    <w:p w:rsidR="0021127F" w:rsidRDefault="0021127F" w:rsidP="00BD13FC">
      <w:pPr>
        <w:spacing w:line="480" w:lineRule="auto"/>
        <w:ind w:firstLine="720"/>
        <w:rPr>
          <w:rFonts w:ascii="Times New Roman" w:hAnsi="Times New Roman"/>
        </w:rPr>
      </w:pPr>
      <w:r w:rsidRPr="00BD13FC">
        <w:rPr>
          <w:rFonts w:ascii="Times New Roman" w:hAnsi="Times New Roman"/>
        </w:rPr>
        <w:t>This information will make it simple for the user to see what can trigger the episodes of high blood pressure, and what may help them maintain a healthier level.  This can also be useful when consulting their physician concerning their medical condition.  When reviewing the tabl</w:t>
      </w:r>
      <w:r w:rsidR="00BD13FC">
        <w:rPr>
          <w:rFonts w:ascii="Times New Roman" w:hAnsi="Times New Roman"/>
        </w:rPr>
        <w:t xml:space="preserve">e above </w:t>
      </w:r>
      <w:proofErr w:type="gramStart"/>
      <w:r w:rsidR="00BD13FC">
        <w:rPr>
          <w:rFonts w:ascii="Times New Roman" w:hAnsi="Times New Roman"/>
        </w:rPr>
        <w:t>the it</w:t>
      </w:r>
      <w:proofErr w:type="gramEnd"/>
      <w:r w:rsidR="00BD13FC">
        <w:rPr>
          <w:rFonts w:ascii="Times New Roman" w:hAnsi="Times New Roman"/>
        </w:rPr>
        <w:t xml:space="preserve"> is shown that on 7/7/12 the sodium intake was high, weight was</w:t>
      </w:r>
      <w:r w:rsidRPr="00BD13FC">
        <w:rPr>
          <w:rFonts w:ascii="Times New Roman" w:hAnsi="Times New Roman"/>
        </w:rPr>
        <w:t xml:space="preserve"> high, potassium </w:t>
      </w:r>
      <w:r w:rsidR="00BD13FC">
        <w:rPr>
          <w:rFonts w:ascii="Times New Roman" w:hAnsi="Times New Roman"/>
        </w:rPr>
        <w:t>was</w:t>
      </w:r>
      <w:r w:rsidRPr="00BD13FC">
        <w:rPr>
          <w:rFonts w:ascii="Times New Roman" w:hAnsi="Times New Roman"/>
        </w:rPr>
        <w:t xml:space="preserve"> low, and blood pressure was high.  This can help the person to recognize their baseline, </w:t>
      </w:r>
      <w:r w:rsidR="00BD13FC" w:rsidRPr="00BD13FC">
        <w:rPr>
          <w:rFonts w:ascii="Times New Roman" w:hAnsi="Times New Roman"/>
        </w:rPr>
        <w:t>and wh</w:t>
      </w:r>
      <w:r w:rsidR="00BD13FC">
        <w:rPr>
          <w:rFonts w:ascii="Times New Roman" w:hAnsi="Times New Roman"/>
        </w:rPr>
        <w:t>at their daily limits should be, giving a positive incentive to follow a healthier life style.</w:t>
      </w:r>
    </w:p>
    <w:p w:rsidR="00BD13FC" w:rsidRDefault="00BD13FC" w:rsidP="00BD13FC">
      <w:pPr>
        <w:spacing w:line="480" w:lineRule="auto"/>
        <w:ind w:firstLine="720"/>
        <w:rPr>
          <w:rFonts w:ascii="Times New Roman" w:hAnsi="Times New Roman"/>
        </w:rPr>
      </w:pPr>
      <w:r>
        <w:rPr>
          <w:rFonts w:ascii="Times New Roman" w:hAnsi="Times New Roman"/>
        </w:rPr>
        <w:t xml:space="preserve">This information can be shared with friends via </w:t>
      </w:r>
      <w:proofErr w:type="spellStart"/>
      <w:r>
        <w:rPr>
          <w:rFonts w:ascii="Times New Roman" w:hAnsi="Times New Roman"/>
        </w:rPr>
        <w:t>facebook</w:t>
      </w:r>
      <w:proofErr w:type="spellEnd"/>
      <w:r>
        <w:rPr>
          <w:rFonts w:ascii="Times New Roman" w:hAnsi="Times New Roman"/>
        </w:rPr>
        <w:t xml:space="preserve"> and twitter to enable a person to show o</w:t>
      </w:r>
      <w:r w:rsidR="00746E17">
        <w:rPr>
          <w:rFonts w:ascii="Times New Roman" w:hAnsi="Times New Roman"/>
        </w:rPr>
        <w:t xml:space="preserve">ff their progress or quietly keep it </w:t>
      </w:r>
      <w:r>
        <w:rPr>
          <w:rFonts w:ascii="Times New Roman" w:hAnsi="Times New Roman"/>
        </w:rPr>
        <w:t>to themselves to promote a healthier lifesty</w:t>
      </w:r>
      <w:r w:rsidR="00F66876">
        <w:rPr>
          <w:rFonts w:ascii="Times New Roman" w:hAnsi="Times New Roman"/>
        </w:rPr>
        <w:t>le from the inside out.  “A Handle on High Blood Pressure”</w:t>
      </w:r>
      <w:r>
        <w:rPr>
          <w:rFonts w:ascii="Times New Roman" w:hAnsi="Times New Roman"/>
        </w:rPr>
        <w:t xml:space="preserve"> should be made available on apple, droid, and blackberry networks.  Take it anywhere, anytime.</w:t>
      </w:r>
    </w:p>
    <w:p w:rsidR="007A052C" w:rsidRDefault="007A052C" w:rsidP="00BD13FC">
      <w:pPr>
        <w:spacing w:line="480" w:lineRule="auto"/>
        <w:ind w:firstLine="720"/>
        <w:rPr>
          <w:rFonts w:ascii="Times New Roman" w:hAnsi="Times New Roman"/>
        </w:rPr>
      </w:pPr>
    </w:p>
    <w:p w:rsidR="007A052C" w:rsidRDefault="007A052C" w:rsidP="007A052C">
      <w:pPr>
        <w:spacing w:line="480" w:lineRule="auto"/>
        <w:ind w:firstLine="720"/>
        <w:jc w:val="center"/>
        <w:rPr>
          <w:rFonts w:ascii="Times New Roman" w:hAnsi="Times New Roman"/>
        </w:rPr>
      </w:pPr>
      <w:r>
        <w:rPr>
          <w:rFonts w:ascii="Times New Roman" w:hAnsi="Times New Roman"/>
        </w:rPr>
        <w:lastRenderedPageBreak/>
        <w:t>References</w:t>
      </w:r>
    </w:p>
    <w:p w:rsidR="007A052C" w:rsidRDefault="007A052C" w:rsidP="007A052C">
      <w:pPr>
        <w:spacing w:line="480" w:lineRule="auto"/>
        <w:rPr>
          <w:rFonts w:ascii="Times New Roman" w:hAnsi="Times New Roman"/>
        </w:rPr>
      </w:pPr>
      <w:proofErr w:type="gramStart"/>
      <w:r>
        <w:rPr>
          <w:rFonts w:ascii="Times New Roman" w:hAnsi="Times New Roman"/>
        </w:rPr>
        <w:t>CDC. (2012).</w:t>
      </w:r>
      <w:proofErr w:type="gramEnd"/>
      <w:r>
        <w:rPr>
          <w:rFonts w:ascii="Times New Roman" w:hAnsi="Times New Roman"/>
        </w:rPr>
        <w:t xml:space="preserve">  </w:t>
      </w:r>
      <w:proofErr w:type="gramStart"/>
      <w:r>
        <w:rPr>
          <w:rFonts w:ascii="Times New Roman" w:hAnsi="Times New Roman"/>
          <w:i/>
        </w:rPr>
        <w:t xml:space="preserve">High </w:t>
      </w:r>
      <w:proofErr w:type="spellStart"/>
      <w:r w:rsidR="00D638EF">
        <w:rPr>
          <w:rFonts w:ascii="Times New Roman" w:hAnsi="Times New Roman"/>
          <w:i/>
          <w:color w:val="FF0000"/>
        </w:rPr>
        <w:t>b</w:t>
      </w:r>
      <w:r>
        <w:rPr>
          <w:rFonts w:ascii="Times New Roman" w:hAnsi="Times New Roman"/>
          <w:i/>
        </w:rPr>
        <w:t>ood</w:t>
      </w:r>
      <w:proofErr w:type="spellEnd"/>
      <w:r>
        <w:rPr>
          <w:rFonts w:ascii="Times New Roman" w:hAnsi="Times New Roman"/>
          <w:i/>
        </w:rPr>
        <w:t xml:space="preserve"> </w:t>
      </w:r>
      <w:r w:rsidR="00D638EF" w:rsidRPr="00D638EF">
        <w:rPr>
          <w:rFonts w:ascii="Times New Roman" w:hAnsi="Times New Roman"/>
          <w:i/>
          <w:color w:val="FF0000"/>
        </w:rPr>
        <w:t>p</w:t>
      </w:r>
      <w:r>
        <w:rPr>
          <w:rFonts w:ascii="Times New Roman" w:hAnsi="Times New Roman"/>
          <w:i/>
        </w:rPr>
        <w:t>ressure.</w:t>
      </w:r>
      <w:proofErr w:type="gramEnd"/>
      <w:r>
        <w:rPr>
          <w:rFonts w:ascii="Times New Roman" w:hAnsi="Times New Roman"/>
        </w:rPr>
        <w:t xml:space="preserve">  Retrieved from</w:t>
      </w:r>
    </w:p>
    <w:p w:rsidR="007A052C" w:rsidRDefault="007A052C" w:rsidP="007A052C">
      <w:pPr>
        <w:spacing w:line="480" w:lineRule="auto"/>
        <w:ind w:firstLine="720"/>
        <w:rPr>
          <w:rFonts w:ascii="Times New Roman" w:hAnsi="Times New Roman"/>
        </w:rPr>
      </w:pPr>
      <w:r w:rsidRPr="007A052C">
        <w:rPr>
          <w:rFonts w:ascii="Times New Roman" w:hAnsi="Times New Roman"/>
        </w:rPr>
        <w:t>http://www.cdc.gov/bloodpressure/facts.htm</w:t>
      </w:r>
    </w:p>
    <w:p w:rsidR="007A052C" w:rsidRPr="007A052C" w:rsidRDefault="007A052C" w:rsidP="007A052C">
      <w:pPr>
        <w:spacing w:line="480" w:lineRule="auto"/>
        <w:rPr>
          <w:rFonts w:ascii="Times New Roman" w:hAnsi="Times New Roman"/>
        </w:rPr>
      </w:pPr>
    </w:p>
    <w:sectPr w:rsidR="007A052C" w:rsidRPr="007A052C" w:rsidSect="00BD13FC">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00C2" w:rsidRDefault="00F900C2" w:rsidP="00BD13FC">
      <w:r>
        <w:separator/>
      </w:r>
    </w:p>
  </w:endnote>
  <w:endnote w:type="continuationSeparator" w:id="0">
    <w:p w:rsidR="00F900C2" w:rsidRDefault="00F900C2" w:rsidP="00BD13F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00C2" w:rsidRDefault="00F900C2" w:rsidP="00BD13FC">
      <w:r>
        <w:separator/>
      </w:r>
    </w:p>
  </w:footnote>
  <w:footnote w:type="continuationSeparator" w:id="0">
    <w:p w:rsidR="00F900C2" w:rsidRDefault="00F900C2" w:rsidP="00BD13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3FC" w:rsidRDefault="007A052C" w:rsidP="00BD13FC">
    <w:pPr>
      <w:pStyle w:val="Header"/>
    </w:pPr>
    <w:r>
      <w:t>A HANDLE ON HIGH BLOOD PRESSURE</w:t>
    </w:r>
    <w:r w:rsidR="00BD13FC">
      <w:tab/>
    </w:r>
    <w:r w:rsidR="00BD13FC">
      <w:tab/>
    </w:r>
    <w:sdt>
      <w:sdtPr>
        <w:id w:val="462772692"/>
        <w:docPartObj>
          <w:docPartGallery w:val="Page Numbers (Top of Page)"/>
          <w:docPartUnique/>
        </w:docPartObj>
      </w:sdtPr>
      <w:sdtContent>
        <w:fldSimple w:instr=" PAGE   \* MERGEFORMAT ">
          <w:r w:rsidR="00D638EF">
            <w:rPr>
              <w:noProof/>
            </w:rPr>
            <w:t>2</w:t>
          </w:r>
        </w:fldSimple>
      </w:sdtContent>
    </w:sdt>
  </w:p>
  <w:p w:rsidR="00BD13FC" w:rsidRDefault="00BD13F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3FC" w:rsidRDefault="00BD13FC" w:rsidP="00BD13FC">
    <w:pPr>
      <w:pStyle w:val="Header"/>
    </w:pPr>
    <w:r>
      <w:t xml:space="preserve">Running head: </w:t>
    </w:r>
    <w:r w:rsidR="007A052C">
      <w:t xml:space="preserve"> A</w:t>
    </w:r>
    <w:r>
      <w:t xml:space="preserve"> HANDLE ON HIGH BLOOD PRESSURE</w:t>
    </w:r>
    <w:r>
      <w:tab/>
    </w:r>
    <w:r>
      <w:tab/>
      <w:t>1</w:t>
    </w:r>
  </w:p>
  <w:p w:rsidR="00BD13FC" w:rsidRDefault="00BD13F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9D7352"/>
    <w:rsid w:val="00140713"/>
    <w:rsid w:val="0021127F"/>
    <w:rsid w:val="00211B19"/>
    <w:rsid w:val="002314E0"/>
    <w:rsid w:val="0026109F"/>
    <w:rsid w:val="006D02D7"/>
    <w:rsid w:val="00746E17"/>
    <w:rsid w:val="007A052C"/>
    <w:rsid w:val="00935F5F"/>
    <w:rsid w:val="009433BD"/>
    <w:rsid w:val="009D7352"/>
    <w:rsid w:val="00BD13FC"/>
    <w:rsid w:val="00C326CB"/>
    <w:rsid w:val="00C63AFB"/>
    <w:rsid w:val="00D16DC5"/>
    <w:rsid w:val="00D20451"/>
    <w:rsid w:val="00D34058"/>
    <w:rsid w:val="00D638EF"/>
    <w:rsid w:val="00DD73DE"/>
    <w:rsid w:val="00F66876"/>
    <w:rsid w:val="00F900C2"/>
    <w:rsid w:val="00F96F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058"/>
    <w:pPr>
      <w:spacing w:line="240" w:lineRule="auto"/>
    </w:pPr>
    <w:rPr>
      <w:sz w:val="24"/>
      <w:szCs w:val="24"/>
    </w:rPr>
  </w:style>
  <w:style w:type="paragraph" w:styleId="Heading1">
    <w:name w:val="heading 1"/>
    <w:basedOn w:val="Normal"/>
    <w:next w:val="Normal"/>
    <w:link w:val="Heading1Char"/>
    <w:uiPriority w:val="9"/>
    <w:qFormat/>
    <w:rsid w:val="00D3405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D3405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34058"/>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3405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3405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3405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34058"/>
    <w:pPr>
      <w:spacing w:before="240" w:after="60"/>
      <w:outlineLvl w:val="6"/>
    </w:pPr>
  </w:style>
  <w:style w:type="paragraph" w:styleId="Heading8">
    <w:name w:val="heading 8"/>
    <w:basedOn w:val="Normal"/>
    <w:next w:val="Normal"/>
    <w:link w:val="Heading8Char"/>
    <w:uiPriority w:val="9"/>
    <w:semiHidden/>
    <w:unhideWhenUsed/>
    <w:qFormat/>
    <w:rsid w:val="00D34058"/>
    <w:pPr>
      <w:spacing w:before="240" w:after="60"/>
      <w:outlineLvl w:val="7"/>
    </w:pPr>
    <w:rPr>
      <w:i/>
      <w:iCs/>
    </w:rPr>
  </w:style>
  <w:style w:type="paragraph" w:styleId="Heading9">
    <w:name w:val="heading 9"/>
    <w:basedOn w:val="Normal"/>
    <w:next w:val="Normal"/>
    <w:link w:val="Heading9Char"/>
    <w:uiPriority w:val="9"/>
    <w:semiHidden/>
    <w:unhideWhenUsed/>
    <w:qFormat/>
    <w:rsid w:val="00D34058"/>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405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D3405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34058"/>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D34058"/>
    <w:rPr>
      <w:b/>
      <w:bCs/>
      <w:sz w:val="28"/>
      <w:szCs w:val="28"/>
    </w:rPr>
  </w:style>
  <w:style w:type="character" w:customStyle="1" w:styleId="Heading5Char">
    <w:name w:val="Heading 5 Char"/>
    <w:basedOn w:val="DefaultParagraphFont"/>
    <w:link w:val="Heading5"/>
    <w:uiPriority w:val="9"/>
    <w:semiHidden/>
    <w:rsid w:val="00D34058"/>
    <w:rPr>
      <w:b/>
      <w:bCs/>
      <w:i/>
      <w:iCs/>
      <w:sz w:val="26"/>
      <w:szCs w:val="26"/>
    </w:rPr>
  </w:style>
  <w:style w:type="character" w:customStyle="1" w:styleId="Heading6Char">
    <w:name w:val="Heading 6 Char"/>
    <w:basedOn w:val="DefaultParagraphFont"/>
    <w:link w:val="Heading6"/>
    <w:uiPriority w:val="9"/>
    <w:semiHidden/>
    <w:rsid w:val="00D34058"/>
    <w:rPr>
      <w:b/>
      <w:bCs/>
    </w:rPr>
  </w:style>
  <w:style w:type="character" w:customStyle="1" w:styleId="Heading7Char">
    <w:name w:val="Heading 7 Char"/>
    <w:basedOn w:val="DefaultParagraphFont"/>
    <w:link w:val="Heading7"/>
    <w:uiPriority w:val="9"/>
    <w:semiHidden/>
    <w:rsid w:val="00D34058"/>
    <w:rPr>
      <w:sz w:val="24"/>
      <w:szCs w:val="24"/>
    </w:rPr>
  </w:style>
  <w:style w:type="character" w:customStyle="1" w:styleId="Heading8Char">
    <w:name w:val="Heading 8 Char"/>
    <w:basedOn w:val="DefaultParagraphFont"/>
    <w:link w:val="Heading8"/>
    <w:uiPriority w:val="9"/>
    <w:semiHidden/>
    <w:rsid w:val="00D34058"/>
    <w:rPr>
      <w:i/>
      <w:iCs/>
      <w:sz w:val="24"/>
      <w:szCs w:val="24"/>
    </w:rPr>
  </w:style>
  <w:style w:type="character" w:customStyle="1" w:styleId="Heading9Char">
    <w:name w:val="Heading 9 Char"/>
    <w:basedOn w:val="DefaultParagraphFont"/>
    <w:link w:val="Heading9"/>
    <w:uiPriority w:val="9"/>
    <w:semiHidden/>
    <w:rsid w:val="00D34058"/>
    <w:rPr>
      <w:rFonts w:asciiTheme="majorHAnsi" w:eastAsiaTheme="majorEastAsia" w:hAnsiTheme="majorHAnsi"/>
    </w:rPr>
  </w:style>
  <w:style w:type="paragraph" w:styleId="Title">
    <w:name w:val="Title"/>
    <w:basedOn w:val="Normal"/>
    <w:next w:val="Normal"/>
    <w:link w:val="TitleChar"/>
    <w:uiPriority w:val="10"/>
    <w:qFormat/>
    <w:rsid w:val="00D3405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3405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3405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34058"/>
    <w:rPr>
      <w:rFonts w:asciiTheme="majorHAnsi" w:eastAsiaTheme="majorEastAsia" w:hAnsiTheme="majorHAnsi"/>
      <w:sz w:val="24"/>
      <w:szCs w:val="24"/>
    </w:rPr>
  </w:style>
  <w:style w:type="character" w:styleId="Strong">
    <w:name w:val="Strong"/>
    <w:basedOn w:val="DefaultParagraphFont"/>
    <w:uiPriority w:val="22"/>
    <w:qFormat/>
    <w:rsid w:val="00D34058"/>
    <w:rPr>
      <w:b/>
      <w:bCs/>
    </w:rPr>
  </w:style>
  <w:style w:type="character" w:styleId="Emphasis">
    <w:name w:val="Emphasis"/>
    <w:basedOn w:val="DefaultParagraphFont"/>
    <w:uiPriority w:val="20"/>
    <w:qFormat/>
    <w:rsid w:val="00D34058"/>
    <w:rPr>
      <w:rFonts w:asciiTheme="minorHAnsi" w:hAnsiTheme="minorHAnsi"/>
      <w:b/>
      <w:i/>
      <w:iCs/>
    </w:rPr>
  </w:style>
  <w:style w:type="paragraph" w:styleId="NoSpacing">
    <w:name w:val="No Spacing"/>
    <w:basedOn w:val="Normal"/>
    <w:uiPriority w:val="1"/>
    <w:qFormat/>
    <w:rsid w:val="00D34058"/>
    <w:rPr>
      <w:szCs w:val="32"/>
    </w:rPr>
  </w:style>
  <w:style w:type="paragraph" w:styleId="ListParagraph">
    <w:name w:val="List Paragraph"/>
    <w:basedOn w:val="Normal"/>
    <w:uiPriority w:val="34"/>
    <w:qFormat/>
    <w:rsid w:val="00D34058"/>
    <w:pPr>
      <w:ind w:left="720"/>
      <w:contextualSpacing/>
    </w:pPr>
  </w:style>
  <w:style w:type="paragraph" w:styleId="Quote">
    <w:name w:val="Quote"/>
    <w:basedOn w:val="Normal"/>
    <w:next w:val="Normal"/>
    <w:link w:val="QuoteChar"/>
    <w:uiPriority w:val="29"/>
    <w:qFormat/>
    <w:rsid w:val="00D34058"/>
    <w:rPr>
      <w:i/>
    </w:rPr>
  </w:style>
  <w:style w:type="character" w:customStyle="1" w:styleId="QuoteChar">
    <w:name w:val="Quote Char"/>
    <w:basedOn w:val="DefaultParagraphFont"/>
    <w:link w:val="Quote"/>
    <w:uiPriority w:val="29"/>
    <w:rsid w:val="00D34058"/>
    <w:rPr>
      <w:i/>
      <w:sz w:val="24"/>
      <w:szCs w:val="24"/>
    </w:rPr>
  </w:style>
  <w:style w:type="paragraph" w:styleId="IntenseQuote">
    <w:name w:val="Intense Quote"/>
    <w:basedOn w:val="Normal"/>
    <w:next w:val="Normal"/>
    <w:link w:val="IntenseQuoteChar"/>
    <w:uiPriority w:val="30"/>
    <w:qFormat/>
    <w:rsid w:val="00D34058"/>
    <w:pPr>
      <w:ind w:left="720" w:right="720"/>
    </w:pPr>
    <w:rPr>
      <w:b/>
      <w:i/>
      <w:szCs w:val="22"/>
    </w:rPr>
  </w:style>
  <w:style w:type="character" w:customStyle="1" w:styleId="IntenseQuoteChar">
    <w:name w:val="Intense Quote Char"/>
    <w:basedOn w:val="DefaultParagraphFont"/>
    <w:link w:val="IntenseQuote"/>
    <w:uiPriority w:val="30"/>
    <w:rsid w:val="00D34058"/>
    <w:rPr>
      <w:b/>
      <w:i/>
      <w:sz w:val="24"/>
    </w:rPr>
  </w:style>
  <w:style w:type="character" w:styleId="SubtleEmphasis">
    <w:name w:val="Subtle Emphasis"/>
    <w:uiPriority w:val="19"/>
    <w:qFormat/>
    <w:rsid w:val="00D34058"/>
    <w:rPr>
      <w:i/>
      <w:color w:val="5A5A5A" w:themeColor="text1" w:themeTint="A5"/>
    </w:rPr>
  </w:style>
  <w:style w:type="character" w:styleId="IntenseEmphasis">
    <w:name w:val="Intense Emphasis"/>
    <w:basedOn w:val="DefaultParagraphFont"/>
    <w:uiPriority w:val="21"/>
    <w:qFormat/>
    <w:rsid w:val="00D34058"/>
    <w:rPr>
      <w:b/>
      <w:i/>
      <w:sz w:val="24"/>
      <w:szCs w:val="24"/>
      <w:u w:val="single"/>
    </w:rPr>
  </w:style>
  <w:style w:type="character" w:styleId="SubtleReference">
    <w:name w:val="Subtle Reference"/>
    <w:basedOn w:val="DefaultParagraphFont"/>
    <w:uiPriority w:val="31"/>
    <w:qFormat/>
    <w:rsid w:val="00D34058"/>
    <w:rPr>
      <w:sz w:val="24"/>
      <w:szCs w:val="24"/>
      <w:u w:val="single"/>
    </w:rPr>
  </w:style>
  <w:style w:type="character" w:styleId="IntenseReference">
    <w:name w:val="Intense Reference"/>
    <w:basedOn w:val="DefaultParagraphFont"/>
    <w:uiPriority w:val="32"/>
    <w:qFormat/>
    <w:rsid w:val="00D34058"/>
    <w:rPr>
      <w:b/>
      <w:sz w:val="24"/>
      <w:u w:val="single"/>
    </w:rPr>
  </w:style>
  <w:style w:type="character" w:styleId="BookTitle">
    <w:name w:val="Book Title"/>
    <w:basedOn w:val="DefaultParagraphFont"/>
    <w:uiPriority w:val="33"/>
    <w:qFormat/>
    <w:rsid w:val="00D3405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34058"/>
    <w:pPr>
      <w:outlineLvl w:val="9"/>
    </w:pPr>
  </w:style>
  <w:style w:type="paragraph" w:styleId="BalloonText">
    <w:name w:val="Balloon Text"/>
    <w:basedOn w:val="Normal"/>
    <w:link w:val="BalloonTextChar"/>
    <w:uiPriority w:val="99"/>
    <w:semiHidden/>
    <w:unhideWhenUsed/>
    <w:rsid w:val="00F96FD3"/>
    <w:rPr>
      <w:rFonts w:ascii="Tahoma" w:hAnsi="Tahoma" w:cs="Tahoma"/>
      <w:sz w:val="16"/>
      <w:szCs w:val="16"/>
    </w:rPr>
  </w:style>
  <w:style w:type="character" w:customStyle="1" w:styleId="BalloonTextChar">
    <w:name w:val="Balloon Text Char"/>
    <w:basedOn w:val="DefaultParagraphFont"/>
    <w:link w:val="BalloonText"/>
    <w:uiPriority w:val="99"/>
    <w:semiHidden/>
    <w:rsid w:val="00F96FD3"/>
    <w:rPr>
      <w:rFonts w:ascii="Tahoma" w:hAnsi="Tahoma" w:cs="Tahoma"/>
      <w:sz w:val="16"/>
      <w:szCs w:val="16"/>
    </w:rPr>
  </w:style>
  <w:style w:type="paragraph" w:styleId="Header">
    <w:name w:val="header"/>
    <w:basedOn w:val="Normal"/>
    <w:link w:val="HeaderChar"/>
    <w:uiPriority w:val="99"/>
    <w:unhideWhenUsed/>
    <w:rsid w:val="00BD13FC"/>
    <w:pPr>
      <w:tabs>
        <w:tab w:val="center" w:pos="4680"/>
        <w:tab w:val="right" w:pos="9360"/>
      </w:tabs>
    </w:pPr>
  </w:style>
  <w:style w:type="character" w:customStyle="1" w:styleId="HeaderChar">
    <w:name w:val="Header Char"/>
    <w:basedOn w:val="DefaultParagraphFont"/>
    <w:link w:val="Header"/>
    <w:uiPriority w:val="99"/>
    <w:rsid w:val="00BD13FC"/>
    <w:rPr>
      <w:sz w:val="24"/>
      <w:szCs w:val="24"/>
    </w:rPr>
  </w:style>
  <w:style w:type="paragraph" w:styleId="Footer">
    <w:name w:val="footer"/>
    <w:basedOn w:val="Normal"/>
    <w:link w:val="FooterChar"/>
    <w:uiPriority w:val="99"/>
    <w:semiHidden/>
    <w:unhideWhenUsed/>
    <w:rsid w:val="00BD13FC"/>
    <w:pPr>
      <w:tabs>
        <w:tab w:val="center" w:pos="4680"/>
        <w:tab w:val="right" w:pos="9360"/>
      </w:tabs>
    </w:pPr>
  </w:style>
  <w:style w:type="character" w:customStyle="1" w:styleId="FooterChar">
    <w:name w:val="Footer Char"/>
    <w:basedOn w:val="DefaultParagraphFont"/>
    <w:link w:val="Footer"/>
    <w:uiPriority w:val="99"/>
    <w:semiHidden/>
    <w:rsid w:val="00BD13FC"/>
    <w:rPr>
      <w:sz w:val="24"/>
      <w:szCs w:val="24"/>
    </w:rPr>
  </w:style>
  <w:style w:type="character" w:styleId="Hyperlink">
    <w:name w:val="Hyperlink"/>
    <w:basedOn w:val="DefaultParagraphFont"/>
    <w:uiPriority w:val="99"/>
    <w:unhideWhenUsed/>
    <w:rsid w:val="007A052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lineChart>
        <c:grouping val="standard"/>
        <c:ser>
          <c:idx val="0"/>
          <c:order val="0"/>
          <c:tx>
            <c:strRef>
              <c:f>Sheet1!$B$1</c:f>
              <c:strCache>
                <c:ptCount val="1"/>
                <c:pt idx="0">
                  <c:v>Weight (lbs.)</c:v>
                </c:pt>
              </c:strCache>
            </c:strRef>
          </c:tx>
          <c:cat>
            <c:numRef>
              <c:f>Sheet1!$A$2:$A$5</c:f>
              <c:numCache>
                <c:formatCode>m/d/yyyy</c:formatCode>
                <c:ptCount val="4"/>
                <c:pt idx="0">
                  <c:v>41091</c:v>
                </c:pt>
                <c:pt idx="1">
                  <c:v>41097</c:v>
                </c:pt>
                <c:pt idx="2">
                  <c:v>41104</c:v>
                </c:pt>
                <c:pt idx="3">
                  <c:v>41111</c:v>
                </c:pt>
              </c:numCache>
            </c:numRef>
          </c:cat>
          <c:val>
            <c:numRef>
              <c:f>Sheet1!$B$2:$B$5</c:f>
              <c:numCache>
                <c:formatCode>General</c:formatCode>
                <c:ptCount val="4"/>
                <c:pt idx="0">
                  <c:v>143</c:v>
                </c:pt>
                <c:pt idx="1">
                  <c:v>147</c:v>
                </c:pt>
                <c:pt idx="2">
                  <c:v>142</c:v>
                </c:pt>
                <c:pt idx="3">
                  <c:v>144</c:v>
                </c:pt>
              </c:numCache>
            </c:numRef>
          </c:val>
        </c:ser>
        <c:ser>
          <c:idx val="1"/>
          <c:order val="1"/>
          <c:tx>
            <c:strRef>
              <c:f>Sheet1!$C$1</c:f>
              <c:strCache>
                <c:ptCount val="1"/>
                <c:pt idx="0">
                  <c:v>Sodium (g)</c:v>
                </c:pt>
              </c:strCache>
            </c:strRef>
          </c:tx>
          <c:cat>
            <c:numRef>
              <c:f>Sheet1!$A$2:$A$5</c:f>
              <c:numCache>
                <c:formatCode>m/d/yyyy</c:formatCode>
                <c:ptCount val="4"/>
                <c:pt idx="0">
                  <c:v>41091</c:v>
                </c:pt>
                <c:pt idx="1">
                  <c:v>41097</c:v>
                </c:pt>
                <c:pt idx="2">
                  <c:v>41104</c:v>
                </c:pt>
                <c:pt idx="3">
                  <c:v>41111</c:v>
                </c:pt>
              </c:numCache>
            </c:numRef>
          </c:cat>
          <c:val>
            <c:numRef>
              <c:f>Sheet1!$C$2:$C$5</c:f>
              <c:numCache>
                <c:formatCode>General</c:formatCode>
                <c:ptCount val="4"/>
                <c:pt idx="0">
                  <c:v>1.3</c:v>
                </c:pt>
                <c:pt idx="1">
                  <c:v>2.5</c:v>
                </c:pt>
                <c:pt idx="2">
                  <c:v>1.4</c:v>
                </c:pt>
                <c:pt idx="3">
                  <c:v>2.8</c:v>
                </c:pt>
              </c:numCache>
            </c:numRef>
          </c:val>
        </c:ser>
        <c:ser>
          <c:idx val="2"/>
          <c:order val="2"/>
          <c:tx>
            <c:strRef>
              <c:f>Sheet1!$D$1</c:f>
              <c:strCache>
                <c:ptCount val="1"/>
                <c:pt idx="0">
                  <c:v>Exercise (kcal burnt)</c:v>
                </c:pt>
              </c:strCache>
            </c:strRef>
          </c:tx>
          <c:cat>
            <c:numRef>
              <c:f>Sheet1!$A$2:$A$5</c:f>
              <c:numCache>
                <c:formatCode>m/d/yyyy</c:formatCode>
                <c:ptCount val="4"/>
                <c:pt idx="0">
                  <c:v>41091</c:v>
                </c:pt>
                <c:pt idx="1">
                  <c:v>41097</c:v>
                </c:pt>
                <c:pt idx="2">
                  <c:v>41104</c:v>
                </c:pt>
                <c:pt idx="3">
                  <c:v>41111</c:v>
                </c:pt>
              </c:numCache>
            </c:numRef>
          </c:cat>
          <c:val>
            <c:numRef>
              <c:f>Sheet1!$D$2:$D$5</c:f>
              <c:numCache>
                <c:formatCode>General</c:formatCode>
                <c:ptCount val="4"/>
                <c:pt idx="0">
                  <c:v>125</c:v>
                </c:pt>
                <c:pt idx="1">
                  <c:v>110</c:v>
                </c:pt>
                <c:pt idx="2">
                  <c:v>128</c:v>
                </c:pt>
                <c:pt idx="3">
                  <c:v>120</c:v>
                </c:pt>
              </c:numCache>
            </c:numRef>
          </c:val>
        </c:ser>
        <c:ser>
          <c:idx val="3"/>
          <c:order val="3"/>
          <c:tx>
            <c:strRef>
              <c:f>Sheet1!$E$1</c:f>
              <c:strCache>
                <c:ptCount val="1"/>
                <c:pt idx="0">
                  <c:v>Potassium (g)</c:v>
                </c:pt>
              </c:strCache>
            </c:strRef>
          </c:tx>
          <c:cat>
            <c:numRef>
              <c:f>Sheet1!$A$2:$A$5</c:f>
              <c:numCache>
                <c:formatCode>m/d/yyyy</c:formatCode>
                <c:ptCount val="4"/>
                <c:pt idx="0">
                  <c:v>41091</c:v>
                </c:pt>
                <c:pt idx="1">
                  <c:v>41097</c:v>
                </c:pt>
                <c:pt idx="2">
                  <c:v>41104</c:v>
                </c:pt>
                <c:pt idx="3">
                  <c:v>41111</c:v>
                </c:pt>
              </c:numCache>
            </c:numRef>
          </c:cat>
          <c:val>
            <c:numRef>
              <c:f>Sheet1!$E$2:$E$5</c:f>
              <c:numCache>
                <c:formatCode>General</c:formatCode>
                <c:ptCount val="4"/>
                <c:pt idx="0">
                  <c:v>4.9000000000000004</c:v>
                </c:pt>
                <c:pt idx="1">
                  <c:v>2.4</c:v>
                </c:pt>
                <c:pt idx="2">
                  <c:v>4.7</c:v>
                </c:pt>
                <c:pt idx="3">
                  <c:v>3.3</c:v>
                </c:pt>
              </c:numCache>
            </c:numRef>
          </c:val>
        </c:ser>
        <c:ser>
          <c:idx val="4"/>
          <c:order val="4"/>
          <c:tx>
            <c:strRef>
              <c:f>Sheet1!$F$1</c:f>
              <c:strCache>
                <c:ptCount val="1"/>
                <c:pt idx="0">
                  <c:v>Blood Pressure (Systolic)</c:v>
                </c:pt>
              </c:strCache>
            </c:strRef>
          </c:tx>
          <c:cat>
            <c:numRef>
              <c:f>Sheet1!$A$2:$A$5</c:f>
              <c:numCache>
                <c:formatCode>m/d/yyyy</c:formatCode>
                <c:ptCount val="4"/>
                <c:pt idx="0">
                  <c:v>41091</c:v>
                </c:pt>
                <c:pt idx="1">
                  <c:v>41097</c:v>
                </c:pt>
                <c:pt idx="2">
                  <c:v>41104</c:v>
                </c:pt>
                <c:pt idx="3">
                  <c:v>41111</c:v>
                </c:pt>
              </c:numCache>
            </c:numRef>
          </c:cat>
          <c:val>
            <c:numRef>
              <c:f>Sheet1!$F$2:$F$5</c:f>
              <c:numCache>
                <c:formatCode>General</c:formatCode>
                <c:ptCount val="4"/>
                <c:pt idx="0">
                  <c:v>133</c:v>
                </c:pt>
                <c:pt idx="1">
                  <c:v>164</c:v>
                </c:pt>
                <c:pt idx="2">
                  <c:v>130</c:v>
                </c:pt>
                <c:pt idx="3">
                  <c:v>130</c:v>
                </c:pt>
              </c:numCache>
            </c:numRef>
          </c:val>
        </c:ser>
        <c:ser>
          <c:idx val="5"/>
          <c:order val="5"/>
          <c:tx>
            <c:strRef>
              <c:f>Sheet1!$G$1</c:f>
              <c:strCache>
                <c:ptCount val="1"/>
                <c:pt idx="0">
                  <c:v>Blood Pressure (Diastole)</c:v>
                </c:pt>
              </c:strCache>
            </c:strRef>
          </c:tx>
          <c:cat>
            <c:numRef>
              <c:f>Sheet1!$A$2:$A$5</c:f>
              <c:numCache>
                <c:formatCode>m/d/yyyy</c:formatCode>
                <c:ptCount val="4"/>
                <c:pt idx="0">
                  <c:v>41091</c:v>
                </c:pt>
                <c:pt idx="1">
                  <c:v>41097</c:v>
                </c:pt>
                <c:pt idx="2">
                  <c:v>41104</c:v>
                </c:pt>
                <c:pt idx="3">
                  <c:v>41111</c:v>
                </c:pt>
              </c:numCache>
            </c:numRef>
          </c:cat>
          <c:val>
            <c:numRef>
              <c:f>Sheet1!$G$2:$G$5</c:f>
              <c:numCache>
                <c:formatCode>General</c:formatCode>
                <c:ptCount val="4"/>
                <c:pt idx="0">
                  <c:v>83</c:v>
                </c:pt>
                <c:pt idx="1">
                  <c:v>92</c:v>
                </c:pt>
                <c:pt idx="2">
                  <c:v>81</c:v>
                </c:pt>
                <c:pt idx="3">
                  <c:v>80</c:v>
                </c:pt>
              </c:numCache>
            </c:numRef>
          </c:val>
        </c:ser>
        <c:marker val="1"/>
        <c:axId val="59014144"/>
        <c:axId val="59020032"/>
      </c:lineChart>
      <c:dateAx>
        <c:axId val="59014144"/>
        <c:scaling>
          <c:orientation val="minMax"/>
        </c:scaling>
        <c:axPos val="b"/>
        <c:numFmt formatCode="m/d/yyyy" sourceLinked="1"/>
        <c:tickLblPos val="nextTo"/>
        <c:crossAx val="59020032"/>
        <c:crosses val="autoZero"/>
        <c:auto val="1"/>
        <c:lblOffset val="100"/>
      </c:dateAx>
      <c:valAx>
        <c:axId val="59020032"/>
        <c:scaling>
          <c:orientation val="minMax"/>
        </c:scaling>
        <c:axPos val="l"/>
        <c:majorGridlines/>
        <c:minorGridlines/>
        <c:numFmt formatCode="General" sourceLinked="1"/>
        <c:tickLblPos val="nextTo"/>
        <c:crossAx val="59014144"/>
        <c:crosses val="autoZero"/>
        <c:crossBetween val="between"/>
      </c:valAx>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484</Words>
  <Characters>2764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Sammi Jo Stefanski</dc:creator>
  <cp:lastModifiedBy>Mary</cp:lastModifiedBy>
  <cp:revision>2</cp:revision>
  <dcterms:created xsi:type="dcterms:W3CDTF">2012-07-24T05:18:00Z</dcterms:created>
  <dcterms:modified xsi:type="dcterms:W3CDTF">2012-07-24T05:18:00Z</dcterms:modified>
</cp:coreProperties>
</file>