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C07" w:rsidRDefault="00200C07" w:rsidP="00200C07">
      <w:pPr>
        <w:spacing w:line="480" w:lineRule="auto"/>
        <w:ind w:firstLine="720"/>
        <w:rPr>
          <w:rFonts w:ascii="Times New Roman" w:hAnsi="Times New Roman"/>
        </w:rPr>
      </w:pPr>
    </w:p>
    <w:p w:rsidR="00200C07" w:rsidRDefault="00200C07" w:rsidP="00200C07">
      <w:pPr>
        <w:spacing w:line="480" w:lineRule="auto"/>
        <w:ind w:firstLine="720"/>
        <w:rPr>
          <w:rFonts w:ascii="Times New Roman" w:hAnsi="Times New Roman"/>
        </w:rPr>
      </w:pPr>
    </w:p>
    <w:p w:rsidR="00200C07" w:rsidRDefault="00200C07" w:rsidP="00200C07">
      <w:pPr>
        <w:spacing w:line="480" w:lineRule="auto"/>
        <w:ind w:firstLine="720"/>
        <w:rPr>
          <w:rFonts w:ascii="Times New Roman" w:hAnsi="Times New Roman"/>
        </w:rPr>
      </w:pPr>
    </w:p>
    <w:p w:rsidR="00200C07" w:rsidRDefault="00200C07" w:rsidP="00200C07">
      <w:pPr>
        <w:spacing w:line="480" w:lineRule="auto"/>
        <w:ind w:firstLine="720"/>
        <w:rPr>
          <w:rFonts w:ascii="Times New Roman" w:hAnsi="Times New Roman"/>
        </w:rPr>
      </w:pPr>
    </w:p>
    <w:p w:rsidR="00200C07" w:rsidRDefault="00200C07" w:rsidP="00200C07">
      <w:pPr>
        <w:spacing w:line="480" w:lineRule="auto"/>
        <w:ind w:firstLine="720"/>
        <w:rPr>
          <w:rFonts w:ascii="Times New Roman" w:hAnsi="Times New Roman"/>
        </w:rPr>
      </w:pPr>
    </w:p>
    <w:p w:rsidR="00200C07" w:rsidRDefault="00200C07" w:rsidP="00200C07">
      <w:pPr>
        <w:spacing w:line="480" w:lineRule="auto"/>
        <w:ind w:firstLine="720"/>
        <w:rPr>
          <w:rFonts w:ascii="Times New Roman" w:hAnsi="Times New Roman"/>
        </w:rPr>
      </w:pPr>
    </w:p>
    <w:p w:rsidR="00200C07" w:rsidRPr="001E68F9" w:rsidRDefault="001E68F9" w:rsidP="00200C07">
      <w:pPr>
        <w:spacing w:line="480" w:lineRule="auto"/>
        <w:ind w:firstLine="720"/>
        <w:rPr>
          <w:rFonts w:ascii="Times New Roman" w:hAnsi="Times New Roman"/>
          <w:color w:val="FF0000"/>
        </w:rPr>
      </w:pPr>
      <w:r w:rsidRPr="001E68F9">
        <w:rPr>
          <w:rFonts w:ascii="Times New Roman" w:hAnsi="Times New Roman"/>
          <w:color w:val="FF0000"/>
        </w:rPr>
        <w:t xml:space="preserve">15/15 </w:t>
      </w:r>
      <w:proofErr w:type="gramStart"/>
      <w:r w:rsidRPr="001E68F9">
        <w:rPr>
          <w:rFonts w:ascii="Times New Roman" w:hAnsi="Times New Roman"/>
          <w:color w:val="FF0000"/>
        </w:rPr>
        <w:t>see</w:t>
      </w:r>
      <w:proofErr w:type="gramEnd"/>
      <w:r w:rsidRPr="001E68F9">
        <w:rPr>
          <w:rFonts w:ascii="Times New Roman" w:hAnsi="Times New Roman"/>
          <w:color w:val="FF0000"/>
        </w:rPr>
        <w:t xml:space="preserve"> comments</w:t>
      </w:r>
    </w:p>
    <w:p w:rsidR="00200C07" w:rsidRDefault="00200C07" w:rsidP="00200C07">
      <w:pPr>
        <w:spacing w:line="480" w:lineRule="auto"/>
        <w:ind w:firstLine="720"/>
        <w:rPr>
          <w:rFonts w:ascii="Times New Roman" w:hAnsi="Times New Roman"/>
        </w:rPr>
      </w:pPr>
    </w:p>
    <w:p w:rsidR="00200C07" w:rsidRDefault="00200C07" w:rsidP="00200C07">
      <w:pPr>
        <w:spacing w:line="480" w:lineRule="auto"/>
        <w:ind w:firstLine="720"/>
        <w:rPr>
          <w:rFonts w:ascii="Times New Roman" w:hAnsi="Times New Roman"/>
        </w:rPr>
      </w:pPr>
    </w:p>
    <w:p w:rsidR="00200C07" w:rsidRDefault="00200C07" w:rsidP="00200C07">
      <w:pPr>
        <w:spacing w:line="480" w:lineRule="auto"/>
        <w:ind w:firstLine="720"/>
        <w:rPr>
          <w:rFonts w:ascii="Times New Roman" w:hAnsi="Times New Roman"/>
        </w:rPr>
      </w:pPr>
    </w:p>
    <w:p w:rsidR="00200C07" w:rsidRDefault="00200C07" w:rsidP="00200C07">
      <w:pPr>
        <w:spacing w:line="480" w:lineRule="auto"/>
        <w:ind w:firstLine="720"/>
        <w:rPr>
          <w:rFonts w:ascii="Times New Roman" w:hAnsi="Times New Roman"/>
        </w:rPr>
      </w:pPr>
    </w:p>
    <w:p w:rsidR="00200C07" w:rsidRDefault="00200C07" w:rsidP="00200C07">
      <w:pPr>
        <w:spacing w:line="480" w:lineRule="auto"/>
        <w:ind w:firstLine="720"/>
        <w:jc w:val="center"/>
        <w:rPr>
          <w:rFonts w:ascii="Times New Roman" w:hAnsi="Times New Roman"/>
        </w:rPr>
      </w:pPr>
      <w:r>
        <w:rPr>
          <w:rFonts w:ascii="Times New Roman" w:hAnsi="Times New Roman"/>
        </w:rPr>
        <w:t>Case Study 14.3</w:t>
      </w:r>
    </w:p>
    <w:p w:rsidR="00200C07" w:rsidRDefault="00200C07" w:rsidP="00200C07">
      <w:pPr>
        <w:spacing w:line="480" w:lineRule="auto"/>
        <w:ind w:firstLine="720"/>
        <w:jc w:val="center"/>
        <w:rPr>
          <w:rFonts w:ascii="Times New Roman" w:hAnsi="Times New Roman"/>
        </w:rPr>
      </w:pPr>
      <w:r>
        <w:rPr>
          <w:rFonts w:ascii="Times New Roman" w:hAnsi="Times New Roman"/>
        </w:rPr>
        <w:t>Lakeview College of Nursing</w:t>
      </w:r>
    </w:p>
    <w:p w:rsidR="00200C07" w:rsidRDefault="00200C07" w:rsidP="00200C07">
      <w:pPr>
        <w:spacing w:line="480" w:lineRule="auto"/>
        <w:ind w:firstLine="720"/>
        <w:jc w:val="center"/>
        <w:rPr>
          <w:rFonts w:ascii="Times New Roman" w:hAnsi="Times New Roman"/>
        </w:rPr>
      </w:pPr>
      <w:r>
        <w:rPr>
          <w:rFonts w:ascii="Times New Roman" w:hAnsi="Times New Roman"/>
        </w:rPr>
        <w:t>Samantha Stefanski</w:t>
      </w:r>
    </w:p>
    <w:p w:rsidR="00200C07" w:rsidRDefault="00200C07" w:rsidP="00200C07">
      <w:pPr>
        <w:spacing w:line="480" w:lineRule="auto"/>
        <w:ind w:firstLine="720"/>
        <w:rPr>
          <w:rFonts w:ascii="Times New Roman" w:hAnsi="Times New Roman"/>
        </w:rPr>
      </w:pPr>
    </w:p>
    <w:p w:rsidR="00200C07" w:rsidRDefault="00200C07" w:rsidP="00200C07">
      <w:pPr>
        <w:spacing w:line="480" w:lineRule="auto"/>
        <w:ind w:firstLine="720"/>
        <w:rPr>
          <w:rFonts w:ascii="Times New Roman" w:hAnsi="Times New Roman"/>
        </w:rPr>
      </w:pPr>
    </w:p>
    <w:p w:rsidR="00200C07" w:rsidRDefault="00200C07" w:rsidP="00200C07">
      <w:pPr>
        <w:spacing w:line="480" w:lineRule="auto"/>
        <w:ind w:firstLine="720"/>
        <w:rPr>
          <w:rFonts w:ascii="Times New Roman" w:hAnsi="Times New Roman"/>
        </w:rPr>
      </w:pPr>
    </w:p>
    <w:p w:rsidR="00200C07" w:rsidRDefault="00200C07" w:rsidP="00200C07">
      <w:pPr>
        <w:spacing w:line="480" w:lineRule="auto"/>
        <w:ind w:firstLine="720"/>
        <w:rPr>
          <w:rFonts w:ascii="Times New Roman" w:hAnsi="Times New Roman"/>
        </w:rPr>
      </w:pPr>
    </w:p>
    <w:p w:rsidR="00200C07" w:rsidRDefault="00200C07" w:rsidP="00200C07">
      <w:pPr>
        <w:spacing w:line="480" w:lineRule="auto"/>
        <w:ind w:firstLine="720"/>
        <w:rPr>
          <w:rFonts w:ascii="Times New Roman" w:hAnsi="Times New Roman"/>
        </w:rPr>
      </w:pPr>
    </w:p>
    <w:p w:rsidR="00200C07" w:rsidRDefault="00200C07" w:rsidP="00200C07">
      <w:pPr>
        <w:spacing w:line="480" w:lineRule="auto"/>
        <w:ind w:firstLine="720"/>
        <w:rPr>
          <w:rFonts w:ascii="Times New Roman" w:hAnsi="Times New Roman"/>
        </w:rPr>
      </w:pPr>
    </w:p>
    <w:p w:rsidR="00200C07" w:rsidRDefault="00200C07" w:rsidP="00200C07">
      <w:pPr>
        <w:spacing w:line="480" w:lineRule="auto"/>
        <w:ind w:firstLine="720"/>
        <w:rPr>
          <w:rFonts w:ascii="Times New Roman" w:hAnsi="Times New Roman"/>
        </w:rPr>
      </w:pPr>
    </w:p>
    <w:p w:rsidR="00200C07" w:rsidRDefault="00200C07" w:rsidP="00200C07">
      <w:pPr>
        <w:spacing w:line="480" w:lineRule="auto"/>
        <w:ind w:firstLine="720"/>
        <w:rPr>
          <w:rFonts w:ascii="Times New Roman" w:hAnsi="Times New Roman"/>
        </w:rPr>
      </w:pPr>
    </w:p>
    <w:p w:rsidR="00200C07" w:rsidRDefault="00200C07" w:rsidP="00200C07">
      <w:pPr>
        <w:spacing w:line="480" w:lineRule="auto"/>
        <w:rPr>
          <w:rFonts w:ascii="Times New Roman" w:hAnsi="Times New Roman"/>
        </w:rPr>
      </w:pPr>
    </w:p>
    <w:p w:rsidR="00200C07" w:rsidRDefault="00200C07" w:rsidP="00200C07">
      <w:pPr>
        <w:spacing w:line="480" w:lineRule="auto"/>
        <w:jc w:val="center"/>
        <w:rPr>
          <w:rFonts w:ascii="Times New Roman" w:hAnsi="Times New Roman"/>
        </w:rPr>
      </w:pPr>
      <w:r>
        <w:rPr>
          <w:rFonts w:ascii="Times New Roman" w:hAnsi="Times New Roman"/>
        </w:rPr>
        <w:lastRenderedPageBreak/>
        <w:t>Case Study 14.3</w:t>
      </w:r>
    </w:p>
    <w:p w:rsidR="00935F5F" w:rsidRPr="0039437A" w:rsidRDefault="00CF06F2" w:rsidP="00200C07">
      <w:pPr>
        <w:spacing w:line="480" w:lineRule="auto"/>
        <w:rPr>
          <w:rFonts w:ascii="Times New Roman" w:hAnsi="Times New Roman"/>
        </w:rPr>
      </w:pPr>
      <w:r w:rsidRPr="0039437A">
        <w:rPr>
          <w:rFonts w:ascii="Times New Roman" w:hAnsi="Times New Roman"/>
        </w:rPr>
        <w:t xml:space="preserve">1. </w:t>
      </w:r>
      <w:r w:rsidRPr="0039437A">
        <w:rPr>
          <w:rFonts w:ascii="Times New Roman" w:hAnsi="Times New Roman"/>
        </w:rPr>
        <w:tab/>
        <w:t xml:space="preserve">In functional incontinence the person does not have any abnormalities in the </w:t>
      </w:r>
      <w:r w:rsidR="008861FD" w:rsidRPr="0039437A">
        <w:rPr>
          <w:rFonts w:ascii="Times New Roman" w:hAnsi="Times New Roman"/>
        </w:rPr>
        <w:t>genitourinary</w:t>
      </w:r>
      <w:r w:rsidRPr="0039437A">
        <w:rPr>
          <w:rFonts w:ascii="Times New Roman" w:hAnsi="Times New Roman"/>
        </w:rPr>
        <w:t xml:space="preserve"> system.  Their </w:t>
      </w:r>
      <w:r w:rsidR="008861FD" w:rsidRPr="0039437A">
        <w:rPr>
          <w:rFonts w:ascii="Times New Roman" w:hAnsi="Times New Roman"/>
        </w:rPr>
        <w:t xml:space="preserve">incontinence is caused by the body not being able to move fast enough </w:t>
      </w:r>
      <w:r w:rsidR="008A6473" w:rsidRPr="0039437A">
        <w:rPr>
          <w:rFonts w:ascii="Times New Roman" w:hAnsi="Times New Roman"/>
        </w:rPr>
        <w:t>from physical disabilities</w:t>
      </w:r>
      <w:r w:rsidR="008861FD" w:rsidRPr="0039437A">
        <w:rPr>
          <w:rFonts w:ascii="Times New Roman" w:hAnsi="Times New Roman"/>
        </w:rPr>
        <w:t xml:space="preserve">, </w:t>
      </w:r>
      <w:r w:rsidR="008A6473" w:rsidRPr="0039437A">
        <w:rPr>
          <w:rFonts w:ascii="Times New Roman" w:hAnsi="Times New Roman"/>
        </w:rPr>
        <w:t xml:space="preserve">or unable </w:t>
      </w:r>
      <w:r w:rsidR="008861FD" w:rsidRPr="0039437A">
        <w:rPr>
          <w:rFonts w:ascii="Times New Roman" w:hAnsi="Times New Roman"/>
        </w:rPr>
        <w:t>to get to the bathroom in time to urinary or from the bathroom being too far away</w:t>
      </w:r>
      <w:r w:rsidR="008A6473" w:rsidRPr="0039437A">
        <w:rPr>
          <w:rFonts w:ascii="Times New Roman" w:hAnsi="Times New Roman"/>
        </w:rPr>
        <w:t>, from an environmental barrier (</w:t>
      </w:r>
      <w:proofErr w:type="spellStart"/>
      <w:r w:rsidR="008A6473" w:rsidRPr="0039437A">
        <w:rPr>
          <w:rFonts w:ascii="Times New Roman" w:hAnsi="Times New Roman"/>
        </w:rPr>
        <w:t>Mauk</w:t>
      </w:r>
      <w:proofErr w:type="spellEnd"/>
      <w:r w:rsidR="008A6473" w:rsidRPr="0039437A">
        <w:rPr>
          <w:rFonts w:ascii="Times New Roman" w:hAnsi="Times New Roman"/>
        </w:rPr>
        <w:t>, 2010)</w:t>
      </w:r>
      <w:r w:rsidR="008861FD" w:rsidRPr="0039437A">
        <w:rPr>
          <w:rFonts w:ascii="Times New Roman" w:hAnsi="Times New Roman"/>
        </w:rPr>
        <w:t>.  The person still has the urge to urinate and some control over when they urinate.</w:t>
      </w:r>
    </w:p>
    <w:p w:rsidR="008A6473" w:rsidRPr="0039437A" w:rsidRDefault="008861FD" w:rsidP="00200C07">
      <w:pPr>
        <w:spacing w:line="480" w:lineRule="auto"/>
        <w:rPr>
          <w:rFonts w:ascii="Times New Roman" w:hAnsi="Times New Roman"/>
        </w:rPr>
      </w:pPr>
      <w:r w:rsidRPr="0039437A">
        <w:rPr>
          <w:rFonts w:ascii="Times New Roman" w:hAnsi="Times New Roman"/>
        </w:rPr>
        <w:t>2.</w:t>
      </w:r>
      <w:r w:rsidRPr="0039437A">
        <w:rPr>
          <w:rFonts w:ascii="Times New Roman" w:hAnsi="Times New Roman"/>
        </w:rPr>
        <w:tab/>
      </w:r>
      <w:r w:rsidR="008A6473" w:rsidRPr="0039437A">
        <w:rPr>
          <w:rFonts w:ascii="Times New Roman" w:hAnsi="Times New Roman"/>
        </w:rPr>
        <w:t>Mr. Carson had waited for a long time to call to use the restroom because his daughter was present, and then the nursing staff did not respond immediately.  It was as though Mr. Carson did not listen to his bodies need to void and waiting so long increased his need void. The restroom was also further away than feasible for Mr. Carson</w:t>
      </w:r>
      <w:r w:rsidR="00CB2F84" w:rsidRPr="0039437A">
        <w:rPr>
          <w:rFonts w:ascii="Times New Roman" w:hAnsi="Times New Roman"/>
        </w:rPr>
        <w:t xml:space="preserve"> as well as the IV pole proved difficult to navigate while he walked</w:t>
      </w:r>
      <w:r w:rsidR="008A6473" w:rsidRPr="0039437A">
        <w:rPr>
          <w:rFonts w:ascii="Times New Roman" w:hAnsi="Times New Roman"/>
        </w:rPr>
        <w:t>, perhaps a urinal would be a good intervention.</w:t>
      </w:r>
    </w:p>
    <w:p w:rsidR="008861FD" w:rsidRPr="0039437A" w:rsidRDefault="008A6473" w:rsidP="00200C07">
      <w:pPr>
        <w:spacing w:line="480" w:lineRule="auto"/>
        <w:rPr>
          <w:rFonts w:ascii="Times New Roman" w:hAnsi="Times New Roman"/>
        </w:rPr>
      </w:pPr>
      <w:r w:rsidRPr="0039437A">
        <w:rPr>
          <w:rFonts w:ascii="Times New Roman" w:hAnsi="Times New Roman"/>
        </w:rPr>
        <w:t>3.</w:t>
      </w:r>
      <w:r w:rsidRPr="0039437A">
        <w:rPr>
          <w:rFonts w:ascii="Times New Roman" w:hAnsi="Times New Roman"/>
        </w:rPr>
        <w:tab/>
      </w:r>
      <w:r w:rsidR="008861FD" w:rsidRPr="0039437A">
        <w:rPr>
          <w:rFonts w:ascii="Times New Roman" w:hAnsi="Times New Roman"/>
        </w:rPr>
        <w:t xml:space="preserve">  </w:t>
      </w:r>
      <w:r w:rsidRPr="0039437A">
        <w:rPr>
          <w:rFonts w:ascii="Times New Roman" w:hAnsi="Times New Roman"/>
        </w:rPr>
        <w:t>Mr. Carson indulges in natural diuretics such as alcohol and tea.  This can cause increased urination through frequency and urge by disabling the body’s natural anti-diuretic hormone (Renee, 2011).  Mr. Carson also had a cheeseburger from a restaurant so he probably has an increased sodium intake, causing excess fluid in his body that will be urinated out with the diuretics.</w:t>
      </w:r>
    </w:p>
    <w:p w:rsidR="008A6473" w:rsidRPr="0039437A" w:rsidRDefault="008A6473" w:rsidP="00200C07">
      <w:pPr>
        <w:spacing w:line="480" w:lineRule="auto"/>
        <w:rPr>
          <w:rFonts w:ascii="Times New Roman" w:hAnsi="Times New Roman"/>
        </w:rPr>
      </w:pPr>
      <w:r w:rsidRPr="0039437A">
        <w:rPr>
          <w:rFonts w:ascii="Times New Roman" w:hAnsi="Times New Roman"/>
        </w:rPr>
        <w:t>4.</w:t>
      </w:r>
      <w:r w:rsidRPr="0039437A">
        <w:rPr>
          <w:rFonts w:ascii="Times New Roman" w:hAnsi="Times New Roman"/>
        </w:rPr>
        <w:tab/>
        <w:t xml:space="preserve">A catheter weakens the bladder by making it lazy and no longer recognizing the bladder’s level of urine, this can be detrimental to the patient.  An indwelling catheter also increases the chance of urinary tract infections </w:t>
      </w:r>
      <w:r w:rsidR="00A22B79" w:rsidRPr="0039437A">
        <w:rPr>
          <w:rFonts w:ascii="Times New Roman" w:hAnsi="Times New Roman"/>
        </w:rPr>
        <w:t>which can lead to further incontinence.  Mr. Carson recognizes that he needs to void and can control his incontinence by not ignoring his urge to void, there is no need for an indwelling catheter, I would encourage bladder education.</w:t>
      </w:r>
    </w:p>
    <w:p w:rsidR="00A22B79" w:rsidRPr="0039437A" w:rsidRDefault="00A22B79" w:rsidP="00200C07">
      <w:pPr>
        <w:spacing w:line="480" w:lineRule="auto"/>
        <w:rPr>
          <w:rFonts w:ascii="Times New Roman" w:hAnsi="Times New Roman"/>
        </w:rPr>
      </w:pPr>
      <w:r w:rsidRPr="0039437A">
        <w:rPr>
          <w:rFonts w:ascii="Times New Roman" w:hAnsi="Times New Roman"/>
        </w:rPr>
        <w:t>5.</w:t>
      </w:r>
      <w:r w:rsidRPr="0039437A">
        <w:rPr>
          <w:rFonts w:ascii="Times New Roman" w:hAnsi="Times New Roman"/>
        </w:rPr>
        <w:tab/>
      </w:r>
      <w:r w:rsidR="00CB2F84" w:rsidRPr="0039437A">
        <w:rPr>
          <w:rFonts w:ascii="Times New Roman" w:hAnsi="Times New Roman"/>
        </w:rPr>
        <w:t xml:space="preserve">Mr. Carson should be encouraged to obtain and maintain an adequate BMI, avoid caffeinated and alcoholic beverages, limit fluids only prior to bedtime, and see if he is taking any </w:t>
      </w:r>
      <w:r w:rsidR="00CB2F84" w:rsidRPr="0039437A">
        <w:rPr>
          <w:rFonts w:ascii="Times New Roman" w:hAnsi="Times New Roman"/>
        </w:rPr>
        <w:lastRenderedPageBreak/>
        <w:t>medication that may affect his need to void and alter them or their times if possible (Dowling-</w:t>
      </w:r>
      <w:proofErr w:type="spellStart"/>
      <w:r w:rsidR="00CB2F84" w:rsidRPr="0039437A">
        <w:rPr>
          <w:rFonts w:ascii="Times New Roman" w:hAnsi="Times New Roman"/>
        </w:rPr>
        <w:t>Castronovo</w:t>
      </w:r>
      <w:proofErr w:type="spellEnd"/>
      <w:r w:rsidR="00CB2F84" w:rsidRPr="0039437A">
        <w:rPr>
          <w:rFonts w:ascii="Times New Roman" w:hAnsi="Times New Roman"/>
        </w:rPr>
        <w:t>, A, 2007).  These are all feasible guide lines to go by, I would also implement asking Mr. Carson if he would like to use the restroom upon hourly rounds, so that he is not putting it off and you are making yourself available for the patients needs.</w:t>
      </w:r>
    </w:p>
    <w:p w:rsidR="00CB2F84" w:rsidRPr="0039437A" w:rsidRDefault="00CB2F84" w:rsidP="00200C07">
      <w:pPr>
        <w:spacing w:line="480" w:lineRule="auto"/>
        <w:rPr>
          <w:rFonts w:ascii="Times New Roman" w:hAnsi="Times New Roman"/>
        </w:rPr>
      </w:pPr>
      <w:r w:rsidRPr="0039437A">
        <w:rPr>
          <w:rFonts w:ascii="Times New Roman" w:hAnsi="Times New Roman"/>
        </w:rPr>
        <w:t>6.</w:t>
      </w:r>
      <w:r w:rsidRPr="0039437A">
        <w:rPr>
          <w:rFonts w:ascii="Times New Roman" w:hAnsi="Times New Roman"/>
        </w:rPr>
        <w:tab/>
      </w:r>
      <w:r w:rsidR="002158EB" w:rsidRPr="0039437A">
        <w:rPr>
          <w:rFonts w:ascii="Times New Roman" w:hAnsi="Times New Roman"/>
        </w:rPr>
        <w:t xml:space="preserve">Mr. Carson should encourage some exercise even if </w:t>
      </w:r>
      <w:r w:rsidR="00200C07" w:rsidRPr="0039437A">
        <w:rPr>
          <w:rFonts w:ascii="Times New Roman" w:hAnsi="Times New Roman"/>
        </w:rPr>
        <w:t>minimal;</w:t>
      </w:r>
      <w:r w:rsidR="002158EB" w:rsidRPr="0039437A">
        <w:rPr>
          <w:rFonts w:ascii="Times New Roman" w:hAnsi="Times New Roman"/>
        </w:rPr>
        <w:t xml:space="preserve"> seek physical therapy to be sure that his can is being used correctly for ambulation.  Mr. Carson needs to maintain his medication therapy, and avoid alcohol and caffeinated beverages.  Encourage Mr. Carson to void at first urge and not to avoid the urge, limit fluids before bedtime, but encourage fluids throughout the day.</w:t>
      </w:r>
    </w:p>
    <w:p w:rsidR="002158EB" w:rsidRPr="0039437A" w:rsidRDefault="002158EB" w:rsidP="00200C07">
      <w:pPr>
        <w:spacing w:line="480" w:lineRule="auto"/>
        <w:rPr>
          <w:rFonts w:ascii="Times New Roman" w:hAnsi="Times New Roman"/>
        </w:rPr>
      </w:pPr>
      <w:r w:rsidRPr="0039437A">
        <w:rPr>
          <w:rFonts w:ascii="Times New Roman" w:hAnsi="Times New Roman"/>
        </w:rPr>
        <w:t>7.</w:t>
      </w:r>
      <w:r w:rsidRPr="0039437A">
        <w:rPr>
          <w:rFonts w:ascii="Times New Roman" w:hAnsi="Times New Roman"/>
        </w:rPr>
        <w:tab/>
        <w:t xml:space="preserve">Orthostatic hypotension will be noticed when someone stands up and moves quickly.  If their blood pressure falls upon standing, they will not be able to ambulate to the restroom and will have </w:t>
      </w:r>
      <w:r w:rsidR="00973FF2" w:rsidRPr="0039437A">
        <w:rPr>
          <w:rFonts w:ascii="Times New Roman" w:hAnsi="Times New Roman"/>
        </w:rPr>
        <w:t>incontinence</w:t>
      </w:r>
      <w:r w:rsidRPr="0039437A">
        <w:rPr>
          <w:rFonts w:ascii="Times New Roman" w:hAnsi="Times New Roman"/>
        </w:rPr>
        <w:t xml:space="preserve"> if they are unable to make it in time.  Mr. Carson is probably experiencing fluid volume </w:t>
      </w:r>
      <w:r w:rsidR="00973FF2" w:rsidRPr="0039437A">
        <w:rPr>
          <w:rFonts w:ascii="Times New Roman" w:hAnsi="Times New Roman"/>
        </w:rPr>
        <w:t>deficit, which does not give him enough fluid to adequately fill his body with blood upon standing because of gravitational fluids.</w:t>
      </w:r>
    </w:p>
    <w:p w:rsidR="00973FF2" w:rsidRPr="0039437A" w:rsidRDefault="00973FF2" w:rsidP="00200C07">
      <w:pPr>
        <w:spacing w:line="480" w:lineRule="auto"/>
        <w:rPr>
          <w:rFonts w:ascii="Times New Roman" w:hAnsi="Times New Roman"/>
        </w:rPr>
      </w:pPr>
      <w:r w:rsidRPr="0039437A">
        <w:rPr>
          <w:rFonts w:ascii="Times New Roman" w:hAnsi="Times New Roman"/>
        </w:rPr>
        <w:t>8.</w:t>
      </w:r>
      <w:r w:rsidRPr="0039437A">
        <w:rPr>
          <w:rFonts w:ascii="Times New Roman" w:hAnsi="Times New Roman"/>
        </w:rPr>
        <w:tab/>
        <w:t xml:space="preserve">The caregiver should make sure that the restroom is easily accessible to Mr. Carson, and that he is able to safely get there in a timely manner.  It could be beneficial to put Mr. Carson on a toileting schedule to ensure he is voiding in a timely manner.  If Mr. Carson is already up getting something it would be an adequate time to void.  Mr. Carson and his caregiver need to be sure he is getting adequate fluid intake and output since he has a history of something that made him be on </w:t>
      </w:r>
      <w:proofErr w:type="spellStart"/>
      <w:r w:rsidRPr="0039437A">
        <w:rPr>
          <w:rFonts w:ascii="Times New Roman" w:hAnsi="Times New Roman"/>
        </w:rPr>
        <w:t>Flomax</w:t>
      </w:r>
      <w:proofErr w:type="spellEnd"/>
      <w:r w:rsidRPr="0039437A">
        <w:rPr>
          <w:rFonts w:ascii="Times New Roman" w:hAnsi="Times New Roman"/>
        </w:rPr>
        <w:t>, maybe BPH?  This will help him maintain hydration, and monitor for fluid retention and urgency.</w:t>
      </w:r>
    </w:p>
    <w:p w:rsidR="008D6C75" w:rsidRPr="0039437A" w:rsidRDefault="008D6C75" w:rsidP="00200C07">
      <w:pPr>
        <w:spacing w:line="480" w:lineRule="auto"/>
        <w:jc w:val="center"/>
        <w:rPr>
          <w:rFonts w:ascii="Times New Roman" w:hAnsi="Times New Roman"/>
        </w:rPr>
      </w:pPr>
    </w:p>
    <w:p w:rsidR="008D6C75" w:rsidRPr="0039437A" w:rsidRDefault="008D6C75" w:rsidP="00200C07">
      <w:pPr>
        <w:spacing w:line="480" w:lineRule="auto"/>
        <w:jc w:val="center"/>
        <w:rPr>
          <w:rFonts w:ascii="Times New Roman" w:hAnsi="Times New Roman"/>
        </w:rPr>
      </w:pPr>
    </w:p>
    <w:p w:rsidR="00973FF2" w:rsidRPr="0039437A" w:rsidRDefault="00973FF2" w:rsidP="00200C07">
      <w:pPr>
        <w:spacing w:line="480" w:lineRule="auto"/>
        <w:jc w:val="center"/>
        <w:rPr>
          <w:rFonts w:ascii="Times New Roman" w:hAnsi="Times New Roman"/>
        </w:rPr>
      </w:pPr>
      <w:r w:rsidRPr="0039437A">
        <w:rPr>
          <w:rFonts w:ascii="Times New Roman" w:hAnsi="Times New Roman"/>
        </w:rPr>
        <w:lastRenderedPageBreak/>
        <w:t>References</w:t>
      </w:r>
    </w:p>
    <w:p w:rsidR="008D6C75" w:rsidRPr="0039437A" w:rsidRDefault="008D6C75" w:rsidP="00200C07">
      <w:pPr>
        <w:spacing w:line="480" w:lineRule="auto"/>
        <w:rPr>
          <w:rFonts w:ascii="Times New Roman" w:hAnsi="Times New Roman"/>
          <w:i/>
        </w:rPr>
      </w:pPr>
      <w:proofErr w:type="gramStart"/>
      <w:r w:rsidRPr="0039437A">
        <w:rPr>
          <w:rFonts w:ascii="Times New Roman" w:hAnsi="Times New Roman"/>
        </w:rPr>
        <w:t>Dowling-</w:t>
      </w:r>
      <w:proofErr w:type="spellStart"/>
      <w:r w:rsidRPr="0039437A">
        <w:rPr>
          <w:rFonts w:ascii="Times New Roman" w:hAnsi="Times New Roman"/>
        </w:rPr>
        <w:t>Castronovo</w:t>
      </w:r>
      <w:proofErr w:type="spellEnd"/>
      <w:r w:rsidRPr="0039437A">
        <w:rPr>
          <w:rFonts w:ascii="Times New Roman" w:hAnsi="Times New Roman"/>
        </w:rPr>
        <w:t>, A.</w:t>
      </w:r>
      <w:proofErr w:type="gramEnd"/>
      <w:r w:rsidRPr="0039437A">
        <w:rPr>
          <w:rFonts w:ascii="Times New Roman" w:hAnsi="Times New Roman"/>
        </w:rPr>
        <w:t xml:space="preserve">  (2007)</w:t>
      </w:r>
      <w:proofErr w:type="gramStart"/>
      <w:r w:rsidRPr="0039437A">
        <w:rPr>
          <w:rFonts w:ascii="Times New Roman" w:hAnsi="Times New Roman"/>
        </w:rPr>
        <w:t xml:space="preserve">. </w:t>
      </w:r>
      <w:r w:rsidRPr="0039437A">
        <w:rPr>
          <w:rFonts w:ascii="Times New Roman" w:hAnsi="Times New Roman"/>
          <w:i/>
        </w:rPr>
        <w:t xml:space="preserve"> Assessment</w:t>
      </w:r>
      <w:proofErr w:type="gramEnd"/>
      <w:r w:rsidRPr="0039437A">
        <w:rPr>
          <w:rFonts w:ascii="Times New Roman" w:hAnsi="Times New Roman"/>
          <w:i/>
        </w:rPr>
        <w:t xml:space="preserve"> and management of older adults with urinary</w:t>
      </w:r>
    </w:p>
    <w:p w:rsidR="00973FF2" w:rsidRPr="0039437A" w:rsidRDefault="008D6C75" w:rsidP="00200C07">
      <w:pPr>
        <w:spacing w:line="480" w:lineRule="auto"/>
        <w:ind w:left="720" w:firstLine="45"/>
        <w:rPr>
          <w:rFonts w:ascii="Times New Roman" w:hAnsi="Times New Roman"/>
        </w:rPr>
      </w:pPr>
      <w:proofErr w:type="gramStart"/>
      <w:r w:rsidRPr="0039437A">
        <w:rPr>
          <w:rFonts w:ascii="Times New Roman" w:hAnsi="Times New Roman"/>
          <w:i/>
        </w:rPr>
        <w:t>incontinence</w:t>
      </w:r>
      <w:proofErr w:type="gramEnd"/>
      <w:r w:rsidRPr="0039437A">
        <w:rPr>
          <w:rFonts w:ascii="Times New Roman" w:hAnsi="Times New Roman"/>
          <w:i/>
        </w:rPr>
        <w:t xml:space="preserve">.  </w:t>
      </w:r>
      <w:r w:rsidRPr="0039437A">
        <w:rPr>
          <w:rFonts w:ascii="Times New Roman" w:hAnsi="Times New Roman"/>
        </w:rPr>
        <w:t>Retrieved from http://hartfordign.org/uploads/File/gnec_state_of_science_papers/gnec_incontinence.pdf</w:t>
      </w:r>
    </w:p>
    <w:p w:rsidR="008D6C75" w:rsidRPr="001E68F9" w:rsidRDefault="008D6C75" w:rsidP="00200C07">
      <w:pPr>
        <w:spacing w:line="480" w:lineRule="auto"/>
        <w:rPr>
          <w:rFonts w:ascii="Times New Roman" w:hAnsi="Times New Roman"/>
          <w:i/>
          <w:iCs/>
          <w:color w:val="FF0000"/>
        </w:rPr>
      </w:pPr>
      <w:proofErr w:type="spellStart"/>
      <w:r w:rsidRPr="0039437A">
        <w:rPr>
          <w:rFonts w:ascii="Times New Roman" w:hAnsi="Times New Roman"/>
        </w:rPr>
        <w:t>Mauk</w:t>
      </w:r>
      <w:proofErr w:type="spellEnd"/>
      <w:r w:rsidRPr="0039437A">
        <w:rPr>
          <w:rFonts w:ascii="Times New Roman" w:hAnsi="Times New Roman"/>
        </w:rPr>
        <w:t>, K. L.  (2010).  </w:t>
      </w:r>
      <w:r w:rsidR="0039437A" w:rsidRPr="0039437A">
        <w:rPr>
          <w:rFonts w:ascii="Times New Roman" w:hAnsi="Times New Roman"/>
          <w:i/>
          <w:iCs/>
        </w:rPr>
        <w:t xml:space="preserve"> </w:t>
      </w:r>
      <w:proofErr w:type="spellStart"/>
      <w:r w:rsidRPr="0039437A">
        <w:rPr>
          <w:rFonts w:ascii="Times New Roman" w:hAnsi="Times New Roman"/>
          <w:i/>
          <w:iCs/>
        </w:rPr>
        <w:t>Gerontological</w:t>
      </w:r>
      <w:proofErr w:type="spellEnd"/>
      <w:r w:rsidR="0039437A" w:rsidRPr="0039437A">
        <w:rPr>
          <w:rFonts w:ascii="Times New Roman" w:hAnsi="Times New Roman"/>
          <w:i/>
          <w:iCs/>
        </w:rPr>
        <w:t xml:space="preserve"> </w:t>
      </w:r>
      <w:r w:rsidRPr="0039437A">
        <w:rPr>
          <w:rFonts w:ascii="Times New Roman" w:hAnsi="Times New Roman"/>
          <w:i/>
          <w:iCs/>
        </w:rPr>
        <w:t xml:space="preserve">nursing </w:t>
      </w:r>
      <w:r w:rsidRPr="0039437A">
        <w:rPr>
          <w:rFonts w:ascii="Times New Roman" w:hAnsi="Times New Roman"/>
        </w:rPr>
        <w:t xml:space="preserve">(2nd </w:t>
      </w:r>
      <w:proofErr w:type="gramStart"/>
      <w:r w:rsidRPr="0039437A">
        <w:rPr>
          <w:rFonts w:ascii="Times New Roman" w:hAnsi="Times New Roman"/>
        </w:rPr>
        <w:t>ed</w:t>
      </w:r>
      <w:proofErr w:type="gramEnd"/>
      <w:r w:rsidRPr="0039437A">
        <w:rPr>
          <w:rFonts w:ascii="Times New Roman" w:hAnsi="Times New Roman"/>
        </w:rPr>
        <w:t xml:space="preserve">.).  Sudbury, MA: Jones </w:t>
      </w:r>
      <w:r w:rsidR="001E68F9">
        <w:rPr>
          <w:rFonts w:ascii="Times New Roman" w:hAnsi="Times New Roman"/>
          <w:color w:val="FF0000"/>
        </w:rPr>
        <w:t>&amp;</w:t>
      </w:r>
      <w:r w:rsidRPr="0039437A">
        <w:rPr>
          <w:rFonts w:ascii="Times New Roman" w:hAnsi="Times New Roman"/>
        </w:rPr>
        <w:t xml:space="preserve"> </w:t>
      </w:r>
      <w:commentRangeStart w:id="0"/>
      <w:r w:rsidRPr="0039437A">
        <w:rPr>
          <w:rFonts w:ascii="Times New Roman" w:hAnsi="Times New Roman"/>
        </w:rPr>
        <w:t>Bartlett</w:t>
      </w:r>
      <w:commentRangeEnd w:id="0"/>
      <w:r w:rsidR="001E68F9">
        <w:rPr>
          <w:rStyle w:val="CommentReference"/>
        </w:rPr>
        <w:commentReference w:id="0"/>
      </w:r>
      <w:r w:rsidR="001E68F9">
        <w:rPr>
          <w:rFonts w:ascii="Times New Roman" w:hAnsi="Times New Roman"/>
          <w:color w:val="FF0000"/>
        </w:rPr>
        <w:t>.</w:t>
      </w:r>
    </w:p>
    <w:p w:rsidR="008D6C75" w:rsidRPr="0039437A" w:rsidRDefault="008D6C75" w:rsidP="00200C07">
      <w:pPr>
        <w:spacing w:line="480" w:lineRule="auto"/>
        <w:rPr>
          <w:rFonts w:ascii="Times New Roman" w:hAnsi="Times New Roman"/>
        </w:rPr>
      </w:pPr>
      <w:r w:rsidRPr="0039437A">
        <w:rPr>
          <w:rFonts w:ascii="Times New Roman" w:hAnsi="Times New Roman"/>
        </w:rPr>
        <w:t>Renee, J.  (2011)</w:t>
      </w:r>
      <w:proofErr w:type="gramStart"/>
      <w:r w:rsidRPr="0039437A">
        <w:rPr>
          <w:rFonts w:ascii="Times New Roman" w:hAnsi="Times New Roman"/>
        </w:rPr>
        <w:t xml:space="preserve">.  </w:t>
      </w:r>
      <w:r w:rsidRPr="0039437A">
        <w:rPr>
          <w:rFonts w:ascii="Times New Roman" w:hAnsi="Times New Roman"/>
          <w:i/>
        </w:rPr>
        <w:t>Papaya</w:t>
      </w:r>
      <w:proofErr w:type="gramEnd"/>
      <w:r w:rsidRPr="0039437A">
        <w:rPr>
          <w:rFonts w:ascii="Times New Roman" w:hAnsi="Times New Roman"/>
          <w:i/>
        </w:rPr>
        <w:t xml:space="preserve"> tea benefits</w:t>
      </w:r>
      <w:r w:rsidRPr="0039437A">
        <w:rPr>
          <w:rFonts w:ascii="Times New Roman" w:hAnsi="Times New Roman"/>
        </w:rPr>
        <w:t xml:space="preserve">.  Retrieved from </w:t>
      </w:r>
    </w:p>
    <w:p w:rsidR="008D6C75" w:rsidRPr="0039437A" w:rsidRDefault="008D6C75" w:rsidP="00200C07">
      <w:pPr>
        <w:spacing w:line="480" w:lineRule="auto"/>
        <w:rPr>
          <w:rFonts w:ascii="Times New Roman" w:hAnsi="Times New Roman"/>
        </w:rPr>
      </w:pPr>
      <w:r w:rsidRPr="0039437A">
        <w:rPr>
          <w:rFonts w:ascii="Times New Roman" w:hAnsi="Times New Roman"/>
        </w:rPr>
        <w:tab/>
        <w:t>http://www.livestrong.com/article/486331-papaya-tea-benefits/</w:t>
      </w:r>
    </w:p>
    <w:p w:rsidR="008D6C75" w:rsidRPr="0039437A" w:rsidRDefault="008D6C75" w:rsidP="00200C07">
      <w:pPr>
        <w:spacing w:line="480" w:lineRule="auto"/>
        <w:rPr>
          <w:rFonts w:ascii="Times New Roman" w:hAnsi="Times New Roman"/>
        </w:rPr>
      </w:pPr>
    </w:p>
    <w:sectPr w:rsidR="008D6C75" w:rsidRPr="0039437A" w:rsidSect="00200C07">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8T21:15:00Z" w:initials="M">
    <w:p w:rsidR="001E68F9" w:rsidRDefault="001E68F9">
      <w:pPr>
        <w:pStyle w:val="CommentText"/>
      </w:pPr>
      <w:r>
        <w:rPr>
          <w:rStyle w:val="CommentReference"/>
        </w:rPr>
        <w:annotationRef/>
      </w:r>
      <w:r>
        <w:t>End in period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31E" w:rsidRDefault="0016331E" w:rsidP="00200C07">
      <w:r>
        <w:separator/>
      </w:r>
    </w:p>
  </w:endnote>
  <w:endnote w:type="continuationSeparator" w:id="0">
    <w:p w:rsidR="0016331E" w:rsidRDefault="0016331E" w:rsidP="00200C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31E" w:rsidRDefault="0016331E" w:rsidP="00200C07">
      <w:r>
        <w:separator/>
      </w:r>
    </w:p>
  </w:footnote>
  <w:footnote w:type="continuationSeparator" w:id="0">
    <w:p w:rsidR="0016331E" w:rsidRDefault="0016331E" w:rsidP="00200C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C07" w:rsidRDefault="00200C07" w:rsidP="00200C07">
    <w:pPr>
      <w:pStyle w:val="Header"/>
    </w:pPr>
    <w:r>
      <w:t>CASE STUDY 14.3</w:t>
    </w:r>
    <w:r>
      <w:tab/>
    </w:r>
    <w:r>
      <w:tab/>
    </w:r>
    <w:sdt>
      <w:sdtPr>
        <w:id w:val="9292893"/>
        <w:docPartObj>
          <w:docPartGallery w:val="Page Numbers (Top of Page)"/>
          <w:docPartUnique/>
        </w:docPartObj>
      </w:sdtPr>
      <w:sdtContent>
        <w:fldSimple w:instr=" PAGE   \* MERGEFORMAT ">
          <w:r w:rsidR="001E68F9">
            <w:rPr>
              <w:noProof/>
            </w:rPr>
            <w:t>2</w:t>
          </w:r>
        </w:fldSimple>
      </w:sdtContent>
    </w:sdt>
  </w:p>
  <w:p w:rsidR="00200C07" w:rsidRDefault="00200C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C07" w:rsidRDefault="00200C07" w:rsidP="00200C07">
    <w:pPr>
      <w:pStyle w:val="Header"/>
    </w:pPr>
    <w:r>
      <w:t>Running head:  CASE STUDY 14.3</w:t>
    </w:r>
    <w:r>
      <w:tab/>
    </w:r>
    <w:r>
      <w:tab/>
    </w:r>
    <w:sdt>
      <w:sdtPr>
        <w:id w:val="9292855"/>
        <w:docPartObj>
          <w:docPartGallery w:val="Page Numbers (Top of Page)"/>
          <w:docPartUnique/>
        </w:docPartObj>
      </w:sdtPr>
      <w:sdtContent>
        <w:fldSimple w:instr=" PAGE   \* MERGEFORMAT ">
          <w:r w:rsidR="001E68F9">
            <w:rPr>
              <w:noProof/>
            </w:rPr>
            <w:t>1</w:t>
          </w:r>
        </w:fldSimple>
      </w:sdtContent>
    </w:sdt>
  </w:p>
  <w:p w:rsidR="00200C07" w:rsidRDefault="00200C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D1DFB"/>
    <w:multiLevelType w:val="hybridMultilevel"/>
    <w:tmpl w:val="C026F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2101C9"/>
    <w:multiLevelType w:val="hybridMultilevel"/>
    <w:tmpl w:val="61E89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rsids>
    <w:rsidRoot w:val="00CF06F2"/>
    <w:rsid w:val="0016331E"/>
    <w:rsid w:val="001E68F9"/>
    <w:rsid w:val="00200C07"/>
    <w:rsid w:val="002158EB"/>
    <w:rsid w:val="0039437A"/>
    <w:rsid w:val="008861FD"/>
    <w:rsid w:val="008A6473"/>
    <w:rsid w:val="008D6C75"/>
    <w:rsid w:val="00935F5F"/>
    <w:rsid w:val="00973FF2"/>
    <w:rsid w:val="009D2243"/>
    <w:rsid w:val="00A22B79"/>
    <w:rsid w:val="00C63AFB"/>
    <w:rsid w:val="00CB2F84"/>
    <w:rsid w:val="00CF06F2"/>
    <w:rsid w:val="00D20451"/>
    <w:rsid w:val="00D34058"/>
    <w:rsid w:val="00E460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058"/>
    <w:pPr>
      <w:spacing w:line="240" w:lineRule="auto"/>
    </w:pPr>
    <w:rPr>
      <w:sz w:val="24"/>
      <w:szCs w:val="24"/>
    </w:rPr>
  </w:style>
  <w:style w:type="paragraph" w:styleId="Heading1">
    <w:name w:val="heading 1"/>
    <w:basedOn w:val="Normal"/>
    <w:next w:val="Normal"/>
    <w:link w:val="Heading1Char"/>
    <w:uiPriority w:val="9"/>
    <w:qFormat/>
    <w:rsid w:val="00D340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340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3405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405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405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405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4058"/>
    <w:pPr>
      <w:spacing w:before="240" w:after="60"/>
      <w:outlineLvl w:val="6"/>
    </w:pPr>
  </w:style>
  <w:style w:type="paragraph" w:styleId="Heading8">
    <w:name w:val="heading 8"/>
    <w:basedOn w:val="Normal"/>
    <w:next w:val="Normal"/>
    <w:link w:val="Heading8Char"/>
    <w:uiPriority w:val="9"/>
    <w:semiHidden/>
    <w:unhideWhenUsed/>
    <w:qFormat/>
    <w:rsid w:val="00D34058"/>
    <w:pPr>
      <w:spacing w:before="240" w:after="60"/>
      <w:outlineLvl w:val="7"/>
    </w:pPr>
    <w:rPr>
      <w:i/>
      <w:iCs/>
    </w:rPr>
  </w:style>
  <w:style w:type="paragraph" w:styleId="Heading9">
    <w:name w:val="heading 9"/>
    <w:basedOn w:val="Normal"/>
    <w:next w:val="Normal"/>
    <w:link w:val="Heading9Char"/>
    <w:uiPriority w:val="9"/>
    <w:semiHidden/>
    <w:unhideWhenUsed/>
    <w:qFormat/>
    <w:rsid w:val="00D3405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0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340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3405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34058"/>
    <w:rPr>
      <w:b/>
      <w:bCs/>
      <w:sz w:val="28"/>
      <w:szCs w:val="28"/>
    </w:rPr>
  </w:style>
  <w:style w:type="character" w:customStyle="1" w:styleId="Heading5Char">
    <w:name w:val="Heading 5 Char"/>
    <w:basedOn w:val="DefaultParagraphFont"/>
    <w:link w:val="Heading5"/>
    <w:uiPriority w:val="9"/>
    <w:semiHidden/>
    <w:rsid w:val="00D34058"/>
    <w:rPr>
      <w:b/>
      <w:bCs/>
      <w:i/>
      <w:iCs/>
      <w:sz w:val="26"/>
      <w:szCs w:val="26"/>
    </w:rPr>
  </w:style>
  <w:style w:type="character" w:customStyle="1" w:styleId="Heading6Char">
    <w:name w:val="Heading 6 Char"/>
    <w:basedOn w:val="DefaultParagraphFont"/>
    <w:link w:val="Heading6"/>
    <w:uiPriority w:val="9"/>
    <w:semiHidden/>
    <w:rsid w:val="00D34058"/>
    <w:rPr>
      <w:b/>
      <w:bCs/>
    </w:rPr>
  </w:style>
  <w:style w:type="character" w:customStyle="1" w:styleId="Heading7Char">
    <w:name w:val="Heading 7 Char"/>
    <w:basedOn w:val="DefaultParagraphFont"/>
    <w:link w:val="Heading7"/>
    <w:uiPriority w:val="9"/>
    <w:semiHidden/>
    <w:rsid w:val="00D34058"/>
    <w:rPr>
      <w:sz w:val="24"/>
      <w:szCs w:val="24"/>
    </w:rPr>
  </w:style>
  <w:style w:type="character" w:customStyle="1" w:styleId="Heading8Char">
    <w:name w:val="Heading 8 Char"/>
    <w:basedOn w:val="DefaultParagraphFont"/>
    <w:link w:val="Heading8"/>
    <w:uiPriority w:val="9"/>
    <w:semiHidden/>
    <w:rsid w:val="00D34058"/>
    <w:rPr>
      <w:i/>
      <w:iCs/>
      <w:sz w:val="24"/>
      <w:szCs w:val="24"/>
    </w:rPr>
  </w:style>
  <w:style w:type="character" w:customStyle="1" w:styleId="Heading9Char">
    <w:name w:val="Heading 9 Char"/>
    <w:basedOn w:val="DefaultParagraphFont"/>
    <w:link w:val="Heading9"/>
    <w:uiPriority w:val="9"/>
    <w:semiHidden/>
    <w:rsid w:val="00D34058"/>
    <w:rPr>
      <w:rFonts w:asciiTheme="majorHAnsi" w:eastAsiaTheme="majorEastAsia" w:hAnsiTheme="majorHAnsi"/>
    </w:rPr>
  </w:style>
  <w:style w:type="paragraph" w:styleId="Title">
    <w:name w:val="Title"/>
    <w:basedOn w:val="Normal"/>
    <w:next w:val="Normal"/>
    <w:link w:val="TitleChar"/>
    <w:uiPriority w:val="10"/>
    <w:qFormat/>
    <w:rsid w:val="00D340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340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340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4058"/>
    <w:rPr>
      <w:rFonts w:asciiTheme="majorHAnsi" w:eastAsiaTheme="majorEastAsia" w:hAnsiTheme="majorHAnsi"/>
      <w:sz w:val="24"/>
      <w:szCs w:val="24"/>
    </w:rPr>
  </w:style>
  <w:style w:type="character" w:styleId="Strong">
    <w:name w:val="Strong"/>
    <w:basedOn w:val="DefaultParagraphFont"/>
    <w:uiPriority w:val="22"/>
    <w:qFormat/>
    <w:rsid w:val="00D34058"/>
    <w:rPr>
      <w:b/>
      <w:bCs/>
    </w:rPr>
  </w:style>
  <w:style w:type="character" w:styleId="Emphasis">
    <w:name w:val="Emphasis"/>
    <w:basedOn w:val="DefaultParagraphFont"/>
    <w:uiPriority w:val="20"/>
    <w:qFormat/>
    <w:rsid w:val="00D34058"/>
    <w:rPr>
      <w:rFonts w:asciiTheme="minorHAnsi" w:hAnsiTheme="minorHAnsi"/>
      <w:b/>
      <w:i/>
      <w:iCs/>
    </w:rPr>
  </w:style>
  <w:style w:type="paragraph" w:styleId="NoSpacing">
    <w:name w:val="No Spacing"/>
    <w:basedOn w:val="Normal"/>
    <w:uiPriority w:val="1"/>
    <w:qFormat/>
    <w:rsid w:val="00D34058"/>
    <w:rPr>
      <w:szCs w:val="32"/>
    </w:rPr>
  </w:style>
  <w:style w:type="paragraph" w:styleId="ListParagraph">
    <w:name w:val="List Paragraph"/>
    <w:basedOn w:val="Normal"/>
    <w:uiPriority w:val="34"/>
    <w:qFormat/>
    <w:rsid w:val="00D34058"/>
    <w:pPr>
      <w:ind w:left="720"/>
      <w:contextualSpacing/>
    </w:pPr>
  </w:style>
  <w:style w:type="paragraph" w:styleId="Quote">
    <w:name w:val="Quote"/>
    <w:basedOn w:val="Normal"/>
    <w:next w:val="Normal"/>
    <w:link w:val="QuoteChar"/>
    <w:uiPriority w:val="29"/>
    <w:qFormat/>
    <w:rsid w:val="00D34058"/>
    <w:rPr>
      <w:i/>
    </w:rPr>
  </w:style>
  <w:style w:type="character" w:customStyle="1" w:styleId="QuoteChar">
    <w:name w:val="Quote Char"/>
    <w:basedOn w:val="DefaultParagraphFont"/>
    <w:link w:val="Quote"/>
    <w:uiPriority w:val="29"/>
    <w:rsid w:val="00D34058"/>
    <w:rPr>
      <w:i/>
      <w:sz w:val="24"/>
      <w:szCs w:val="24"/>
    </w:rPr>
  </w:style>
  <w:style w:type="paragraph" w:styleId="IntenseQuote">
    <w:name w:val="Intense Quote"/>
    <w:basedOn w:val="Normal"/>
    <w:next w:val="Normal"/>
    <w:link w:val="IntenseQuoteChar"/>
    <w:uiPriority w:val="30"/>
    <w:qFormat/>
    <w:rsid w:val="00D34058"/>
    <w:pPr>
      <w:ind w:left="720" w:right="720"/>
    </w:pPr>
    <w:rPr>
      <w:b/>
      <w:i/>
      <w:szCs w:val="22"/>
    </w:rPr>
  </w:style>
  <w:style w:type="character" w:customStyle="1" w:styleId="IntenseQuoteChar">
    <w:name w:val="Intense Quote Char"/>
    <w:basedOn w:val="DefaultParagraphFont"/>
    <w:link w:val="IntenseQuote"/>
    <w:uiPriority w:val="30"/>
    <w:rsid w:val="00D34058"/>
    <w:rPr>
      <w:b/>
      <w:i/>
      <w:sz w:val="24"/>
    </w:rPr>
  </w:style>
  <w:style w:type="character" w:styleId="SubtleEmphasis">
    <w:name w:val="Subtle Emphasis"/>
    <w:uiPriority w:val="19"/>
    <w:qFormat/>
    <w:rsid w:val="00D34058"/>
    <w:rPr>
      <w:i/>
      <w:color w:val="5A5A5A" w:themeColor="text1" w:themeTint="A5"/>
    </w:rPr>
  </w:style>
  <w:style w:type="character" w:styleId="IntenseEmphasis">
    <w:name w:val="Intense Emphasis"/>
    <w:basedOn w:val="DefaultParagraphFont"/>
    <w:uiPriority w:val="21"/>
    <w:qFormat/>
    <w:rsid w:val="00D34058"/>
    <w:rPr>
      <w:b/>
      <w:i/>
      <w:sz w:val="24"/>
      <w:szCs w:val="24"/>
      <w:u w:val="single"/>
    </w:rPr>
  </w:style>
  <w:style w:type="character" w:styleId="SubtleReference">
    <w:name w:val="Subtle Reference"/>
    <w:basedOn w:val="DefaultParagraphFont"/>
    <w:uiPriority w:val="31"/>
    <w:qFormat/>
    <w:rsid w:val="00D34058"/>
    <w:rPr>
      <w:sz w:val="24"/>
      <w:szCs w:val="24"/>
      <w:u w:val="single"/>
    </w:rPr>
  </w:style>
  <w:style w:type="character" w:styleId="IntenseReference">
    <w:name w:val="Intense Reference"/>
    <w:basedOn w:val="DefaultParagraphFont"/>
    <w:uiPriority w:val="32"/>
    <w:qFormat/>
    <w:rsid w:val="00D34058"/>
    <w:rPr>
      <w:b/>
      <w:sz w:val="24"/>
      <w:u w:val="single"/>
    </w:rPr>
  </w:style>
  <w:style w:type="character" w:styleId="BookTitle">
    <w:name w:val="Book Title"/>
    <w:basedOn w:val="DefaultParagraphFont"/>
    <w:uiPriority w:val="33"/>
    <w:qFormat/>
    <w:rsid w:val="00D3405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4058"/>
    <w:pPr>
      <w:outlineLvl w:val="9"/>
    </w:pPr>
  </w:style>
  <w:style w:type="character" w:styleId="Hyperlink">
    <w:name w:val="Hyperlink"/>
    <w:basedOn w:val="DefaultParagraphFont"/>
    <w:uiPriority w:val="99"/>
    <w:unhideWhenUsed/>
    <w:rsid w:val="008D6C75"/>
    <w:rPr>
      <w:color w:val="0000FF" w:themeColor="hyperlink"/>
      <w:u w:val="single"/>
    </w:rPr>
  </w:style>
  <w:style w:type="paragraph" w:styleId="Header">
    <w:name w:val="header"/>
    <w:basedOn w:val="Normal"/>
    <w:link w:val="HeaderChar"/>
    <w:uiPriority w:val="99"/>
    <w:unhideWhenUsed/>
    <w:rsid w:val="00200C07"/>
    <w:pPr>
      <w:tabs>
        <w:tab w:val="center" w:pos="4680"/>
        <w:tab w:val="right" w:pos="9360"/>
      </w:tabs>
    </w:pPr>
  </w:style>
  <w:style w:type="character" w:customStyle="1" w:styleId="HeaderChar">
    <w:name w:val="Header Char"/>
    <w:basedOn w:val="DefaultParagraphFont"/>
    <w:link w:val="Header"/>
    <w:uiPriority w:val="99"/>
    <w:rsid w:val="00200C07"/>
    <w:rPr>
      <w:sz w:val="24"/>
      <w:szCs w:val="24"/>
    </w:rPr>
  </w:style>
  <w:style w:type="paragraph" w:styleId="Footer">
    <w:name w:val="footer"/>
    <w:basedOn w:val="Normal"/>
    <w:link w:val="FooterChar"/>
    <w:uiPriority w:val="99"/>
    <w:semiHidden/>
    <w:unhideWhenUsed/>
    <w:rsid w:val="00200C07"/>
    <w:pPr>
      <w:tabs>
        <w:tab w:val="center" w:pos="4680"/>
        <w:tab w:val="right" w:pos="9360"/>
      </w:tabs>
    </w:pPr>
  </w:style>
  <w:style w:type="character" w:customStyle="1" w:styleId="FooterChar">
    <w:name w:val="Footer Char"/>
    <w:basedOn w:val="DefaultParagraphFont"/>
    <w:link w:val="Footer"/>
    <w:uiPriority w:val="99"/>
    <w:semiHidden/>
    <w:rsid w:val="00200C07"/>
    <w:rPr>
      <w:sz w:val="24"/>
      <w:szCs w:val="24"/>
    </w:rPr>
  </w:style>
  <w:style w:type="character" w:styleId="CommentReference">
    <w:name w:val="annotation reference"/>
    <w:basedOn w:val="DefaultParagraphFont"/>
    <w:uiPriority w:val="99"/>
    <w:semiHidden/>
    <w:unhideWhenUsed/>
    <w:rsid w:val="001E68F9"/>
    <w:rPr>
      <w:sz w:val="16"/>
      <w:szCs w:val="16"/>
    </w:rPr>
  </w:style>
  <w:style w:type="paragraph" w:styleId="CommentText">
    <w:name w:val="annotation text"/>
    <w:basedOn w:val="Normal"/>
    <w:link w:val="CommentTextChar"/>
    <w:uiPriority w:val="99"/>
    <w:semiHidden/>
    <w:unhideWhenUsed/>
    <w:rsid w:val="001E68F9"/>
    <w:rPr>
      <w:sz w:val="20"/>
      <w:szCs w:val="20"/>
    </w:rPr>
  </w:style>
  <w:style w:type="character" w:customStyle="1" w:styleId="CommentTextChar">
    <w:name w:val="Comment Text Char"/>
    <w:basedOn w:val="DefaultParagraphFont"/>
    <w:link w:val="CommentText"/>
    <w:uiPriority w:val="99"/>
    <w:semiHidden/>
    <w:rsid w:val="001E68F9"/>
    <w:rPr>
      <w:sz w:val="20"/>
      <w:szCs w:val="20"/>
    </w:rPr>
  </w:style>
  <w:style w:type="paragraph" w:styleId="CommentSubject">
    <w:name w:val="annotation subject"/>
    <w:basedOn w:val="CommentText"/>
    <w:next w:val="CommentText"/>
    <w:link w:val="CommentSubjectChar"/>
    <w:uiPriority w:val="99"/>
    <w:semiHidden/>
    <w:unhideWhenUsed/>
    <w:rsid w:val="001E68F9"/>
    <w:rPr>
      <w:b/>
      <w:bCs/>
    </w:rPr>
  </w:style>
  <w:style w:type="character" w:customStyle="1" w:styleId="CommentSubjectChar">
    <w:name w:val="Comment Subject Char"/>
    <w:basedOn w:val="CommentTextChar"/>
    <w:link w:val="CommentSubject"/>
    <w:uiPriority w:val="99"/>
    <w:semiHidden/>
    <w:rsid w:val="001E68F9"/>
    <w:rPr>
      <w:b/>
      <w:bCs/>
    </w:rPr>
  </w:style>
  <w:style w:type="paragraph" w:styleId="BalloonText">
    <w:name w:val="Balloon Text"/>
    <w:basedOn w:val="Normal"/>
    <w:link w:val="BalloonTextChar"/>
    <w:uiPriority w:val="99"/>
    <w:semiHidden/>
    <w:unhideWhenUsed/>
    <w:rsid w:val="001E68F9"/>
    <w:rPr>
      <w:rFonts w:ascii="Tahoma" w:hAnsi="Tahoma" w:cs="Tahoma"/>
      <w:sz w:val="16"/>
      <w:szCs w:val="16"/>
    </w:rPr>
  </w:style>
  <w:style w:type="character" w:customStyle="1" w:styleId="BalloonTextChar">
    <w:name w:val="Balloon Text Char"/>
    <w:basedOn w:val="DefaultParagraphFont"/>
    <w:link w:val="BalloonText"/>
    <w:uiPriority w:val="99"/>
    <w:semiHidden/>
    <w:rsid w:val="001E68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CDE5C-A0A6-4086-BEB2-6E47BD1E8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630</Words>
  <Characters>3594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Sammi Jo Stefanski</dc:creator>
  <cp:lastModifiedBy>Mary</cp:lastModifiedBy>
  <cp:revision>2</cp:revision>
  <dcterms:created xsi:type="dcterms:W3CDTF">2012-03-19T02:16:00Z</dcterms:created>
  <dcterms:modified xsi:type="dcterms:W3CDTF">2012-03-19T02:16:00Z</dcterms:modified>
</cp:coreProperties>
</file>