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99A" w:rsidRDefault="0053626E" w:rsidP="0053626E">
      <w:pPr>
        <w:spacing w:line="240" w:lineRule="auto"/>
        <w:jc w:val="right"/>
        <w:rPr>
          <w:rFonts w:ascii="Times New Roman" w:hAnsi="Times New Roman" w:cs="Times New Roman"/>
          <w:sz w:val="24"/>
          <w:szCs w:val="24"/>
        </w:rPr>
      </w:pPr>
      <w:r>
        <w:rPr>
          <w:rFonts w:ascii="Times New Roman" w:hAnsi="Times New Roman" w:cs="Times New Roman"/>
          <w:sz w:val="24"/>
          <w:szCs w:val="24"/>
        </w:rPr>
        <w:t>Robert Winkelman</w:t>
      </w:r>
    </w:p>
    <w:p w:rsidR="0053626E" w:rsidRDefault="0053626E" w:rsidP="00CD3800">
      <w:pPr>
        <w:spacing w:after="0" w:line="480" w:lineRule="auto"/>
        <w:rPr>
          <w:rFonts w:ascii="Times New Roman" w:hAnsi="Times New Roman" w:cs="Times New Roman"/>
          <w:sz w:val="24"/>
          <w:szCs w:val="24"/>
        </w:rPr>
      </w:pPr>
      <w:r>
        <w:rPr>
          <w:rFonts w:ascii="Times New Roman" w:hAnsi="Times New Roman" w:cs="Times New Roman"/>
          <w:sz w:val="24"/>
          <w:szCs w:val="24"/>
        </w:rPr>
        <w:t>February 23, 2012</w:t>
      </w:r>
    </w:p>
    <w:p w:rsidR="0053626E" w:rsidRDefault="0053626E" w:rsidP="00CD3800">
      <w:pPr>
        <w:spacing w:after="0" w:line="480" w:lineRule="auto"/>
        <w:rPr>
          <w:rFonts w:ascii="Times New Roman" w:hAnsi="Times New Roman" w:cs="Times New Roman"/>
          <w:sz w:val="24"/>
          <w:szCs w:val="24"/>
        </w:rPr>
      </w:pPr>
      <w:r>
        <w:rPr>
          <w:rFonts w:ascii="Times New Roman" w:hAnsi="Times New Roman" w:cs="Times New Roman"/>
          <w:sz w:val="24"/>
          <w:szCs w:val="24"/>
        </w:rPr>
        <w:t>S:</w:t>
      </w:r>
    </w:p>
    <w:p w:rsidR="0053626E" w:rsidRDefault="0053626E" w:rsidP="00CD3800">
      <w:pPr>
        <w:spacing w:after="0" w:line="480" w:lineRule="auto"/>
        <w:rPr>
          <w:rFonts w:ascii="Times New Roman" w:hAnsi="Times New Roman" w:cs="Times New Roman"/>
          <w:sz w:val="24"/>
          <w:szCs w:val="24"/>
        </w:rPr>
      </w:pPr>
      <w:r>
        <w:rPr>
          <w:rFonts w:ascii="Times New Roman" w:hAnsi="Times New Roman" w:cs="Times New Roman"/>
          <w:sz w:val="24"/>
          <w:szCs w:val="24"/>
        </w:rPr>
        <w:t>CC: “I’</w:t>
      </w:r>
      <w:r w:rsidR="005B0185">
        <w:rPr>
          <w:rFonts w:ascii="Times New Roman" w:hAnsi="Times New Roman" w:cs="Times New Roman"/>
          <w:sz w:val="24"/>
          <w:szCs w:val="24"/>
        </w:rPr>
        <w:t>ve got a</w:t>
      </w:r>
      <w:r>
        <w:rPr>
          <w:rFonts w:ascii="Times New Roman" w:hAnsi="Times New Roman" w:cs="Times New Roman"/>
          <w:sz w:val="24"/>
          <w:szCs w:val="24"/>
        </w:rPr>
        <w:t xml:space="preserve"> pain in my chest</w:t>
      </w:r>
      <w:r w:rsidR="00262F93">
        <w:rPr>
          <w:rFonts w:ascii="Times New Roman" w:hAnsi="Times New Roman" w:cs="Times New Roman"/>
          <w:sz w:val="24"/>
          <w:szCs w:val="24"/>
        </w:rPr>
        <w:t>”.</w:t>
      </w:r>
    </w:p>
    <w:p w:rsidR="00CF2E61" w:rsidRDefault="005B0185" w:rsidP="00CD38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year old </w:t>
      </w:r>
      <w:r w:rsidR="00E14B49">
        <w:rPr>
          <w:rFonts w:ascii="Times New Roman" w:hAnsi="Times New Roman" w:cs="Times New Roman"/>
          <w:sz w:val="24"/>
          <w:szCs w:val="24"/>
        </w:rPr>
        <w:t xml:space="preserve">Caucasian </w:t>
      </w:r>
      <w:r>
        <w:rPr>
          <w:rFonts w:ascii="Times New Roman" w:hAnsi="Times New Roman" w:cs="Times New Roman"/>
          <w:sz w:val="24"/>
          <w:szCs w:val="24"/>
        </w:rPr>
        <w:t xml:space="preserve">male </w:t>
      </w:r>
      <w:r w:rsidR="00BC5D4C">
        <w:rPr>
          <w:rFonts w:ascii="Times New Roman" w:hAnsi="Times New Roman" w:cs="Times New Roman"/>
          <w:sz w:val="24"/>
          <w:szCs w:val="24"/>
        </w:rPr>
        <w:t>p</w:t>
      </w:r>
      <w:r w:rsidR="007A1386">
        <w:rPr>
          <w:rFonts w:ascii="Times New Roman" w:hAnsi="Times New Roman" w:cs="Times New Roman"/>
          <w:sz w:val="24"/>
          <w:szCs w:val="24"/>
        </w:rPr>
        <w:t>resents with c/o pain at right side</w:t>
      </w:r>
      <w:r w:rsidR="00BC5D4C">
        <w:rPr>
          <w:rFonts w:ascii="Times New Roman" w:hAnsi="Times New Roman" w:cs="Times New Roman"/>
          <w:sz w:val="24"/>
          <w:szCs w:val="24"/>
        </w:rPr>
        <w:t xml:space="preserve"> of chest radiating into his right shou</w:t>
      </w:r>
      <w:r w:rsidR="007A1386">
        <w:rPr>
          <w:rFonts w:ascii="Times New Roman" w:hAnsi="Times New Roman" w:cs="Times New Roman"/>
          <w:sz w:val="24"/>
          <w:szCs w:val="24"/>
        </w:rPr>
        <w:t>lder along with heartburn.</w:t>
      </w:r>
      <w:r w:rsidR="00CF2E61">
        <w:rPr>
          <w:rFonts w:ascii="Times New Roman" w:hAnsi="Times New Roman" w:cs="Times New Roman"/>
          <w:sz w:val="24"/>
          <w:szCs w:val="24"/>
        </w:rPr>
        <w:t xml:space="preserve"> States that pain started</w:t>
      </w:r>
      <w:r w:rsidR="00BC5D4C">
        <w:rPr>
          <w:rFonts w:ascii="Times New Roman" w:hAnsi="Times New Roman" w:cs="Times New Roman"/>
          <w:sz w:val="24"/>
          <w:szCs w:val="24"/>
        </w:rPr>
        <w:t xml:space="preserve"> two hours after eating at </w:t>
      </w:r>
      <w:r w:rsidR="00CF2E61">
        <w:rPr>
          <w:rFonts w:ascii="Times New Roman" w:hAnsi="Times New Roman" w:cs="Times New Roman"/>
          <w:sz w:val="24"/>
          <w:szCs w:val="24"/>
        </w:rPr>
        <w:t xml:space="preserve">an Italian restaurant. Began as a 3 on a 1-10 scale, now a 5. Describes the </w:t>
      </w:r>
      <w:r w:rsidR="007A1386">
        <w:rPr>
          <w:rFonts w:ascii="Times New Roman" w:hAnsi="Times New Roman" w:cs="Times New Roman"/>
          <w:sz w:val="24"/>
          <w:szCs w:val="24"/>
        </w:rPr>
        <w:t xml:space="preserve">pain as throbbing </w:t>
      </w:r>
      <w:r w:rsidR="00CF2E61">
        <w:rPr>
          <w:rFonts w:ascii="Times New Roman" w:hAnsi="Times New Roman" w:cs="Times New Roman"/>
          <w:sz w:val="24"/>
          <w:szCs w:val="24"/>
        </w:rPr>
        <w:t>in the</w:t>
      </w:r>
      <w:r w:rsidR="007A1386">
        <w:rPr>
          <w:rFonts w:ascii="Times New Roman" w:hAnsi="Times New Roman" w:cs="Times New Roman"/>
          <w:sz w:val="24"/>
          <w:szCs w:val="24"/>
        </w:rPr>
        <w:t xml:space="preserve"> right chest area and aching</w:t>
      </w:r>
      <w:r w:rsidR="00CF2E61">
        <w:rPr>
          <w:rFonts w:ascii="Times New Roman" w:hAnsi="Times New Roman" w:cs="Times New Roman"/>
          <w:sz w:val="24"/>
          <w:szCs w:val="24"/>
        </w:rPr>
        <w:t xml:space="preserve"> in the right shoulder area. </w:t>
      </w:r>
      <w:r w:rsidR="00E14B49">
        <w:rPr>
          <w:rFonts w:ascii="Times New Roman" w:hAnsi="Times New Roman" w:cs="Times New Roman"/>
          <w:sz w:val="24"/>
          <w:szCs w:val="24"/>
        </w:rPr>
        <w:t xml:space="preserve">Patient describes “heartburn” as a hot feeling in his chest and back of the throat. </w:t>
      </w:r>
      <w:r w:rsidR="00854D2D">
        <w:rPr>
          <w:rFonts w:ascii="Times New Roman" w:hAnsi="Times New Roman" w:cs="Times New Roman"/>
          <w:sz w:val="24"/>
          <w:szCs w:val="24"/>
        </w:rPr>
        <w:t xml:space="preserve">He denies SOB, vomiting or diarrhea. </w:t>
      </w:r>
      <w:r w:rsidR="00A46480">
        <w:rPr>
          <w:rFonts w:ascii="Times New Roman" w:hAnsi="Times New Roman" w:cs="Times New Roman"/>
          <w:sz w:val="24"/>
          <w:szCs w:val="24"/>
        </w:rPr>
        <w:t xml:space="preserve">Patient states he has normal daily bowel movements. </w:t>
      </w:r>
      <w:r w:rsidR="00854D2D">
        <w:rPr>
          <w:rFonts w:ascii="Times New Roman" w:hAnsi="Times New Roman" w:cs="Times New Roman"/>
          <w:sz w:val="24"/>
          <w:szCs w:val="24"/>
        </w:rPr>
        <w:t xml:space="preserve">States he does have some nausea. No </w:t>
      </w:r>
      <w:r w:rsidR="00A46480">
        <w:rPr>
          <w:rFonts w:ascii="Times New Roman" w:hAnsi="Times New Roman" w:cs="Times New Roman"/>
          <w:sz w:val="24"/>
          <w:szCs w:val="24"/>
        </w:rPr>
        <w:t>aggravating</w:t>
      </w:r>
      <w:r w:rsidR="00854D2D">
        <w:rPr>
          <w:rFonts w:ascii="Times New Roman" w:hAnsi="Times New Roman" w:cs="Times New Roman"/>
          <w:sz w:val="24"/>
          <w:szCs w:val="24"/>
        </w:rPr>
        <w:t xml:space="preserve"> or relieving factors identified. Patient has not taken any medications or tried any home remedies</w:t>
      </w:r>
      <w:r w:rsidR="00CF2E61">
        <w:rPr>
          <w:rFonts w:ascii="Times New Roman" w:hAnsi="Times New Roman" w:cs="Times New Roman"/>
          <w:sz w:val="24"/>
          <w:szCs w:val="24"/>
        </w:rPr>
        <w:t xml:space="preserve"> for the pain</w:t>
      </w:r>
      <w:r w:rsidR="00854D2D">
        <w:rPr>
          <w:rFonts w:ascii="Times New Roman" w:hAnsi="Times New Roman" w:cs="Times New Roman"/>
          <w:sz w:val="24"/>
          <w:szCs w:val="24"/>
        </w:rPr>
        <w:t xml:space="preserve"> or nausea</w:t>
      </w:r>
      <w:r w:rsidR="00CF2E61">
        <w:rPr>
          <w:rFonts w:ascii="Times New Roman" w:hAnsi="Times New Roman" w:cs="Times New Roman"/>
          <w:sz w:val="24"/>
          <w:szCs w:val="24"/>
        </w:rPr>
        <w:t xml:space="preserve"> but states h</w:t>
      </w:r>
      <w:r w:rsidR="00E14B49">
        <w:rPr>
          <w:rFonts w:ascii="Times New Roman" w:hAnsi="Times New Roman" w:cs="Times New Roman"/>
          <w:sz w:val="24"/>
          <w:szCs w:val="24"/>
        </w:rPr>
        <w:t>e was going to swallow a</w:t>
      </w:r>
      <w:r w:rsidR="00CF2E61">
        <w:rPr>
          <w:rFonts w:ascii="Times New Roman" w:hAnsi="Times New Roman" w:cs="Times New Roman"/>
          <w:sz w:val="24"/>
          <w:szCs w:val="24"/>
        </w:rPr>
        <w:t xml:space="preserve"> nitroglycerin </w:t>
      </w:r>
      <w:r w:rsidR="00E14B49">
        <w:rPr>
          <w:rFonts w:ascii="Times New Roman" w:hAnsi="Times New Roman" w:cs="Times New Roman"/>
          <w:sz w:val="24"/>
          <w:szCs w:val="24"/>
        </w:rPr>
        <w:t>pill that his friend</w:t>
      </w:r>
      <w:r w:rsidR="00854D2D">
        <w:rPr>
          <w:rFonts w:ascii="Times New Roman" w:hAnsi="Times New Roman" w:cs="Times New Roman"/>
          <w:sz w:val="24"/>
          <w:szCs w:val="24"/>
        </w:rPr>
        <w:t>,</w:t>
      </w:r>
      <w:r w:rsidR="00E14B49">
        <w:rPr>
          <w:rFonts w:ascii="Times New Roman" w:hAnsi="Times New Roman" w:cs="Times New Roman"/>
          <w:sz w:val="24"/>
          <w:szCs w:val="24"/>
        </w:rPr>
        <w:t xml:space="preserve"> who was having dinner with them offered</w:t>
      </w:r>
      <w:r w:rsidR="00CF2E61">
        <w:rPr>
          <w:rFonts w:ascii="Times New Roman" w:hAnsi="Times New Roman" w:cs="Times New Roman"/>
          <w:sz w:val="24"/>
          <w:szCs w:val="24"/>
        </w:rPr>
        <w:t xml:space="preserve"> to</w:t>
      </w:r>
      <w:r w:rsidR="00E14B49">
        <w:rPr>
          <w:rFonts w:ascii="Times New Roman" w:hAnsi="Times New Roman" w:cs="Times New Roman"/>
          <w:sz w:val="24"/>
          <w:szCs w:val="24"/>
        </w:rPr>
        <w:t xml:space="preserve"> try to</w:t>
      </w:r>
      <w:r w:rsidR="00CF2E61">
        <w:rPr>
          <w:rFonts w:ascii="Times New Roman" w:hAnsi="Times New Roman" w:cs="Times New Roman"/>
          <w:sz w:val="24"/>
          <w:szCs w:val="24"/>
        </w:rPr>
        <w:t xml:space="preserve"> alleviate</w:t>
      </w:r>
      <w:r w:rsidR="009520AB">
        <w:rPr>
          <w:rFonts w:ascii="Times New Roman" w:hAnsi="Times New Roman" w:cs="Times New Roman"/>
          <w:sz w:val="24"/>
          <w:szCs w:val="24"/>
        </w:rPr>
        <w:t xml:space="preserve"> the problem</w:t>
      </w:r>
      <w:r w:rsidR="00854D2D">
        <w:rPr>
          <w:rFonts w:ascii="Times New Roman" w:hAnsi="Times New Roman" w:cs="Times New Roman"/>
          <w:sz w:val="24"/>
          <w:szCs w:val="24"/>
        </w:rPr>
        <w:t>. H</w:t>
      </w:r>
      <w:r w:rsidR="00E14B49">
        <w:rPr>
          <w:rFonts w:ascii="Times New Roman" w:hAnsi="Times New Roman" w:cs="Times New Roman"/>
          <w:sz w:val="24"/>
          <w:szCs w:val="24"/>
        </w:rPr>
        <w:t>e decided against it</w:t>
      </w:r>
      <w:r w:rsidR="009520AB">
        <w:rPr>
          <w:rFonts w:ascii="Times New Roman" w:hAnsi="Times New Roman" w:cs="Times New Roman"/>
          <w:sz w:val="24"/>
          <w:szCs w:val="24"/>
        </w:rPr>
        <w:t>. Patient denies</w:t>
      </w:r>
      <w:r w:rsidR="00CF2E61">
        <w:rPr>
          <w:rFonts w:ascii="Times New Roman" w:hAnsi="Times New Roman" w:cs="Times New Roman"/>
          <w:sz w:val="24"/>
          <w:szCs w:val="24"/>
        </w:rPr>
        <w:t xml:space="preserve"> he has a past history of CAD an</w:t>
      </w:r>
      <w:r w:rsidR="009520AB">
        <w:rPr>
          <w:rFonts w:ascii="Times New Roman" w:hAnsi="Times New Roman" w:cs="Times New Roman"/>
          <w:sz w:val="24"/>
          <w:szCs w:val="24"/>
        </w:rPr>
        <w:t>d hype</w:t>
      </w:r>
      <w:r w:rsidR="00682704">
        <w:rPr>
          <w:rFonts w:ascii="Times New Roman" w:hAnsi="Times New Roman" w:cs="Times New Roman"/>
          <w:sz w:val="24"/>
          <w:szCs w:val="24"/>
        </w:rPr>
        <w:t>rtension. Patient</w:t>
      </w:r>
      <w:r w:rsidR="009520AB">
        <w:rPr>
          <w:rFonts w:ascii="Times New Roman" w:hAnsi="Times New Roman" w:cs="Times New Roman"/>
          <w:sz w:val="24"/>
          <w:szCs w:val="24"/>
        </w:rPr>
        <w:t xml:space="preserve"> also denies any past history of family cardiovascular disease</w:t>
      </w:r>
      <w:r w:rsidR="00CF2E61">
        <w:rPr>
          <w:rFonts w:ascii="Times New Roman" w:hAnsi="Times New Roman" w:cs="Times New Roman"/>
          <w:sz w:val="24"/>
          <w:szCs w:val="24"/>
        </w:rPr>
        <w:t xml:space="preserve">. </w:t>
      </w:r>
      <w:r w:rsidR="00854D2D">
        <w:rPr>
          <w:rFonts w:ascii="Times New Roman" w:hAnsi="Times New Roman" w:cs="Times New Roman"/>
          <w:sz w:val="24"/>
          <w:szCs w:val="24"/>
        </w:rPr>
        <w:t xml:space="preserve">Patient has had some issues with belching after fatty meals in the past but nothing like this “chest pain”. </w:t>
      </w:r>
      <w:r w:rsidR="00CF2E61">
        <w:rPr>
          <w:rFonts w:ascii="Times New Roman" w:hAnsi="Times New Roman" w:cs="Times New Roman"/>
          <w:sz w:val="24"/>
          <w:szCs w:val="24"/>
        </w:rPr>
        <w:t>Patient thinks he will b</w:t>
      </w:r>
      <w:r w:rsidR="00E14B49">
        <w:rPr>
          <w:rFonts w:ascii="Times New Roman" w:hAnsi="Times New Roman" w:cs="Times New Roman"/>
          <w:sz w:val="24"/>
          <w:szCs w:val="24"/>
        </w:rPr>
        <w:t>e fine but his wife insisted that</w:t>
      </w:r>
      <w:r w:rsidR="00CF2E61">
        <w:rPr>
          <w:rFonts w:ascii="Times New Roman" w:hAnsi="Times New Roman" w:cs="Times New Roman"/>
          <w:sz w:val="24"/>
          <w:szCs w:val="24"/>
        </w:rPr>
        <w:t xml:space="preserve"> he come in.</w:t>
      </w:r>
    </w:p>
    <w:p w:rsidR="00CD3800" w:rsidRDefault="00CD3800" w:rsidP="00CD3800">
      <w:pPr>
        <w:spacing w:after="0" w:line="240" w:lineRule="auto"/>
        <w:rPr>
          <w:rFonts w:ascii="Times New Roman" w:hAnsi="Times New Roman" w:cs="Times New Roman"/>
          <w:sz w:val="24"/>
          <w:szCs w:val="24"/>
        </w:rPr>
      </w:pPr>
    </w:p>
    <w:p w:rsidR="00CF2E61" w:rsidRDefault="00CF2E61" w:rsidP="00CD3800">
      <w:pPr>
        <w:spacing w:after="0" w:line="240" w:lineRule="auto"/>
        <w:rPr>
          <w:rFonts w:ascii="Times New Roman" w:hAnsi="Times New Roman" w:cs="Times New Roman"/>
          <w:sz w:val="24"/>
          <w:szCs w:val="24"/>
        </w:rPr>
      </w:pPr>
      <w:r>
        <w:rPr>
          <w:rFonts w:ascii="Times New Roman" w:hAnsi="Times New Roman" w:cs="Times New Roman"/>
          <w:sz w:val="24"/>
          <w:szCs w:val="24"/>
        </w:rPr>
        <w:t>O:</w:t>
      </w:r>
    </w:p>
    <w:p w:rsidR="00CF2E61" w:rsidRDefault="00CD3800" w:rsidP="00CD3800">
      <w:pPr>
        <w:spacing w:after="0" w:line="240" w:lineRule="auto"/>
        <w:rPr>
          <w:rFonts w:ascii="Times New Roman" w:hAnsi="Times New Roman" w:cs="Times New Roman"/>
          <w:sz w:val="24"/>
          <w:szCs w:val="24"/>
        </w:rPr>
      </w:pPr>
      <w:r>
        <w:rPr>
          <w:rFonts w:ascii="Times New Roman" w:hAnsi="Times New Roman" w:cs="Times New Roman"/>
          <w:sz w:val="24"/>
          <w:szCs w:val="24"/>
        </w:rPr>
        <w:t>V/S-Ht. 69” Wt. 235 lbs. T=98.6 degrees F P=81 R=19 B/P= 126/72</w:t>
      </w:r>
    </w:p>
    <w:p w:rsidR="00681E2B" w:rsidRDefault="00CF2E61" w:rsidP="00CD380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D3800">
        <w:rPr>
          <w:rFonts w:ascii="Times New Roman" w:hAnsi="Times New Roman" w:cs="Times New Roman"/>
          <w:sz w:val="24"/>
          <w:szCs w:val="24"/>
        </w:rPr>
        <w:t xml:space="preserve">General: A&amp;O x 3. Appears diaphoretic and belching repeatedly. Skin color appears appropriate for age and race. </w:t>
      </w:r>
      <w:r w:rsidR="00854D2D">
        <w:rPr>
          <w:rFonts w:ascii="Times New Roman" w:hAnsi="Times New Roman" w:cs="Times New Roman"/>
          <w:sz w:val="24"/>
          <w:szCs w:val="24"/>
        </w:rPr>
        <w:t xml:space="preserve">Mucus membranes are moist. Lungs are clear to auscultation without rhonchi, wheezes or rales. Patient has normal respiratory pattern and rate. Heart RRR without murmur. Monitor shows normal sinus rhythm with a rate of 84bpm. EKG is normal. No pedal edema and patient has +2 pedal pulses bilaterally. Abdomen is soft, some </w:t>
      </w:r>
      <w:r w:rsidR="008A1C74">
        <w:rPr>
          <w:rFonts w:ascii="Times New Roman" w:hAnsi="Times New Roman" w:cs="Times New Roman"/>
          <w:sz w:val="24"/>
          <w:szCs w:val="24"/>
        </w:rPr>
        <w:t>epigastria</w:t>
      </w:r>
      <w:r w:rsidR="00854D2D">
        <w:rPr>
          <w:rFonts w:ascii="Times New Roman" w:hAnsi="Times New Roman" w:cs="Times New Roman"/>
          <w:sz w:val="24"/>
          <w:szCs w:val="24"/>
        </w:rPr>
        <w:t xml:space="preserve"> discomfort with palpation</w:t>
      </w:r>
      <w:r w:rsidR="00A46480">
        <w:rPr>
          <w:rFonts w:ascii="Times New Roman" w:hAnsi="Times New Roman" w:cs="Times New Roman"/>
          <w:sz w:val="24"/>
          <w:szCs w:val="24"/>
        </w:rPr>
        <w:t>, BS positive</w:t>
      </w:r>
      <w:r w:rsidR="00854D2D">
        <w:rPr>
          <w:rFonts w:ascii="Times New Roman" w:hAnsi="Times New Roman" w:cs="Times New Roman"/>
          <w:sz w:val="24"/>
          <w:szCs w:val="24"/>
        </w:rPr>
        <w:t xml:space="preserve"> in </w:t>
      </w:r>
      <w:r w:rsidR="00A46480">
        <w:rPr>
          <w:rFonts w:ascii="Times New Roman" w:hAnsi="Times New Roman" w:cs="Times New Roman"/>
          <w:sz w:val="24"/>
          <w:szCs w:val="24"/>
        </w:rPr>
        <w:t xml:space="preserve">all four quadrants, slightly hyperactive. </w:t>
      </w:r>
    </w:p>
    <w:p w:rsidR="00681E2B" w:rsidRDefault="009520AB" w:rsidP="00681E2B">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rsidR="007A1386" w:rsidRDefault="007A1386" w:rsidP="00681E2B">
      <w:pPr>
        <w:spacing w:after="0" w:line="240" w:lineRule="auto"/>
        <w:rPr>
          <w:rFonts w:ascii="Times New Roman" w:hAnsi="Times New Roman" w:cs="Times New Roman"/>
          <w:sz w:val="24"/>
          <w:szCs w:val="24"/>
        </w:rPr>
      </w:pPr>
      <w:r>
        <w:rPr>
          <w:rFonts w:ascii="Times New Roman" w:hAnsi="Times New Roman" w:cs="Times New Roman"/>
          <w:sz w:val="24"/>
          <w:szCs w:val="24"/>
        </w:rPr>
        <w:t>Acute pain R/T esophageal inflammation AEB complaints of heartburn, right side aching chest pain.</w:t>
      </w:r>
    </w:p>
    <w:p w:rsidR="00262F93" w:rsidRDefault="007A1386" w:rsidP="00681E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A1386" w:rsidRDefault="007A1386" w:rsidP="009520AB">
      <w:pPr>
        <w:spacing w:after="0" w:line="240" w:lineRule="auto"/>
        <w:rPr>
          <w:rFonts w:ascii="Times New Roman" w:hAnsi="Times New Roman" w:cs="Times New Roman"/>
          <w:sz w:val="24"/>
          <w:szCs w:val="24"/>
        </w:rPr>
      </w:pPr>
      <w:r>
        <w:rPr>
          <w:rFonts w:ascii="Times New Roman" w:hAnsi="Times New Roman" w:cs="Times New Roman"/>
          <w:sz w:val="24"/>
          <w:szCs w:val="24"/>
        </w:rPr>
        <w:t>P:</w:t>
      </w:r>
    </w:p>
    <w:p w:rsidR="0053626E" w:rsidRPr="0053626E" w:rsidRDefault="007A1386" w:rsidP="00952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Teach patient </w:t>
      </w:r>
      <w:r w:rsidR="00A46480">
        <w:rPr>
          <w:rFonts w:ascii="Times New Roman" w:hAnsi="Times New Roman" w:cs="Times New Roman"/>
          <w:sz w:val="24"/>
          <w:szCs w:val="24"/>
        </w:rPr>
        <w:t>the adverse reactions that are possible when taking someone else’s medication.</w:t>
      </w:r>
      <w:r w:rsidR="009520AB">
        <w:rPr>
          <w:rFonts w:ascii="Times New Roman" w:hAnsi="Times New Roman" w:cs="Times New Roman"/>
          <w:sz w:val="24"/>
          <w:szCs w:val="24"/>
        </w:rPr>
        <w:t xml:space="preserve"> Teach patient common signs and symptoms of gastro indigestion and give him pamphlets that easily describe the signs and symptoms. Teach the patient about OTC antacids t</w:t>
      </w:r>
      <w:r w:rsidR="00A46480">
        <w:rPr>
          <w:rFonts w:ascii="Times New Roman" w:hAnsi="Times New Roman" w:cs="Times New Roman"/>
          <w:sz w:val="24"/>
          <w:szCs w:val="24"/>
        </w:rPr>
        <w:t>hat may improve with his quality</w:t>
      </w:r>
      <w:r w:rsidR="009520AB">
        <w:rPr>
          <w:rFonts w:ascii="Times New Roman" w:hAnsi="Times New Roman" w:cs="Times New Roman"/>
          <w:sz w:val="24"/>
          <w:szCs w:val="24"/>
        </w:rPr>
        <w:t xml:space="preserve"> of life</w:t>
      </w:r>
      <w:r w:rsidR="00682704">
        <w:rPr>
          <w:rFonts w:ascii="Times New Roman" w:hAnsi="Times New Roman" w:cs="Times New Roman"/>
          <w:sz w:val="24"/>
          <w:szCs w:val="24"/>
        </w:rPr>
        <w:t xml:space="preserve"> and follow up with him in two weeks to see if it has improved.</w:t>
      </w:r>
      <w:r w:rsidR="00A46480">
        <w:rPr>
          <w:rFonts w:ascii="Times New Roman" w:hAnsi="Times New Roman" w:cs="Times New Roman"/>
          <w:sz w:val="24"/>
          <w:szCs w:val="24"/>
        </w:rPr>
        <w:t xml:space="preserve"> Encourage patient to follow up with his primary provider to see if a daily medication is needed. Tell patient to return immediately if his condition worsens.</w:t>
      </w:r>
      <w:r w:rsidR="009520AB">
        <w:rPr>
          <w:rFonts w:ascii="Times New Roman" w:hAnsi="Times New Roman" w:cs="Times New Roman"/>
          <w:sz w:val="24"/>
          <w:szCs w:val="24"/>
        </w:rPr>
        <w:t xml:space="preserve">   </w:t>
      </w:r>
    </w:p>
    <w:sectPr w:rsidR="0053626E" w:rsidRPr="0053626E" w:rsidSect="004C499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7E8" w:rsidRDefault="00E437E8" w:rsidP="0053626E">
      <w:pPr>
        <w:spacing w:after="0" w:line="240" w:lineRule="auto"/>
      </w:pPr>
      <w:r>
        <w:separator/>
      </w:r>
    </w:p>
  </w:endnote>
  <w:endnote w:type="continuationSeparator" w:id="0">
    <w:p w:rsidR="00E437E8" w:rsidRDefault="00E437E8" w:rsidP="00536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7E8" w:rsidRDefault="00E437E8" w:rsidP="0053626E">
      <w:pPr>
        <w:spacing w:after="0" w:line="240" w:lineRule="auto"/>
      </w:pPr>
      <w:r>
        <w:separator/>
      </w:r>
    </w:p>
  </w:footnote>
  <w:footnote w:type="continuationSeparator" w:id="0">
    <w:p w:rsidR="00E437E8" w:rsidRDefault="00E437E8" w:rsidP="00536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26E" w:rsidRPr="0053626E" w:rsidRDefault="0053626E">
    <w:pPr>
      <w:pStyle w:val="Header"/>
      <w:rPr>
        <w:rFonts w:ascii="Times New Roman" w:hAnsi="Times New Roman" w:cs="Times New Roman"/>
        <w:sz w:val="24"/>
        <w:szCs w:val="24"/>
      </w:rPr>
    </w:pPr>
    <w:r>
      <w:rPr>
        <w:rFonts w:ascii="Times New Roman" w:hAnsi="Times New Roman" w:cs="Times New Roman"/>
        <w:sz w:val="24"/>
        <w:szCs w:val="24"/>
      </w:rPr>
      <w:t>SOAP NOTE</w:t>
    </w:r>
    <w:r>
      <w:rPr>
        <w:rFonts w:ascii="Times New Roman" w:hAnsi="Times New Roman" w:cs="Times New Roman"/>
        <w:sz w:val="24"/>
        <w:szCs w:val="24"/>
      </w:rPr>
      <w:ptab w:relativeTo="margin" w:alignment="right" w:leader="none"/>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sidR="008A1C74">
      <w:rPr>
        <w:rFonts w:ascii="Times New Roman" w:hAnsi="Times New Roman" w:cs="Times New Roman"/>
        <w:noProof/>
        <w:sz w:val="24"/>
        <w:szCs w:val="24"/>
      </w:rPr>
      <w:t>1</w:t>
    </w:r>
    <w:r>
      <w:rPr>
        <w:rFonts w:ascii="Times New Roman" w:hAnsi="Times New Roman" w:cs="Times New Roman"/>
        <w:sz w:val="24"/>
        <w:szCs w:val="24"/>
      </w:rPr>
      <w:fldChar w:fldCharType="end"/>
    </w:r>
  </w:p>
  <w:p w:rsidR="0053626E" w:rsidRDefault="005362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53626E"/>
    <w:rsid w:val="00262F93"/>
    <w:rsid w:val="004C499A"/>
    <w:rsid w:val="0053626E"/>
    <w:rsid w:val="005B0185"/>
    <w:rsid w:val="00681E2B"/>
    <w:rsid w:val="00682704"/>
    <w:rsid w:val="007A1386"/>
    <w:rsid w:val="00854D2D"/>
    <w:rsid w:val="008A1C74"/>
    <w:rsid w:val="009520AB"/>
    <w:rsid w:val="00A46480"/>
    <w:rsid w:val="00BC5D4C"/>
    <w:rsid w:val="00CD3800"/>
    <w:rsid w:val="00CF2E61"/>
    <w:rsid w:val="00E14B49"/>
    <w:rsid w:val="00E43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26E"/>
  </w:style>
  <w:style w:type="paragraph" w:styleId="Footer">
    <w:name w:val="footer"/>
    <w:basedOn w:val="Normal"/>
    <w:link w:val="FooterChar"/>
    <w:uiPriority w:val="99"/>
    <w:semiHidden/>
    <w:unhideWhenUsed/>
    <w:rsid w:val="005362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626E"/>
  </w:style>
  <w:style w:type="paragraph" w:styleId="BalloonText">
    <w:name w:val="Balloon Text"/>
    <w:basedOn w:val="Normal"/>
    <w:link w:val="BalloonTextChar"/>
    <w:uiPriority w:val="99"/>
    <w:semiHidden/>
    <w:unhideWhenUsed/>
    <w:rsid w:val="00536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3</cp:revision>
  <dcterms:created xsi:type="dcterms:W3CDTF">2012-02-21T21:32:00Z</dcterms:created>
  <dcterms:modified xsi:type="dcterms:W3CDTF">2012-02-22T05:43:00Z</dcterms:modified>
</cp:coreProperties>
</file>