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9E" w:rsidRDefault="00844997">
      <w:r>
        <w:t>SOAP Note form</w:t>
      </w:r>
    </w:p>
    <w:p w:rsidR="00844997" w:rsidRDefault="00844997">
      <w:r>
        <w:t xml:space="preserve">Remember that SOAP stands for </w:t>
      </w:r>
      <w:r>
        <w:rPr>
          <w:b/>
        </w:rPr>
        <w:t>S</w:t>
      </w:r>
      <w:r>
        <w:t xml:space="preserve">ubjective, </w:t>
      </w:r>
      <w:r>
        <w:rPr>
          <w:b/>
        </w:rPr>
        <w:t>O</w:t>
      </w:r>
      <w:r>
        <w:t xml:space="preserve">bjective, </w:t>
      </w:r>
      <w:r>
        <w:rPr>
          <w:b/>
        </w:rPr>
        <w:t>A</w:t>
      </w:r>
      <w:r>
        <w:t xml:space="preserve">ssessment, and </w:t>
      </w:r>
      <w:r>
        <w:rPr>
          <w:b/>
        </w:rPr>
        <w:t>P</w:t>
      </w:r>
      <w:r>
        <w:t>lan.   Subjective should be what your “patient” (AKA your lab partner) tells you about his or her “problem.”  Objective should address the physical findings you see – include vital signs.  Assessment should include 2 appropriate nursing diagnoses for your patient.  Your plan should include nursing interventions which would be applicable for your nursing diagnoses.</w:t>
      </w:r>
    </w:p>
    <w:p w:rsidR="00844997" w:rsidRDefault="00844997">
      <w:r>
        <w:t>Date_______________________________________</w:t>
      </w:r>
    </w:p>
    <w:p w:rsidR="00844997" w:rsidRDefault="00844997">
      <w:r>
        <w:t>Chief complaint_____________________________________________________________________</w:t>
      </w:r>
    </w:p>
    <w:p w:rsidR="00844997" w:rsidRDefault="00844997">
      <w:r>
        <w:t>S:</w:t>
      </w:r>
    </w:p>
    <w:p w:rsidR="00844997" w:rsidRDefault="00844997"/>
    <w:p w:rsidR="00844997" w:rsidRDefault="00844997"/>
    <w:p w:rsidR="00844997" w:rsidRDefault="00844997"/>
    <w:p w:rsidR="00844997" w:rsidRDefault="00844997"/>
    <w:p w:rsidR="00844997" w:rsidRDefault="00844997">
      <w:r>
        <w:t>O:</w:t>
      </w:r>
    </w:p>
    <w:p w:rsidR="00844997" w:rsidRDefault="00844997"/>
    <w:p w:rsidR="00844997" w:rsidRDefault="00844997"/>
    <w:p w:rsidR="00844997" w:rsidRDefault="00844997"/>
    <w:p w:rsidR="00844997" w:rsidRDefault="00844997"/>
    <w:p w:rsidR="00844997" w:rsidRDefault="00844997"/>
    <w:p w:rsidR="00844997" w:rsidRDefault="00844997">
      <w:r>
        <w:t>A:</w:t>
      </w:r>
    </w:p>
    <w:p w:rsidR="00844997" w:rsidRDefault="00844997"/>
    <w:p w:rsidR="00844997" w:rsidRDefault="00844997"/>
    <w:p w:rsidR="00844997" w:rsidRDefault="00844997">
      <w:bookmarkStart w:id="0" w:name="_GoBack"/>
    </w:p>
    <w:bookmarkEnd w:id="0"/>
    <w:p w:rsidR="00844997" w:rsidRDefault="00844997"/>
    <w:p w:rsidR="00844997" w:rsidRDefault="00844997">
      <w:r>
        <w:t>P:</w:t>
      </w:r>
    </w:p>
    <w:p w:rsidR="00844997" w:rsidRDefault="00844997"/>
    <w:p w:rsidR="00844997" w:rsidRPr="00844997" w:rsidRDefault="00844997"/>
    <w:sectPr w:rsidR="00844997" w:rsidRPr="00844997" w:rsidSect="00844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4997"/>
    <w:rsid w:val="00411A9E"/>
    <w:rsid w:val="00844997"/>
    <w:rsid w:val="00853F83"/>
    <w:rsid w:val="00B4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 </cp:lastModifiedBy>
  <cp:revision>2</cp:revision>
  <dcterms:created xsi:type="dcterms:W3CDTF">2011-03-30T19:29:00Z</dcterms:created>
  <dcterms:modified xsi:type="dcterms:W3CDTF">2011-03-30T19:29:00Z</dcterms:modified>
</cp:coreProperties>
</file>