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66A" w:rsidRDefault="004F366A" w:rsidP="00ED6378"/>
    <w:p w:rsidR="00ED6378" w:rsidRDefault="00ED6378" w:rsidP="00ED6378">
      <w:pPr>
        <w:spacing w:after="0"/>
        <w:jc w:val="center"/>
      </w:pPr>
    </w:p>
    <w:p w:rsidR="00ED6378" w:rsidRDefault="00ED6378" w:rsidP="00ED6378">
      <w:pPr>
        <w:spacing w:after="0"/>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124A48">
        <w:rPr>
          <w:rFonts w:ascii="Times New Roman" w:hAnsi="Times New Roman" w:cs="Times New Roman"/>
          <w:sz w:val="24"/>
          <w:szCs w:val="24"/>
        </w:rPr>
        <w:t>Three</w:t>
      </w:r>
    </w:p>
    <w:p w:rsidR="00ED6378" w:rsidRDefault="00ED6378" w:rsidP="00ED6378">
      <w:pPr>
        <w:spacing w:after="0"/>
        <w:jc w:val="center"/>
        <w:rPr>
          <w:rFonts w:ascii="Times New Roman" w:hAnsi="Times New Roman" w:cs="Times New Roman"/>
          <w:sz w:val="24"/>
          <w:szCs w:val="24"/>
        </w:rPr>
      </w:pPr>
      <w:r>
        <w:rPr>
          <w:rFonts w:ascii="Times New Roman" w:hAnsi="Times New Roman" w:cs="Times New Roman"/>
          <w:sz w:val="24"/>
          <w:szCs w:val="24"/>
        </w:rPr>
        <w:t>Sandra Gutierrez</w:t>
      </w:r>
    </w:p>
    <w:p w:rsidR="00ED6378" w:rsidRDefault="00ED6378" w:rsidP="00ED6378">
      <w:pPr>
        <w:spacing w:after="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D6378" w:rsidRDefault="00ED6378" w:rsidP="00ED6378">
      <w:pPr>
        <w:spacing w:after="0"/>
        <w:jc w:val="center"/>
        <w:rPr>
          <w:rFonts w:ascii="Times New Roman" w:hAnsi="Times New Roman" w:cs="Times New Roman"/>
          <w:sz w:val="24"/>
          <w:szCs w:val="24"/>
        </w:rPr>
      </w:pPr>
      <w:r>
        <w:rPr>
          <w:rFonts w:ascii="Times New Roman" w:hAnsi="Times New Roman" w:cs="Times New Roman"/>
          <w:sz w:val="24"/>
          <w:szCs w:val="24"/>
        </w:rPr>
        <w:t>Gerontology</w:t>
      </w:r>
    </w:p>
    <w:p w:rsidR="00ED6378" w:rsidRDefault="00ED6378" w:rsidP="00ED6378">
      <w:pPr>
        <w:spacing w:after="0"/>
        <w:jc w:val="center"/>
        <w:rPr>
          <w:rFonts w:ascii="Times New Roman" w:hAnsi="Times New Roman" w:cs="Times New Roman"/>
          <w:sz w:val="24"/>
          <w:szCs w:val="24"/>
        </w:rPr>
      </w:pPr>
      <w:r>
        <w:rPr>
          <w:rFonts w:ascii="Times New Roman" w:hAnsi="Times New Roman" w:cs="Times New Roman"/>
          <w:sz w:val="24"/>
          <w:szCs w:val="24"/>
        </w:rPr>
        <w:t>June 05, 2011</w:t>
      </w: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p>
    <w:p w:rsidR="00ED6378" w:rsidRDefault="00ED6378" w:rsidP="00ED637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Case Study Thr</w:t>
      </w:r>
      <w:r w:rsidR="00124A48">
        <w:rPr>
          <w:rFonts w:ascii="Times New Roman" w:hAnsi="Times New Roman" w:cs="Times New Roman"/>
          <w:sz w:val="24"/>
          <w:szCs w:val="24"/>
        </w:rPr>
        <w:t>ee</w:t>
      </w:r>
    </w:p>
    <w:p w:rsidR="00ED6378" w:rsidRDefault="00124A48" w:rsidP="00615E86">
      <w:pPr>
        <w:spacing w:after="0"/>
        <w:rPr>
          <w:rFonts w:ascii="Times New Roman" w:hAnsi="Times New Roman" w:cs="Times New Roman"/>
          <w:sz w:val="24"/>
          <w:szCs w:val="24"/>
        </w:rPr>
      </w:pPr>
      <w:r>
        <w:rPr>
          <w:rFonts w:ascii="Times New Roman" w:hAnsi="Times New Roman" w:cs="Times New Roman"/>
          <w:sz w:val="24"/>
          <w:szCs w:val="24"/>
        </w:rPr>
        <w:tab/>
      </w:r>
      <w:r w:rsidR="00A00DE2">
        <w:rPr>
          <w:rFonts w:ascii="Times New Roman" w:hAnsi="Times New Roman" w:cs="Times New Roman"/>
          <w:sz w:val="24"/>
          <w:szCs w:val="24"/>
        </w:rPr>
        <w:t>There are a few areas that a nurse should assess when interviewing Mr. and Mrs. Boyd.  These areas include: cognitive, psychological, social, and functional.  It is very important to focus on cognitive assessment with Mr. Boyd since he is having trouble with his memory.</w:t>
      </w:r>
      <w:r w:rsidR="007F762C">
        <w:rPr>
          <w:rFonts w:ascii="Times New Roman" w:hAnsi="Times New Roman" w:cs="Times New Roman"/>
          <w:sz w:val="24"/>
          <w:szCs w:val="24"/>
        </w:rPr>
        <w:t xml:space="preserve">  Older adults show a gradual decline in short-term memory and have a reduction in speed with processing new information.  </w:t>
      </w:r>
      <w:proofErr w:type="gramStart"/>
      <w:r w:rsidR="007F762C">
        <w:rPr>
          <w:rFonts w:ascii="Times New Roman" w:hAnsi="Times New Roman" w:cs="Times New Roman"/>
          <w:sz w:val="24"/>
          <w:szCs w:val="24"/>
        </w:rPr>
        <w:t xml:space="preserve">According to </w:t>
      </w:r>
      <w:proofErr w:type="spellStart"/>
      <w:r w:rsidR="007F762C">
        <w:rPr>
          <w:rFonts w:ascii="Times New Roman" w:hAnsi="Times New Roman" w:cs="Times New Roman"/>
          <w:sz w:val="24"/>
          <w:szCs w:val="24"/>
        </w:rPr>
        <w:t>Mauk</w:t>
      </w:r>
      <w:proofErr w:type="spellEnd"/>
      <w:r w:rsidR="007F762C">
        <w:rPr>
          <w:rFonts w:ascii="Times New Roman" w:hAnsi="Times New Roman" w:cs="Times New Roman"/>
          <w:sz w:val="24"/>
          <w:szCs w:val="24"/>
        </w:rPr>
        <w:t xml:space="preserve">, “Cognitive function is usually understood in relation to the qualities of attention, memory, language, </w:t>
      </w:r>
      <w:proofErr w:type="spellStart"/>
      <w:r w:rsidR="007F762C">
        <w:rPr>
          <w:rFonts w:ascii="Times New Roman" w:hAnsi="Times New Roman" w:cs="Times New Roman"/>
          <w:sz w:val="24"/>
          <w:szCs w:val="24"/>
        </w:rPr>
        <w:t>visuospatial</w:t>
      </w:r>
      <w:proofErr w:type="spellEnd"/>
      <w:r w:rsidR="007F762C">
        <w:rPr>
          <w:rFonts w:ascii="Times New Roman" w:hAnsi="Times New Roman" w:cs="Times New Roman"/>
          <w:sz w:val="24"/>
          <w:szCs w:val="24"/>
        </w:rPr>
        <w:t xml:space="preserve"> skills, and executive capacity” (</w:t>
      </w:r>
      <w:proofErr w:type="spellStart"/>
      <w:r w:rsidR="007F762C">
        <w:rPr>
          <w:rFonts w:ascii="Times New Roman" w:hAnsi="Times New Roman" w:cs="Times New Roman"/>
          <w:sz w:val="24"/>
          <w:szCs w:val="24"/>
        </w:rPr>
        <w:t>Mauk</w:t>
      </w:r>
      <w:proofErr w:type="spellEnd"/>
      <w:r w:rsidR="007F762C">
        <w:rPr>
          <w:rFonts w:ascii="Times New Roman" w:hAnsi="Times New Roman" w:cs="Times New Roman"/>
          <w:sz w:val="24"/>
          <w:szCs w:val="24"/>
        </w:rPr>
        <w:t>, 2010, p.246).</w:t>
      </w:r>
      <w:proofErr w:type="gramEnd"/>
      <w:r w:rsidR="007F762C">
        <w:rPr>
          <w:rFonts w:ascii="Times New Roman" w:hAnsi="Times New Roman" w:cs="Times New Roman"/>
          <w:sz w:val="24"/>
          <w:szCs w:val="24"/>
        </w:rPr>
        <w:t xml:space="preserve">  </w:t>
      </w:r>
      <w:proofErr w:type="spellStart"/>
      <w:r w:rsidR="00CD33D6">
        <w:rPr>
          <w:rFonts w:ascii="Times New Roman" w:hAnsi="Times New Roman" w:cs="Times New Roman"/>
          <w:sz w:val="24"/>
          <w:szCs w:val="24"/>
        </w:rPr>
        <w:t>Physchological</w:t>
      </w:r>
      <w:proofErr w:type="spellEnd"/>
      <w:r w:rsidR="00CD33D6">
        <w:rPr>
          <w:rFonts w:ascii="Times New Roman" w:hAnsi="Times New Roman" w:cs="Times New Roman"/>
          <w:sz w:val="24"/>
          <w:szCs w:val="24"/>
        </w:rPr>
        <w:t xml:space="preserve"> assessment involves quality of life and depression.  Mr. Boyd doesn’t seem to care about any activities he used to </w:t>
      </w:r>
      <w:proofErr w:type="gramStart"/>
      <w:r w:rsidR="00CD33D6">
        <w:rPr>
          <w:rFonts w:ascii="Times New Roman" w:hAnsi="Times New Roman" w:cs="Times New Roman"/>
          <w:sz w:val="24"/>
          <w:szCs w:val="24"/>
        </w:rPr>
        <w:t>do  he</w:t>
      </w:r>
      <w:proofErr w:type="gramEnd"/>
      <w:r w:rsidR="00CD33D6">
        <w:rPr>
          <w:rFonts w:ascii="Times New Roman" w:hAnsi="Times New Roman" w:cs="Times New Roman"/>
          <w:sz w:val="24"/>
          <w:szCs w:val="24"/>
        </w:rPr>
        <w:t xml:space="preserve"> could just not be happy with his life.  Quality of life can depend on successful aging and many adults aren’t satisfied with how their life has ended.  Retirement is a very important event for adults because their job has been everything they’ve worked for, especially if they have been working in the same place for a long period of time.  The retirement could have affected Mr. Boyd and he may not be happy with it.  Mrs. Boyd could also be assessed for depression.  According to </w:t>
      </w:r>
      <w:proofErr w:type="spellStart"/>
      <w:r w:rsidR="00CD33D6">
        <w:rPr>
          <w:rFonts w:ascii="Times New Roman" w:hAnsi="Times New Roman" w:cs="Times New Roman"/>
          <w:sz w:val="24"/>
          <w:szCs w:val="24"/>
        </w:rPr>
        <w:t>Mauk</w:t>
      </w:r>
      <w:proofErr w:type="spellEnd"/>
      <w:r w:rsidR="00CD33D6">
        <w:rPr>
          <w:rFonts w:ascii="Times New Roman" w:hAnsi="Times New Roman" w:cs="Times New Roman"/>
          <w:sz w:val="24"/>
          <w:szCs w:val="24"/>
        </w:rPr>
        <w:t>, “Clinical depression is the most common mental health problem among older adults, and it often goes undetected because clinicians attribute depressive symptoms to age-associated changes, chronic physical illness, medication side effects, or pain” (</w:t>
      </w:r>
      <w:proofErr w:type="spellStart"/>
      <w:r w:rsidR="00CD33D6">
        <w:rPr>
          <w:rFonts w:ascii="Times New Roman" w:hAnsi="Times New Roman" w:cs="Times New Roman"/>
          <w:sz w:val="24"/>
          <w:szCs w:val="24"/>
        </w:rPr>
        <w:t>Mauk</w:t>
      </w:r>
      <w:proofErr w:type="spellEnd"/>
      <w:r w:rsidR="00CD33D6">
        <w:rPr>
          <w:rFonts w:ascii="Times New Roman" w:hAnsi="Times New Roman" w:cs="Times New Roman"/>
          <w:sz w:val="24"/>
          <w:szCs w:val="24"/>
        </w:rPr>
        <w:t>, 2010, p.</w:t>
      </w:r>
      <w:r w:rsidR="004F366A">
        <w:rPr>
          <w:rFonts w:ascii="Times New Roman" w:hAnsi="Times New Roman" w:cs="Times New Roman"/>
          <w:sz w:val="24"/>
          <w:szCs w:val="24"/>
        </w:rPr>
        <w:t>249).  Mrs. Boyd can be suffering from depression because she has been concerned with Mr. Boyd for several months and has all the responsibilities on her.  The social assessment is important to be done on Mr. Boyd because he has lost interest in daily activities he used to be involved with.  It is important to interact with other people and social communication can be interrupted with health issues. (</w:t>
      </w:r>
      <w:proofErr w:type="spellStart"/>
      <w:r w:rsidR="004F366A">
        <w:rPr>
          <w:rFonts w:ascii="Times New Roman" w:hAnsi="Times New Roman" w:cs="Times New Roman"/>
          <w:sz w:val="24"/>
          <w:szCs w:val="24"/>
        </w:rPr>
        <w:t>Mauk</w:t>
      </w:r>
      <w:proofErr w:type="spellEnd"/>
      <w:r w:rsidR="004F366A">
        <w:rPr>
          <w:rFonts w:ascii="Times New Roman" w:hAnsi="Times New Roman" w:cs="Times New Roman"/>
          <w:sz w:val="24"/>
          <w:szCs w:val="24"/>
        </w:rPr>
        <w:t>, 2010)</w:t>
      </w:r>
    </w:p>
    <w:p w:rsidR="004F366A" w:rsidRDefault="004F366A" w:rsidP="00615E86">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00992392">
        <w:rPr>
          <w:rFonts w:ascii="Times New Roman" w:hAnsi="Times New Roman" w:cs="Times New Roman"/>
          <w:sz w:val="24"/>
          <w:szCs w:val="24"/>
        </w:rPr>
        <w:t>It is hard to rely on self report because it is only Mrs. Boyd speaking and she is speaking for Mr. Boyd.</w:t>
      </w:r>
      <w:r w:rsidR="00E8505A">
        <w:rPr>
          <w:rFonts w:ascii="Times New Roman" w:hAnsi="Times New Roman" w:cs="Times New Roman"/>
          <w:sz w:val="24"/>
          <w:szCs w:val="24"/>
        </w:rPr>
        <w:t xml:space="preserve"> So the proxy report will definitely be used for information about Mr. Boyd. The nurse can rely on self report for Mrs. Boyd, but it’s important to use performance measures for Mr. Boyd.  Such as the Alzheimer’s test and questions that can check his memory.  </w:t>
      </w:r>
      <w:r w:rsidR="000A19E0">
        <w:rPr>
          <w:rFonts w:ascii="Times New Roman" w:hAnsi="Times New Roman" w:cs="Times New Roman"/>
          <w:sz w:val="24"/>
          <w:szCs w:val="24"/>
        </w:rPr>
        <w:t>Mrs. Boyd taking over the interview will make it difficult to get Mr. Boyd’s perception on the situation and it’s important to get the information directly from the patient if possible.</w:t>
      </w:r>
      <w:r w:rsidR="00EB35FA">
        <w:rPr>
          <w:rFonts w:ascii="Times New Roman" w:hAnsi="Times New Roman" w:cs="Times New Roman"/>
          <w:sz w:val="24"/>
          <w:szCs w:val="24"/>
        </w:rPr>
        <w:t xml:space="preserve">  According to </w:t>
      </w:r>
      <w:proofErr w:type="spellStart"/>
      <w:r w:rsidR="00EB35FA">
        <w:rPr>
          <w:rFonts w:ascii="Times New Roman" w:hAnsi="Times New Roman" w:cs="Times New Roman"/>
          <w:sz w:val="24"/>
          <w:szCs w:val="24"/>
        </w:rPr>
        <w:t>Zimney</w:t>
      </w:r>
      <w:proofErr w:type="spellEnd"/>
      <w:r w:rsidR="00EB35FA">
        <w:rPr>
          <w:rFonts w:ascii="Times New Roman" w:hAnsi="Times New Roman" w:cs="Times New Roman"/>
          <w:sz w:val="24"/>
          <w:szCs w:val="24"/>
        </w:rPr>
        <w:t>, o</w:t>
      </w:r>
      <w:r w:rsidR="00EF6462">
        <w:rPr>
          <w:rFonts w:ascii="Times New Roman" w:hAnsi="Times New Roman" w:cs="Times New Roman"/>
          <w:sz w:val="24"/>
          <w:szCs w:val="24"/>
        </w:rPr>
        <w:t>ther health professionals that would be important to have n</w:t>
      </w:r>
      <w:r w:rsidR="00EF6462" w:rsidRPr="00EF6462">
        <w:rPr>
          <w:rFonts w:ascii="Times New Roman" w:hAnsi="Times New Roman" w:cs="Times New Roman"/>
          <w:sz w:val="24"/>
          <w:szCs w:val="24"/>
        </w:rPr>
        <w:t>eurologists, geriatric psychiatrists and geriatricians</w:t>
      </w:r>
      <w:r w:rsidR="00EF6462">
        <w:rPr>
          <w:rFonts w:ascii="Times New Roman" w:hAnsi="Times New Roman" w:cs="Times New Roman"/>
          <w:sz w:val="24"/>
          <w:szCs w:val="24"/>
        </w:rPr>
        <w:t xml:space="preserve">, which are all trained in the evaluation and treatment </w:t>
      </w:r>
      <w:r w:rsidR="00EB35FA">
        <w:rPr>
          <w:rFonts w:ascii="Times New Roman" w:hAnsi="Times New Roman" w:cs="Times New Roman"/>
          <w:sz w:val="24"/>
          <w:szCs w:val="24"/>
        </w:rPr>
        <w:t>of Alzheimer’s (</w:t>
      </w:r>
      <w:proofErr w:type="spellStart"/>
      <w:r w:rsidR="00EB35FA">
        <w:rPr>
          <w:rFonts w:ascii="Times New Roman" w:hAnsi="Times New Roman" w:cs="Times New Roman"/>
          <w:sz w:val="24"/>
          <w:szCs w:val="24"/>
        </w:rPr>
        <w:t>Zimney</w:t>
      </w:r>
      <w:proofErr w:type="spellEnd"/>
      <w:r w:rsidR="00EB35FA">
        <w:rPr>
          <w:rFonts w:ascii="Times New Roman" w:hAnsi="Times New Roman" w:cs="Times New Roman"/>
          <w:sz w:val="24"/>
          <w:szCs w:val="24"/>
        </w:rPr>
        <w:t>, 2008).  It’s important to have as much input in for one patient as possible, especially when it’s something such as Alzheimer’s which can’t be detected by an x-ray or blood work.</w:t>
      </w: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615E86">
      <w:pPr>
        <w:spacing w:after="0"/>
        <w:rPr>
          <w:rFonts w:ascii="Times New Roman" w:hAnsi="Times New Roman" w:cs="Times New Roman"/>
          <w:sz w:val="24"/>
          <w:szCs w:val="24"/>
        </w:rPr>
      </w:pPr>
    </w:p>
    <w:p w:rsidR="00300477" w:rsidRDefault="00300477" w:rsidP="00300477">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00477" w:rsidRPr="004C752F" w:rsidRDefault="00300477" w:rsidP="00300477">
      <w:pPr>
        <w:spacing w:after="0"/>
        <w:rPr>
          <w:rFonts w:ascii="Times New Roman" w:hAnsi="Times New Roman" w:cs="Times New Roman"/>
          <w:sz w:val="24"/>
          <w:szCs w:val="24"/>
        </w:rPr>
      </w:pPr>
      <w:proofErr w:type="spellStart"/>
      <w:r w:rsidRPr="004C752F">
        <w:rPr>
          <w:rFonts w:ascii="Times New Roman" w:hAnsi="Times New Roman" w:cs="Times New Roman"/>
          <w:sz w:val="24"/>
          <w:szCs w:val="24"/>
        </w:rPr>
        <w:t>Mauk</w:t>
      </w:r>
      <w:proofErr w:type="spellEnd"/>
      <w:r w:rsidRPr="004C752F">
        <w:rPr>
          <w:rFonts w:ascii="Times New Roman" w:hAnsi="Times New Roman" w:cs="Times New Roman"/>
          <w:sz w:val="24"/>
          <w:szCs w:val="24"/>
        </w:rPr>
        <w:t xml:space="preserve">, K.L. (2010). </w:t>
      </w:r>
      <w:proofErr w:type="spellStart"/>
      <w:r w:rsidRPr="004C752F">
        <w:rPr>
          <w:rStyle w:val="Emphasis"/>
          <w:rFonts w:ascii="Times New Roman" w:hAnsi="Times New Roman" w:cs="Times New Roman"/>
          <w:sz w:val="24"/>
          <w:szCs w:val="24"/>
        </w:rPr>
        <w:t>Gerontological</w:t>
      </w:r>
      <w:proofErr w:type="spellEnd"/>
      <w:r w:rsidRPr="004C752F">
        <w:rPr>
          <w:rStyle w:val="Emphasis"/>
          <w:rFonts w:ascii="Times New Roman" w:hAnsi="Times New Roman" w:cs="Times New Roman"/>
          <w:sz w:val="24"/>
          <w:szCs w:val="24"/>
        </w:rPr>
        <w:t xml:space="preserve"> nursing: Competencies for care </w:t>
      </w:r>
      <w:r w:rsidRPr="004C752F">
        <w:rPr>
          <w:rFonts w:ascii="Times New Roman" w:hAnsi="Times New Roman" w:cs="Times New Roman"/>
          <w:sz w:val="24"/>
          <w:szCs w:val="24"/>
        </w:rPr>
        <w:t xml:space="preserve">(2nd </w:t>
      </w:r>
      <w:proofErr w:type="gramStart"/>
      <w:r w:rsidRPr="004C752F">
        <w:rPr>
          <w:rFonts w:ascii="Times New Roman" w:hAnsi="Times New Roman" w:cs="Times New Roman"/>
          <w:sz w:val="24"/>
          <w:szCs w:val="24"/>
        </w:rPr>
        <w:t>ed</w:t>
      </w:r>
      <w:proofErr w:type="gramEnd"/>
      <w:r w:rsidRPr="004C752F">
        <w:rPr>
          <w:rFonts w:ascii="Times New Roman" w:hAnsi="Times New Roman" w:cs="Times New Roman"/>
          <w:sz w:val="24"/>
          <w:szCs w:val="24"/>
        </w:rPr>
        <w:t xml:space="preserve">.). Sudbury, MA: </w:t>
      </w:r>
      <w:r>
        <w:rPr>
          <w:rFonts w:ascii="Times New Roman" w:hAnsi="Times New Roman" w:cs="Times New Roman"/>
          <w:sz w:val="24"/>
          <w:szCs w:val="24"/>
        </w:rPr>
        <w:tab/>
      </w:r>
      <w:r w:rsidRPr="004C752F">
        <w:rPr>
          <w:rFonts w:ascii="Times New Roman" w:hAnsi="Times New Roman" w:cs="Times New Roman"/>
          <w:sz w:val="24"/>
          <w:szCs w:val="24"/>
        </w:rPr>
        <w:t>Jones and Bartlett.</w:t>
      </w:r>
    </w:p>
    <w:p w:rsidR="00300477" w:rsidRPr="00EF6462" w:rsidRDefault="00300477" w:rsidP="00300477">
      <w:pPr>
        <w:spacing w:after="0"/>
        <w:rPr>
          <w:rFonts w:ascii="Times New Roman" w:hAnsi="Times New Roman" w:cs="Times New Roman"/>
          <w:sz w:val="24"/>
          <w:szCs w:val="24"/>
        </w:rPr>
      </w:pPr>
      <w:proofErr w:type="spellStart"/>
      <w:r>
        <w:rPr>
          <w:rFonts w:ascii="Times New Roman" w:hAnsi="Times New Roman" w:cs="Times New Roman"/>
          <w:sz w:val="24"/>
          <w:szCs w:val="24"/>
        </w:rPr>
        <w:t>Zimney</w:t>
      </w:r>
      <w:proofErr w:type="spellEnd"/>
      <w:r>
        <w:rPr>
          <w:rFonts w:ascii="Times New Roman" w:hAnsi="Times New Roman" w:cs="Times New Roman"/>
          <w:sz w:val="24"/>
          <w:szCs w:val="24"/>
        </w:rPr>
        <w:t xml:space="preserve">, E. (2008). </w:t>
      </w:r>
      <w:commentRangeStart w:id="0"/>
      <w:proofErr w:type="gramStart"/>
      <w:r>
        <w:rPr>
          <w:rFonts w:ascii="Times New Roman" w:hAnsi="Times New Roman" w:cs="Times New Roman"/>
          <w:sz w:val="24"/>
          <w:szCs w:val="24"/>
        </w:rPr>
        <w:t>Alzheimer’s disease</w:t>
      </w:r>
      <w:commentRangeEnd w:id="0"/>
      <w:r w:rsidR="000932B3">
        <w:rPr>
          <w:rStyle w:val="CommentReference"/>
        </w:rPr>
        <w:commentReference w:id="0"/>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00477">
        <w:rPr>
          <w:rFonts w:ascii="Times New Roman" w:hAnsi="Times New Roman" w:cs="Times New Roman"/>
          <w:i/>
          <w:sz w:val="24"/>
          <w:szCs w:val="24"/>
        </w:rPr>
        <w:t xml:space="preserve">What type of doctor treats patients with </w:t>
      </w:r>
      <w:proofErr w:type="gramStart"/>
      <w:r w:rsidRPr="00300477">
        <w:rPr>
          <w:rFonts w:ascii="Times New Roman" w:hAnsi="Times New Roman" w:cs="Times New Roman"/>
          <w:i/>
          <w:sz w:val="24"/>
          <w:szCs w:val="24"/>
        </w:rPr>
        <w:t>Alzheimer’s.</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Retrieved from: </w:t>
      </w:r>
      <w:r w:rsidRPr="00300477">
        <w:rPr>
          <w:rFonts w:ascii="Times New Roman" w:hAnsi="Times New Roman" w:cs="Times New Roman"/>
          <w:sz w:val="24"/>
          <w:szCs w:val="24"/>
        </w:rPr>
        <w:t>http://www.everydayhealth.com/alzheimers/specialists/what-type-of-</w:t>
      </w:r>
      <w:r>
        <w:rPr>
          <w:rFonts w:ascii="Times New Roman" w:hAnsi="Times New Roman" w:cs="Times New Roman"/>
          <w:sz w:val="24"/>
          <w:szCs w:val="24"/>
        </w:rPr>
        <w:tab/>
      </w:r>
      <w:r w:rsidRPr="00300477">
        <w:rPr>
          <w:rFonts w:ascii="Times New Roman" w:hAnsi="Times New Roman" w:cs="Times New Roman"/>
          <w:sz w:val="24"/>
          <w:szCs w:val="24"/>
        </w:rPr>
        <w:t>doctor-treats-patients-with-alzheimers.aspx</w:t>
      </w:r>
    </w:p>
    <w:p w:rsidR="004F366A" w:rsidRPr="00ED6378" w:rsidRDefault="004F366A" w:rsidP="00615E86">
      <w:pPr>
        <w:spacing w:after="0"/>
        <w:rPr>
          <w:rFonts w:ascii="Times New Roman" w:hAnsi="Times New Roman" w:cs="Times New Roman"/>
          <w:sz w:val="24"/>
          <w:szCs w:val="24"/>
        </w:rPr>
      </w:pPr>
      <w:r>
        <w:rPr>
          <w:rFonts w:ascii="Times New Roman" w:hAnsi="Times New Roman" w:cs="Times New Roman"/>
          <w:sz w:val="24"/>
          <w:szCs w:val="24"/>
        </w:rPr>
        <w:tab/>
      </w:r>
    </w:p>
    <w:sectPr w:rsidR="004F366A" w:rsidRPr="00ED6378" w:rsidSect="00124A48">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0T18:13:00Z" w:initials="M">
    <w:p w:rsidR="000932B3" w:rsidRDefault="000932B3">
      <w:pPr>
        <w:pStyle w:val="CommentText"/>
      </w:pPr>
      <w:r>
        <w:rPr>
          <w:rStyle w:val="CommentReference"/>
        </w:rPr>
        <w:annotationRef/>
      </w:r>
      <w:r>
        <w:t xml:space="preserve">Is this part of the title? If </w:t>
      </w:r>
      <w:proofErr w:type="spellStart"/>
      <w:r>
        <w:t>is</w:t>
      </w:r>
      <w:proofErr w:type="spellEnd"/>
      <w:r>
        <w:t xml:space="preserve"> should be 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C78" w:rsidRDefault="00201C78" w:rsidP="00ED6378">
      <w:pPr>
        <w:spacing w:after="0" w:line="240" w:lineRule="auto"/>
      </w:pPr>
      <w:r>
        <w:separator/>
      </w:r>
    </w:p>
  </w:endnote>
  <w:endnote w:type="continuationSeparator" w:id="0">
    <w:p w:rsidR="00201C78" w:rsidRDefault="00201C78" w:rsidP="00ED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C78" w:rsidRDefault="00201C78" w:rsidP="00ED6378">
      <w:pPr>
        <w:spacing w:after="0" w:line="240" w:lineRule="auto"/>
      </w:pPr>
      <w:r>
        <w:separator/>
      </w:r>
    </w:p>
  </w:footnote>
  <w:footnote w:type="continuationSeparator" w:id="0">
    <w:p w:rsidR="00201C78" w:rsidRDefault="00201C78" w:rsidP="00ED6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66A" w:rsidRDefault="004F366A">
    <w:pPr>
      <w:pStyle w:val="Header"/>
      <w:jc w:val="right"/>
    </w:pPr>
    <w:r>
      <w:rPr>
        <w:rFonts w:ascii="Times New Roman" w:hAnsi="Times New Roman" w:cs="Times New Roman"/>
        <w:sz w:val="24"/>
        <w:szCs w:val="24"/>
      </w:rPr>
      <w:t xml:space="preserve">CASE STUDY                                                                                                                                 </w:t>
    </w:r>
    <w:sdt>
      <w:sdtPr>
        <w:id w:val="405146765"/>
        <w:docPartObj>
          <w:docPartGallery w:val="Page Numbers (Top of Page)"/>
          <w:docPartUnique/>
        </w:docPartObj>
      </w:sdtPr>
      <w:sdtContent>
        <w:fldSimple w:instr=" PAGE   \* MERGEFORMAT ">
          <w:r w:rsidR="000932B3">
            <w:rPr>
              <w:noProof/>
            </w:rPr>
            <w:t>2</w:t>
          </w:r>
        </w:fldSimple>
      </w:sdtContent>
    </w:sdt>
  </w:p>
  <w:p w:rsidR="004F366A" w:rsidRDefault="004F36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66A" w:rsidRDefault="004F366A">
    <w:pPr>
      <w:pStyle w:val="Header"/>
      <w:jc w:val="right"/>
    </w:pPr>
    <w:r>
      <w:rPr>
        <w:rFonts w:ascii="Times New Roman" w:hAnsi="Times New Roman" w:cs="Times New Roman"/>
        <w:sz w:val="24"/>
        <w:szCs w:val="24"/>
      </w:rPr>
      <w:t xml:space="preserve">Running head: CASE STUDY                                                                                                        </w:t>
    </w:r>
    <w:sdt>
      <w:sdtPr>
        <w:id w:val="405146899"/>
        <w:docPartObj>
          <w:docPartGallery w:val="Page Numbers (Top of Page)"/>
          <w:docPartUnique/>
        </w:docPartObj>
      </w:sdtPr>
      <w:sdtContent>
        <w:fldSimple w:instr=" PAGE   \* MERGEFORMAT ">
          <w:r w:rsidR="000932B3">
            <w:rPr>
              <w:noProof/>
            </w:rPr>
            <w:t>1</w:t>
          </w:r>
        </w:fldSimple>
      </w:sdtContent>
    </w:sdt>
  </w:p>
  <w:p w:rsidR="004F366A" w:rsidRDefault="004F36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D6378"/>
    <w:rsid w:val="000932B3"/>
    <w:rsid w:val="000A19E0"/>
    <w:rsid w:val="00124A48"/>
    <w:rsid w:val="001433BC"/>
    <w:rsid w:val="00170C53"/>
    <w:rsid w:val="00201C78"/>
    <w:rsid w:val="00224494"/>
    <w:rsid w:val="002C4FBC"/>
    <w:rsid w:val="002E6997"/>
    <w:rsid w:val="00300477"/>
    <w:rsid w:val="004130E5"/>
    <w:rsid w:val="00434C13"/>
    <w:rsid w:val="004E2671"/>
    <w:rsid w:val="004F366A"/>
    <w:rsid w:val="005E15A3"/>
    <w:rsid w:val="005E43FA"/>
    <w:rsid w:val="00615E86"/>
    <w:rsid w:val="0063004A"/>
    <w:rsid w:val="00741374"/>
    <w:rsid w:val="007F762C"/>
    <w:rsid w:val="00992392"/>
    <w:rsid w:val="00A00DE2"/>
    <w:rsid w:val="00B37D5C"/>
    <w:rsid w:val="00B8245D"/>
    <w:rsid w:val="00CD33D6"/>
    <w:rsid w:val="00DB5243"/>
    <w:rsid w:val="00E8505A"/>
    <w:rsid w:val="00EB35FA"/>
    <w:rsid w:val="00ED6378"/>
    <w:rsid w:val="00EF6462"/>
    <w:rsid w:val="00FE4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BC"/>
  </w:style>
  <w:style w:type="paragraph" w:styleId="Heading1">
    <w:name w:val="heading 1"/>
    <w:basedOn w:val="Normal"/>
    <w:next w:val="Normal"/>
    <w:link w:val="Heading1Char"/>
    <w:uiPriority w:val="9"/>
    <w:qFormat/>
    <w:rsid w:val="00143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33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33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3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33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33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433B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1433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3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33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33B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433BC"/>
    <w:rPr>
      <w:i/>
      <w:iCs/>
    </w:rPr>
  </w:style>
  <w:style w:type="paragraph" w:styleId="NoSpacing">
    <w:name w:val="No Spacing"/>
    <w:uiPriority w:val="1"/>
    <w:qFormat/>
    <w:rsid w:val="001433BC"/>
    <w:pPr>
      <w:spacing w:after="0" w:line="240" w:lineRule="auto"/>
    </w:pPr>
  </w:style>
  <w:style w:type="paragraph" w:styleId="ListParagraph">
    <w:name w:val="List Paragraph"/>
    <w:basedOn w:val="Normal"/>
    <w:uiPriority w:val="34"/>
    <w:qFormat/>
    <w:rsid w:val="001433BC"/>
    <w:pPr>
      <w:ind w:left="720"/>
      <w:contextualSpacing/>
    </w:pPr>
  </w:style>
  <w:style w:type="paragraph" w:styleId="IntenseQuote">
    <w:name w:val="Intense Quote"/>
    <w:basedOn w:val="Normal"/>
    <w:next w:val="Normal"/>
    <w:link w:val="IntenseQuoteChar"/>
    <w:uiPriority w:val="30"/>
    <w:qFormat/>
    <w:rsid w:val="001433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33BC"/>
    <w:rPr>
      <w:b/>
      <w:bCs/>
      <w:i/>
      <w:iCs/>
      <w:color w:val="4F81BD" w:themeColor="accent1"/>
    </w:rPr>
  </w:style>
  <w:style w:type="character" w:styleId="SubtleEmphasis">
    <w:name w:val="Subtle Emphasis"/>
    <w:basedOn w:val="DefaultParagraphFont"/>
    <w:uiPriority w:val="19"/>
    <w:qFormat/>
    <w:rsid w:val="001433BC"/>
    <w:rPr>
      <w:i/>
      <w:iCs/>
      <w:color w:val="808080" w:themeColor="text1" w:themeTint="7F"/>
    </w:rPr>
  </w:style>
  <w:style w:type="character" w:styleId="IntenseEmphasis">
    <w:name w:val="Intense Emphasis"/>
    <w:basedOn w:val="DefaultParagraphFont"/>
    <w:uiPriority w:val="21"/>
    <w:qFormat/>
    <w:rsid w:val="001433BC"/>
    <w:rPr>
      <w:b/>
      <w:bCs/>
      <w:i/>
      <w:iCs/>
      <w:color w:val="4F81BD" w:themeColor="accent1"/>
    </w:rPr>
  </w:style>
  <w:style w:type="character" w:styleId="SubtleReference">
    <w:name w:val="Subtle Reference"/>
    <w:basedOn w:val="DefaultParagraphFont"/>
    <w:uiPriority w:val="31"/>
    <w:qFormat/>
    <w:rsid w:val="001433BC"/>
    <w:rPr>
      <w:smallCaps/>
      <w:color w:val="C0504D" w:themeColor="accent2"/>
      <w:u w:val="single"/>
    </w:rPr>
  </w:style>
  <w:style w:type="character" w:styleId="IntenseReference">
    <w:name w:val="Intense Reference"/>
    <w:basedOn w:val="DefaultParagraphFont"/>
    <w:uiPriority w:val="32"/>
    <w:qFormat/>
    <w:rsid w:val="001433BC"/>
    <w:rPr>
      <w:b/>
      <w:bCs/>
      <w:smallCaps/>
      <w:color w:val="C0504D" w:themeColor="accent2"/>
      <w:spacing w:val="5"/>
      <w:u w:val="single"/>
    </w:rPr>
  </w:style>
  <w:style w:type="paragraph" w:styleId="Header">
    <w:name w:val="header"/>
    <w:basedOn w:val="Normal"/>
    <w:link w:val="HeaderChar"/>
    <w:uiPriority w:val="99"/>
    <w:unhideWhenUsed/>
    <w:rsid w:val="00ED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378"/>
  </w:style>
  <w:style w:type="paragraph" w:styleId="Footer">
    <w:name w:val="footer"/>
    <w:basedOn w:val="Normal"/>
    <w:link w:val="FooterChar"/>
    <w:uiPriority w:val="99"/>
    <w:semiHidden/>
    <w:unhideWhenUsed/>
    <w:rsid w:val="00ED63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6378"/>
  </w:style>
  <w:style w:type="paragraph" w:styleId="BalloonText">
    <w:name w:val="Balloon Text"/>
    <w:basedOn w:val="Normal"/>
    <w:link w:val="BalloonTextChar"/>
    <w:uiPriority w:val="99"/>
    <w:semiHidden/>
    <w:unhideWhenUsed/>
    <w:rsid w:val="00ED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378"/>
    <w:rPr>
      <w:rFonts w:ascii="Tahoma" w:hAnsi="Tahoma" w:cs="Tahoma"/>
      <w:sz w:val="16"/>
      <w:szCs w:val="16"/>
    </w:rPr>
  </w:style>
  <w:style w:type="character" w:styleId="Hyperlink">
    <w:name w:val="Hyperlink"/>
    <w:basedOn w:val="DefaultParagraphFont"/>
    <w:uiPriority w:val="99"/>
    <w:unhideWhenUsed/>
    <w:rsid w:val="00300477"/>
    <w:rPr>
      <w:color w:val="0000FF" w:themeColor="hyperlink"/>
      <w:u w:val="single"/>
    </w:rPr>
  </w:style>
  <w:style w:type="character" w:styleId="CommentReference">
    <w:name w:val="annotation reference"/>
    <w:basedOn w:val="DefaultParagraphFont"/>
    <w:uiPriority w:val="99"/>
    <w:semiHidden/>
    <w:unhideWhenUsed/>
    <w:rsid w:val="000932B3"/>
    <w:rPr>
      <w:sz w:val="16"/>
      <w:szCs w:val="16"/>
    </w:rPr>
  </w:style>
  <w:style w:type="paragraph" w:styleId="CommentText">
    <w:name w:val="annotation text"/>
    <w:basedOn w:val="Normal"/>
    <w:link w:val="CommentTextChar"/>
    <w:uiPriority w:val="99"/>
    <w:semiHidden/>
    <w:unhideWhenUsed/>
    <w:rsid w:val="000932B3"/>
    <w:pPr>
      <w:spacing w:line="240" w:lineRule="auto"/>
    </w:pPr>
    <w:rPr>
      <w:sz w:val="20"/>
      <w:szCs w:val="20"/>
    </w:rPr>
  </w:style>
  <w:style w:type="character" w:customStyle="1" w:styleId="CommentTextChar">
    <w:name w:val="Comment Text Char"/>
    <w:basedOn w:val="DefaultParagraphFont"/>
    <w:link w:val="CommentText"/>
    <w:uiPriority w:val="99"/>
    <w:semiHidden/>
    <w:rsid w:val="000932B3"/>
    <w:rPr>
      <w:sz w:val="20"/>
      <w:szCs w:val="20"/>
    </w:rPr>
  </w:style>
  <w:style w:type="paragraph" w:styleId="CommentSubject">
    <w:name w:val="annotation subject"/>
    <w:basedOn w:val="CommentText"/>
    <w:next w:val="CommentText"/>
    <w:link w:val="CommentSubjectChar"/>
    <w:uiPriority w:val="99"/>
    <w:semiHidden/>
    <w:unhideWhenUsed/>
    <w:rsid w:val="000932B3"/>
    <w:rPr>
      <w:b/>
      <w:bCs/>
    </w:rPr>
  </w:style>
  <w:style w:type="character" w:customStyle="1" w:styleId="CommentSubjectChar">
    <w:name w:val="Comment Subject Char"/>
    <w:basedOn w:val="CommentTextChar"/>
    <w:link w:val="CommentSubject"/>
    <w:uiPriority w:val="99"/>
    <w:semiHidden/>
    <w:rsid w:val="000932B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494</Words>
  <Characters>2820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2011-06-10T23:13:00Z</dcterms:created>
  <dcterms:modified xsi:type="dcterms:W3CDTF">2011-06-10T23:13:00Z</dcterms:modified>
</cp:coreProperties>
</file>