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E81" w:rsidRDefault="006E1E81" w:rsidP="004D48CA">
      <w:pPr>
        <w:jc w:val="center"/>
      </w:pPr>
    </w:p>
    <w:p w:rsidR="004D48CA" w:rsidRDefault="004D48CA" w:rsidP="004D48CA">
      <w:pPr>
        <w:jc w:val="center"/>
      </w:pPr>
    </w:p>
    <w:p w:rsidR="004D48CA" w:rsidRDefault="004D48CA" w:rsidP="004D48CA">
      <w:pPr>
        <w:jc w:val="center"/>
      </w:pPr>
    </w:p>
    <w:p w:rsidR="004D48CA" w:rsidRDefault="004D48CA" w:rsidP="004D48CA">
      <w:pPr>
        <w:spacing w:after="0"/>
        <w:jc w:val="center"/>
        <w:rPr>
          <w:rFonts w:ascii="Times New Roman" w:hAnsi="Times New Roman" w:cs="Times New Roman"/>
          <w:sz w:val="24"/>
          <w:szCs w:val="24"/>
        </w:rPr>
      </w:pPr>
      <w:r>
        <w:rPr>
          <w:rFonts w:ascii="Times New Roman" w:hAnsi="Times New Roman" w:cs="Times New Roman"/>
          <w:sz w:val="24"/>
          <w:szCs w:val="24"/>
        </w:rPr>
        <w:t>Lesson Two Case Study</w:t>
      </w:r>
    </w:p>
    <w:p w:rsidR="004D48CA" w:rsidRDefault="004D48CA" w:rsidP="004D48CA">
      <w:pPr>
        <w:spacing w:after="0"/>
        <w:jc w:val="center"/>
        <w:rPr>
          <w:rFonts w:ascii="Times New Roman" w:hAnsi="Times New Roman" w:cs="Times New Roman"/>
          <w:sz w:val="24"/>
          <w:szCs w:val="24"/>
        </w:rPr>
      </w:pPr>
      <w:r>
        <w:rPr>
          <w:rFonts w:ascii="Times New Roman" w:hAnsi="Times New Roman" w:cs="Times New Roman"/>
          <w:sz w:val="24"/>
          <w:szCs w:val="24"/>
        </w:rPr>
        <w:t>Sandra Gutierrez</w:t>
      </w:r>
    </w:p>
    <w:p w:rsidR="004D48CA" w:rsidRDefault="004D48CA" w:rsidP="004D48CA">
      <w:pPr>
        <w:spacing w:after="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D48CA" w:rsidRDefault="004D48CA" w:rsidP="004D48CA">
      <w:pPr>
        <w:spacing w:after="0"/>
        <w:jc w:val="center"/>
        <w:rPr>
          <w:rFonts w:ascii="Times New Roman" w:hAnsi="Times New Roman" w:cs="Times New Roman"/>
          <w:sz w:val="24"/>
          <w:szCs w:val="24"/>
        </w:rPr>
      </w:pPr>
      <w:r>
        <w:rPr>
          <w:rFonts w:ascii="Times New Roman" w:hAnsi="Times New Roman" w:cs="Times New Roman"/>
          <w:sz w:val="24"/>
          <w:szCs w:val="24"/>
        </w:rPr>
        <w:t>Gerontology</w:t>
      </w:r>
    </w:p>
    <w:p w:rsidR="004D48CA" w:rsidRDefault="004C752F" w:rsidP="004D48CA">
      <w:pPr>
        <w:spacing w:after="0"/>
        <w:jc w:val="center"/>
        <w:rPr>
          <w:rFonts w:ascii="Times New Roman" w:hAnsi="Times New Roman" w:cs="Times New Roman"/>
          <w:sz w:val="24"/>
          <w:szCs w:val="24"/>
        </w:rPr>
      </w:pPr>
      <w:r>
        <w:rPr>
          <w:rFonts w:ascii="Times New Roman" w:hAnsi="Times New Roman" w:cs="Times New Roman"/>
          <w:sz w:val="24"/>
          <w:szCs w:val="24"/>
        </w:rPr>
        <w:t>May 29</w:t>
      </w:r>
      <w:r w:rsidR="004D48CA">
        <w:rPr>
          <w:rFonts w:ascii="Times New Roman" w:hAnsi="Times New Roman" w:cs="Times New Roman"/>
          <w:sz w:val="24"/>
          <w:szCs w:val="24"/>
        </w:rPr>
        <w:t>, 2011</w:t>
      </w: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p>
    <w:p w:rsidR="004D48CA" w:rsidRDefault="004D48CA" w:rsidP="004D48CA">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Lesson Two Case Study</w:t>
      </w:r>
    </w:p>
    <w:p w:rsidR="00DF1DD4" w:rsidRDefault="00C92A97" w:rsidP="00DF1DD4">
      <w:pPr>
        <w:spacing w:after="0"/>
        <w:rPr>
          <w:rFonts w:ascii="Times New Roman" w:hAnsi="Times New Roman" w:cs="Times New Roman"/>
          <w:sz w:val="24"/>
          <w:szCs w:val="24"/>
        </w:rPr>
      </w:pPr>
      <w:r>
        <w:rPr>
          <w:rFonts w:ascii="Times New Roman" w:hAnsi="Times New Roman" w:cs="Times New Roman"/>
          <w:sz w:val="24"/>
          <w:szCs w:val="24"/>
        </w:rPr>
        <w:tab/>
        <w:t xml:space="preserve">Some potential challenges for communicating with Mrs. Schmidt could be due to her hearing and also with the ability her brain has to understand information.  Problems with her memory could also be a problem.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a major source of communication is the content of auditory verbal information that is conveyed in conversations as well as via </w:t>
      </w:r>
      <w:proofErr w:type="spellStart"/>
      <w:r>
        <w:rPr>
          <w:rFonts w:ascii="Times New Roman" w:hAnsi="Times New Roman" w:cs="Times New Roman"/>
          <w:sz w:val="24"/>
          <w:szCs w:val="24"/>
        </w:rPr>
        <w:t>radio</w:t>
      </w:r>
      <w:proofErr w:type="gramStart"/>
      <w:r>
        <w:rPr>
          <w:rFonts w:ascii="Times New Roman" w:hAnsi="Times New Roman" w:cs="Times New Roman"/>
          <w:sz w:val="24"/>
          <w:szCs w:val="24"/>
        </w:rPr>
        <w:t>,television</w:t>
      </w:r>
      <w:proofErr w:type="spellEnd"/>
      <w:proofErr w:type="gramEnd"/>
      <w:r>
        <w:rPr>
          <w:rFonts w:ascii="Times New Roman" w:hAnsi="Times New Roman" w:cs="Times New Roman"/>
          <w:sz w:val="24"/>
          <w:szCs w:val="24"/>
        </w:rPr>
        <w:t xml:space="preserve">, or computers </w:t>
      </w:r>
      <w:commentRangeStart w:id="0"/>
      <w:r>
        <w:rPr>
          <w:rFonts w:ascii="Times New Roman" w:hAnsi="Times New Roman" w:cs="Times New Roman"/>
          <w:sz w:val="24"/>
          <w:szCs w:val="24"/>
        </w:rPr>
        <w:t>(</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p.77).</w:t>
      </w:r>
      <w:commentRangeEnd w:id="0"/>
      <w:r w:rsidR="003F0B45">
        <w:rPr>
          <w:rStyle w:val="CommentReference"/>
        </w:rPr>
        <w:commentReference w:id="0"/>
      </w:r>
      <w:r w:rsidR="00390BC7">
        <w:rPr>
          <w:rFonts w:ascii="Times New Roman" w:hAnsi="Times New Roman" w:cs="Times New Roman"/>
          <w:sz w:val="24"/>
          <w:szCs w:val="24"/>
        </w:rPr>
        <w:t xml:space="preserve">  It is important to be patient and speak clearly for the patient to understand the nurse.  It also helps if the nurse is facing the patient while speaking since many learn to read lips when their hearing diminishes. </w:t>
      </w:r>
      <w:r w:rsidR="006E1E81">
        <w:rPr>
          <w:rFonts w:ascii="Times New Roman" w:hAnsi="Times New Roman" w:cs="Times New Roman"/>
          <w:sz w:val="24"/>
          <w:szCs w:val="24"/>
        </w:rPr>
        <w:t xml:space="preserve"> Mrs. Schmidt could also be suffering from dementia, which is when the brain’s ability to understand information and to communicate verbally deteriorates (</w:t>
      </w:r>
      <w:commentRangeStart w:id="1"/>
      <w:proofErr w:type="spellStart"/>
      <w:r w:rsidR="006E1E81">
        <w:rPr>
          <w:rFonts w:ascii="Times New Roman" w:hAnsi="Times New Roman" w:cs="Times New Roman"/>
          <w:sz w:val="24"/>
          <w:szCs w:val="24"/>
        </w:rPr>
        <w:t>Mauk</w:t>
      </w:r>
      <w:proofErr w:type="spellEnd"/>
      <w:r w:rsidR="006E1E81">
        <w:rPr>
          <w:rFonts w:ascii="Times New Roman" w:hAnsi="Times New Roman" w:cs="Times New Roman"/>
          <w:sz w:val="24"/>
          <w:szCs w:val="24"/>
        </w:rPr>
        <w:t xml:space="preserve">, 2010, p.88).  </w:t>
      </w:r>
      <w:commentRangeEnd w:id="1"/>
      <w:r w:rsidR="003F0B45">
        <w:rPr>
          <w:rStyle w:val="CommentReference"/>
        </w:rPr>
        <w:commentReference w:id="1"/>
      </w:r>
      <w:r w:rsidR="006E1E81">
        <w:rPr>
          <w:rFonts w:ascii="Times New Roman" w:hAnsi="Times New Roman" w:cs="Times New Roman"/>
          <w:sz w:val="24"/>
          <w:szCs w:val="24"/>
        </w:rPr>
        <w:t xml:space="preserve">It seems that Mrs. Schmidt had trouble remembering things such as when they told her that she was being released from the facility.  According to </w:t>
      </w:r>
      <w:proofErr w:type="spellStart"/>
      <w:r w:rsidR="006E1E81">
        <w:rPr>
          <w:rFonts w:ascii="Times New Roman" w:hAnsi="Times New Roman" w:cs="Times New Roman"/>
          <w:sz w:val="24"/>
          <w:szCs w:val="24"/>
        </w:rPr>
        <w:t>Mauk</w:t>
      </w:r>
      <w:proofErr w:type="spellEnd"/>
      <w:r w:rsidR="006E1E81">
        <w:rPr>
          <w:rFonts w:ascii="Times New Roman" w:hAnsi="Times New Roman" w:cs="Times New Roman"/>
          <w:sz w:val="24"/>
          <w:szCs w:val="24"/>
        </w:rPr>
        <w:t xml:space="preserve">, </w:t>
      </w:r>
      <w:r w:rsidR="00093B57">
        <w:rPr>
          <w:rFonts w:ascii="Times New Roman" w:hAnsi="Times New Roman" w:cs="Times New Roman"/>
          <w:sz w:val="24"/>
          <w:szCs w:val="24"/>
        </w:rPr>
        <w:t>Alzheimer’s</w:t>
      </w:r>
      <w:r w:rsidR="006E1E81">
        <w:rPr>
          <w:rFonts w:ascii="Times New Roman" w:hAnsi="Times New Roman" w:cs="Times New Roman"/>
          <w:sz w:val="24"/>
          <w:szCs w:val="24"/>
        </w:rPr>
        <w:t xml:space="preserve"> disease is responsible for 50-60% of all dementias in adults in over the age of 60. </w:t>
      </w:r>
      <w:commentRangeStart w:id="2"/>
      <w:r w:rsidR="006E1E81">
        <w:rPr>
          <w:rFonts w:ascii="Times New Roman" w:hAnsi="Times New Roman" w:cs="Times New Roman"/>
          <w:sz w:val="24"/>
          <w:szCs w:val="24"/>
        </w:rPr>
        <w:t>(</w:t>
      </w:r>
      <w:proofErr w:type="spellStart"/>
      <w:r w:rsidR="006E1E81">
        <w:rPr>
          <w:rFonts w:ascii="Times New Roman" w:hAnsi="Times New Roman" w:cs="Times New Roman"/>
          <w:sz w:val="24"/>
          <w:szCs w:val="24"/>
        </w:rPr>
        <w:t>Mauk</w:t>
      </w:r>
      <w:proofErr w:type="spellEnd"/>
      <w:r w:rsidR="006E1E81">
        <w:rPr>
          <w:rFonts w:ascii="Times New Roman" w:hAnsi="Times New Roman" w:cs="Times New Roman"/>
          <w:sz w:val="24"/>
          <w:szCs w:val="24"/>
        </w:rPr>
        <w:t>, 2010, p.88)</w:t>
      </w:r>
      <w:commentRangeEnd w:id="2"/>
      <w:r w:rsidR="003F0B45">
        <w:rPr>
          <w:rStyle w:val="CommentReference"/>
        </w:rPr>
        <w:commentReference w:id="2"/>
      </w:r>
    </w:p>
    <w:p w:rsidR="006E1E81" w:rsidRDefault="006E1E81" w:rsidP="00DF1DD4">
      <w:pPr>
        <w:spacing w:after="0"/>
        <w:rPr>
          <w:rFonts w:ascii="Times New Roman" w:hAnsi="Times New Roman" w:cs="Times New Roman"/>
          <w:sz w:val="24"/>
          <w:szCs w:val="24"/>
        </w:rPr>
      </w:pPr>
      <w:r>
        <w:rPr>
          <w:rFonts w:ascii="Times New Roman" w:hAnsi="Times New Roman" w:cs="Times New Roman"/>
          <w:sz w:val="24"/>
          <w:szCs w:val="24"/>
        </w:rPr>
        <w:tab/>
      </w:r>
      <w:r w:rsidR="00093B57">
        <w:rPr>
          <w:rFonts w:ascii="Times New Roman" w:hAnsi="Times New Roman" w:cs="Times New Roman"/>
          <w:sz w:val="24"/>
          <w:szCs w:val="24"/>
        </w:rPr>
        <w:t>To assess for Alzheimer’s disease, a test is done asking basic questions. According to Aldridge, the patient is asked to fill out their name, their birth date, today’s date, and how to do basic math problems. Another thing they are asked to do is copy the exact sentence they just saw onto a new sheet of paper (Aldridge</w:t>
      </w:r>
      <w:proofErr w:type="gramStart"/>
      <w:r w:rsidR="00093B57">
        <w:rPr>
          <w:rFonts w:ascii="Times New Roman" w:hAnsi="Times New Roman" w:cs="Times New Roman"/>
          <w:sz w:val="24"/>
          <w:szCs w:val="24"/>
        </w:rPr>
        <w:t>,2009</w:t>
      </w:r>
      <w:proofErr w:type="gramEnd"/>
      <w:r w:rsidR="00093B57">
        <w:rPr>
          <w:rFonts w:ascii="Times New Roman" w:hAnsi="Times New Roman" w:cs="Times New Roman"/>
          <w:sz w:val="24"/>
          <w:szCs w:val="24"/>
        </w:rPr>
        <w:t>).  All of these questions test how the patient’s memory works.  This test would be performed on Mrs. Schmidt to determine if her memory is deteriorating. To test for hearing the Weber/</w:t>
      </w:r>
      <w:proofErr w:type="spellStart"/>
      <w:r w:rsidR="00093B57">
        <w:rPr>
          <w:rFonts w:ascii="Times New Roman" w:hAnsi="Times New Roman" w:cs="Times New Roman"/>
          <w:sz w:val="24"/>
          <w:szCs w:val="24"/>
        </w:rPr>
        <w:t>Rinne</w:t>
      </w:r>
      <w:proofErr w:type="spellEnd"/>
      <w:r w:rsidR="00093B57">
        <w:rPr>
          <w:rFonts w:ascii="Times New Roman" w:hAnsi="Times New Roman" w:cs="Times New Roman"/>
          <w:sz w:val="24"/>
          <w:szCs w:val="24"/>
        </w:rPr>
        <w:t xml:space="preserve"> test would be done to determine how much hearing loss she is experiencing.  A physical exam would be done, but these two tests would be of major importance.  The whisper test could also help determine Mrs. Schmidt’s hearing. (Aldridge, 2009)</w:t>
      </w:r>
    </w:p>
    <w:p w:rsidR="00093B57" w:rsidRDefault="00093B57" w:rsidP="00DF1DD4">
      <w:pPr>
        <w:spacing w:after="0"/>
        <w:rPr>
          <w:rFonts w:ascii="Times New Roman" w:hAnsi="Times New Roman" w:cs="Times New Roman"/>
          <w:sz w:val="24"/>
          <w:szCs w:val="24"/>
        </w:rPr>
      </w:pPr>
      <w:r>
        <w:rPr>
          <w:rFonts w:ascii="Times New Roman" w:hAnsi="Times New Roman" w:cs="Times New Roman"/>
          <w:sz w:val="24"/>
          <w:szCs w:val="24"/>
        </w:rPr>
        <w:lastRenderedPageBreak/>
        <w:tab/>
        <w:t xml:space="preserve">These problems could be happening to Mrs. Schmidt due to her age.  </w:t>
      </w:r>
      <w:proofErr w:type="gramStart"/>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“Normal age-related changes in speech and language occur as a result of physiological and cognitive changes”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p 87).</w:t>
      </w:r>
      <w:proofErr w:type="gramEnd"/>
      <w:r>
        <w:rPr>
          <w:rFonts w:ascii="Times New Roman" w:hAnsi="Times New Roman" w:cs="Times New Roman"/>
          <w:sz w:val="24"/>
          <w:szCs w:val="24"/>
        </w:rPr>
        <w:t xml:space="preserve">  With COPD, speech is likely to be low in volume and the pitch restricted in range due to the blockage of airflow.  </w:t>
      </w:r>
      <w:r w:rsidR="00BF3A28">
        <w:rPr>
          <w:rFonts w:ascii="Times New Roman" w:hAnsi="Times New Roman" w:cs="Times New Roman"/>
          <w:sz w:val="24"/>
          <w:szCs w:val="24"/>
        </w:rPr>
        <w:t xml:space="preserve">Patients who require mechanical ventilation often need to communicate by writing or by using an </w:t>
      </w:r>
      <w:proofErr w:type="spellStart"/>
      <w:r w:rsidR="00BF3A28">
        <w:rPr>
          <w:rFonts w:ascii="Times New Roman" w:hAnsi="Times New Roman" w:cs="Times New Roman"/>
          <w:sz w:val="24"/>
          <w:szCs w:val="24"/>
        </w:rPr>
        <w:t>electrolarynx</w:t>
      </w:r>
      <w:proofErr w:type="spellEnd"/>
      <w:r w:rsidR="00BF3A28">
        <w:rPr>
          <w:rFonts w:ascii="Times New Roman" w:hAnsi="Times New Roman" w:cs="Times New Roman"/>
          <w:sz w:val="24"/>
          <w:szCs w:val="24"/>
        </w:rPr>
        <w:t xml:space="preserve"> (</w:t>
      </w:r>
      <w:proofErr w:type="spellStart"/>
      <w:r w:rsidR="00BF3A28">
        <w:rPr>
          <w:rFonts w:ascii="Times New Roman" w:hAnsi="Times New Roman" w:cs="Times New Roman"/>
          <w:sz w:val="24"/>
          <w:szCs w:val="24"/>
        </w:rPr>
        <w:t>Mauk</w:t>
      </w:r>
      <w:proofErr w:type="spellEnd"/>
      <w:r w:rsidR="00BF3A28">
        <w:rPr>
          <w:rFonts w:ascii="Times New Roman" w:hAnsi="Times New Roman" w:cs="Times New Roman"/>
          <w:sz w:val="24"/>
          <w:szCs w:val="24"/>
        </w:rPr>
        <w:t xml:space="preserve">, 2010, p.89).  According to </w:t>
      </w:r>
      <w:proofErr w:type="spellStart"/>
      <w:r w:rsidR="00BF3A28">
        <w:rPr>
          <w:rFonts w:ascii="Times New Roman" w:hAnsi="Times New Roman" w:cs="Times New Roman"/>
          <w:sz w:val="24"/>
          <w:szCs w:val="24"/>
        </w:rPr>
        <w:t>Mauk</w:t>
      </w:r>
      <w:proofErr w:type="spellEnd"/>
      <w:r w:rsidR="00BF3A28">
        <w:rPr>
          <w:rFonts w:ascii="Times New Roman" w:hAnsi="Times New Roman" w:cs="Times New Roman"/>
          <w:sz w:val="24"/>
          <w:szCs w:val="24"/>
        </w:rPr>
        <w:t>, patients with speech or language difficulties might be more anxious or self-aware when communicating (</w:t>
      </w:r>
      <w:proofErr w:type="spellStart"/>
      <w:r w:rsidR="00BF3A28">
        <w:rPr>
          <w:rFonts w:ascii="Times New Roman" w:hAnsi="Times New Roman" w:cs="Times New Roman"/>
          <w:sz w:val="24"/>
          <w:szCs w:val="24"/>
        </w:rPr>
        <w:t>Mauk</w:t>
      </w:r>
      <w:proofErr w:type="spellEnd"/>
      <w:r w:rsidR="00BF3A28">
        <w:rPr>
          <w:rFonts w:ascii="Times New Roman" w:hAnsi="Times New Roman" w:cs="Times New Roman"/>
          <w:sz w:val="24"/>
          <w:szCs w:val="24"/>
        </w:rPr>
        <w:t xml:space="preserve">, 2010, </w:t>
      </w:r>
      <w:commentRangeStart w:id="3"/>
      <w:r w:rsidR="00BF3A28">
        <w:rPr>
          <w:rFonts w:ascii="Times New Roman" w:hAnsi="Times New Roman" w:cs="Times New Roman"/>
          <w:sz w:val="24"/>
          <w:szCs w:val="24"/>
        </w:rPr>
        <w:t xml:space="preserve">p. 89).  </w:t>
      </w:r>
      <w:commentRangeEnd w:id="3"/>
      <w:r w:rsidR="003F0B45">
        <w:rPr>
          <w:rStyle w:val="CommentReference"/>
        </w:rPr>
        <w:commentReference w:id="3"/>
      </w:r>
      <w:r w:rsidR="00BF3A28">
        <w:rPr>
          <w:rFonts w:ascii="Times New Roman" w:hAnsi="Times New Roman" w:cs="Times New Roman"/>
          <w:sz w:val="24"/>
          <w:szCs w:val="24"/>
        </w:rPr>
        <w:t>This is why Mrs. Schmidt needed an environment that was low in distractions and that allowed her to feel relaxed. Her nurses should have been more patient and understanding.  Information on her health should have been routinely explained to her to make sure she fully understood each day what to expect. (</w:t>
      </w:r>
      <w:proofErr w:type="spellStart"/>
      <w:r w:rsidR="00BF3A28">
        <w:rPr>
          <w:rFonts w:ascii="Times New Roman" w:hAnsi="Times New Roman" w:cs="Times New Roman"/>
          <w:sz w:val="24"/>
          <w:szCs w:val="24"/>
        </w:rPr>
        <w:t>Mauk</w:t>
      </w:r>
      <w:proofErr w:type="spellEnd"/>
      <w:r w:rsidR="00BF3A28">
        <w:rPr>
          <w:rFonts w:ascii="Times New Roman" w:hAnsi="Times New Roman" w:cs="Times New Roman"/>
          <w:sz w:val="24"/>
          <w:szCs w:val="24"/>
        </w:rPr>
        <w:t>, 2010</w:t>
      </w:r>
      <w:commentRangeStart w:id="4"/>
      <w:r w:rsidR="00BF3A28">
        <w:rPr>
          <w:rFonts w:ascii="Times New Roman" w:hAnsi="Times New Roman" w:cs="Times New Roman"/>
          <w:sz w:val="24"/>
          <w:szCs w:val="24"/>
        </w:rPr>
        <w:t>, pp.87-89)</w:t>
      </w:r>
      <w:commentRangeEnd w:id="4"/>
      <w:r w:rsidR="003F0B45">
        <w:rPr>
          <w:rStyle w:val="CommentReference"/>
        </w:rPr>
        <w:commentReference w:id="4"/>
      </w:r>
    </w:p>
    <w:p w:rsidR="00BF3A28" w:rsidRDefault="00BF3A28" w:rsidP="00DF1DD4">
      <w:pPr>
        <w:spacing w:after="0"/>
        <w:rPr>
          <w:rFonts w:ascii="Times New Roman" w:hAnsi="Times New Roman" w:cs="Times New Roman"/>
          <w:sz w:val="24"/>
          <w:szCs w:val="24"/>
        </w:rPr>
      </w:pPr>
      <w:r>
        <w:rPr>
          <w:rFonts w:ascii="Times New Roman" w:hAnsi="Times New Roman" w:cs="Times New Roman"/>
          <w:sz w:val="24"/>
          <w:szCs w:val="24"/>
        </w:rPr>
        <w:tab/>
        <w:t>In order to be weaned off a ventila</w:t>
      </w:r>
      <w:r w:rsidR="00846E35">
        <w:rPr>
          <w:rFonts w:ascii="Times New Roman" w:hAnsi="Times New Roman" w:cs="Times New Roman"/>
          <w:sz w:val="24"/>
          <w:szCs w:val="24"/>
        </w:rPr>
        <w:t xml:space="preserve">tor the patient has to make a great improvement proving to be able to breathe on their own.  It seems that Mrs. Schmidt was </w:t>
      </w:r>
      <w:proofErr w:type="gramStart"/>
      <w:r w:rsidR="00846E35">
        <w:rPr>
          <w:rFonts w:ascii="Times New Roman" w:hAnsi="Times New Roman" w:cs="Times New Roman"/>
          <w:sz w:val="24"/>
          <w:szCs w:val="24"/>
        </w:rPr>
        <w:t>fearing</w:t>
      </w:r>
      <w:proofErr w:type="gramEnd"/>
      <w:r w:rsidR="00846E35">
        <w:rPr>
          <w:rFonts w:ascii="Times New Roman" w:hAnsi="Times New Roman" w:cs="Times New Roman"/>
          <w:sz w:val="24"/>
          <w:szCs w:val="24"/>
        </w:rPr>
        <w:t xml:space="preserve"> breathing on her own and leaving the facility without depending on a machine to help her breathe.  Many elderly become depressed because they feel lonely and this may be the cause for why Mrs. Schmidt might not want to be off the ventilator because she knows that if she needs care she will always have someone interacting with her.  According to </w:t>
      </w:r>
      <w:proofErr w:type="spellStart"/>
      <w:r w:rsidR="00846E35">
        <w:rPr>
          <w:rFonts w:ascii="Times New Roman" w:hAnsi="Times New Roman" w:cs="Times New Roman"/>
          <w:sz w:val="24"/>
          <w:szCs w:val="24"/>
        </w:rPr>
        <w:t>Mauk</w:t>
      </w:r>
      <w:proofErr w:type="spellEnd"/>
      <w:r w:rsidR="00846E35">
        <w:rPr>
          <w:rFonts w:ascii="Times New Roman" w:hAnsi="Times New Roman" w:cs="Times New Roman"/>
          <w:sz w:val="24"/>
          <w:szCs w:val="24"/>
        </w:rPr>
        <w:t>, “Because of their depressed mood, multiple physical complaints, and lack of interest in pleasurable activities, others may prefer not to interact with depressed elderly” (</w:t>
      </w:r>
      <w:proofErr w:type="spellStart"/>
      <w:r w:rsidR="00846E35">
        <w:rPr>
          <w:rFonts w:ascii="Times New Roman" w:hAnsi="Times New Roman" w:cs="Times New Roman"/>
          <w:sz w:val="24"/>
          <w:szCs w:val="24"/>
        </w:rPr>
        <w:t>Mauk</w:t>
      </w:r>
      <w:proofErr w:type="spellEnd"/>
      <w:r w:rsidR="00846E35">
        <w:rPr>
          <w:rFonts w:ascii="Times New Roman" w:hAnsi="Times New Roman" w:cs="Times New Roman"/>
          <w:sz w:val="24"/>
          <w:szCs w:val="24"/>
        </w:rPr>
        <w:t xml:space="preserve">, 2010, p. 99).  This causes patients to isolate themselves and become lonely.  It seems as if Mrs. Schmidt really didn’t need to be on the ventilator and once she knew she was going to go home with the ventilator she was able to wean herself off of it.  Many patients have a fear of living their life with no medications or medical help because they don’t think they can survive without it.  Mrs. Schmidt was afraid to wean off </w:t>
      </w:r>
      <w:r w:rsidR="00846E35">
        <w:rPr>
          <w:rFonts w:ascii="Times New Roman" w:hAnsi="Times New Roman" w:cs="Times New Roman"/>
          <w:sz w:val="24"/>
          <w:szCs w:val="24"/>
        </w:rPr>
        <w:lastRenderedPageBreak/>
        <w:t xml:space="preserve">the ventilator since it had helped her breathe before, but now she feel as if she can’t be without a catheter.  Perhaps it’s because she has a fear of being incompetent.  Patients like her need reassurance from the nurse and positive attitude because as nurses it is important to let the patient be as independent as they can.  This will only improve their health.  </w:t>
      </w:r>
      <w:proofErr w:type="gramStart"/>
      <w:r w:rsidR="00846E35">
        <w:rPr>
          <w:rFonts w:ascii="Times New Roman" w:hAnsi="Times New Roman" w:cs="Times New Roman"/>
          <w:sz w:val="24"/>
          <w:szCs w:val="24"/>
        </w:rPr>
        <w:t>(</w:t>
      </w:r>
      <w:proofErr w:type="spellStart"/>
      <w:r w:rsidR="00846E35">
        <w:rPr>
          <w:rFonts w:ascii="Times New Roman" w:hAnsi="Times New Roman" w:cs="Times New Roman"/>
          <w:sz w:val="24"/>
          <w:szCs w:val="24"/>
        </w:rPr>
        <w:t>Mauk</w:t>
      </w:r>
      <w:proofErr w:type="spellEnd"/>
      <w:r w:rsidR="00846E35">
        <w:rPr>
          <w:rFonts w:ascii="Times New Roman" w:hAnsi="Times New Roman" w:cs="Times New Roman"/>
          <w:sz w:val="24"/>
          <w:szCs w:val="24"/>
        </w:rPr>
        <w:t>, 2010).</w:t>
      </w:r>
      <w:proofErr w:type="gramEnd"/>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DF1DD4">
      <w:pPr>
        <w:spacing w:after="0"/>
        <w:rPr>
          <w:rFonts w:ascii="Times New Roman" w:hAnsi="Times New Roman" w:cs="Times New Roman"/>
          <w:sz w:val="24"/>
          <w:szCs w:val="24"/>
        </w:rPr>
      </w:pPr>
    </w:p>
    <w:p w:rsidR="00846E35" w:rsidRDefault="00846E35" w:rsidP="00846E35">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46E35" w:rsidRDefault="00846E35" w:rsidP="00846E35">
      <w:pPr>
        <w:spacing w:after="0"/>
        <w:rPr>
          <w:rFonts w:ascii="Times New Roman" w:hAnsi="Times New Roman" w:cs="Times New Roman"/>
          <w:sz w:val="24"/>
          <w:szCs w:val="24"/>
        </w:rPr>
      </w:pPr>
      <w:r>
        <w:rPr>
          <w:rFonts w:ascii="Times New Roman" w:hAnsi="Times New Roman" w:cs="Times New Roman"/>
          <w:sz w:val="24"/>
          <w:szCs w:val="24"/>
        </w:rPr>
        <w:t xml:space="preserve">Aldridge, S. (2009). </w:t>
      </w:r>
      <w:commentRangeStart w:id="5"/>
      <w:r>
        <w:rPr>
          <w:rFonts w:ascii="Times New Roman" w:hAnsi="Times New Roman" w:cs="Times New Roman"/>
          <w:sz w:val="24"/>
          <w:szCs w:val="24"/>
        </w:rPr>
        <w:t xml:space="preserve">Alzheimer’s test: </w:t>
      </w:r>
      <w:r w:rsidR="004C752F">
        <w:rPr>
          <w:rFonts w:ascii="Times New Roman" w:hAnsi="Times New Roman" w:cs="Times New Roman"/>
          <w:sz w:val="24"/>
          <w:szCs w:val="24"/>
        </w:rPr>
        <w:t xml:space="preserve">DIY </w:t>
      </w:r>
      <w:proofErr w:type="spellStart"/>
      <w:r w:rsidR="004C752F">
        <w:rPr>
          <w:rFonts w:ascii="Times New Roman" w:hAnsi="Times New Roman" w:cs="Times New Roman"/>
          <w:sz w:val="24"/>
          <w:szCs w:val="24"/>
        </w:rPr>
        <w:t>alzheimer’s</w:t>
      </w:r>
      <w:proofErr w:type="spellEnd"/>
      <w:r w:rsidR="004C752F">
        <w:rPr>
          <w:rFonts w:ascii="Times New Roman" w:hAnsi="Times New Roman" w:cs="Times New Roman"/>
          <w:sz w:val="24"/>
          <w:szCs w:val="24"/>
        </w:rPr>
        <w:t xml:space="preserve"> test, fast and accurate</w:t>
      </w:r>
      <w:commentRangeEnd w:id="5"/>
      <w:r w:rsidR="003F0B45">
        <w:rPr>
          <w:rStyle w:val="CommentReference"/>
        </w:rPr>
        <w:commentReference w:id="5"/>
      </w:r>
      <w:r w:rsidR="004C752F">
        <w:rPr>
          <w:rFonts w:ascii="Times New Roman" w:hAnsi="Times New Roman" w:cs="Times New Roman"/>
          <w:sz w:val="24"/>
          <w:szCs w:val="24"/>
        </w:rPr>
        <w:t xml:space="preserve">. Retrieved May </w:t>
      </w:r>
      <w:r w:rsidR="004C752F">
        <w:rPr>
          <w:rFonts w:ascii="Times New Roman" w:hAnsi="Times New Roman" w:cs="Times New Roman"/>
          <w:sz w:val="24"/>
          <w:szCs w:val="24"/>
        </w:rPr>
        <w:tab/>
        <w:t>29</w:t>
      </w:r>
      <w:proofErr w:type="gramStart"/>
      <w:r w:rsidR="004C752F">
        <w:rPr>
          <w:rFonts w:ascii="Times New Roman" w:hAnsi="Times New Roman" w:cs="Times New Roman"/>
          <w:sz w:val="24"/>
          <w:szCs w:val="24"/>
        </w:rPr>
        <w:t>,2011</w:t>
      </w:r>
      <w:proofErr w:type="gramEnd"/>
      <w:r w:rsidR="004C752F">
        <w:rPr>
          <w:rFonts w:ascii="Times New Roman" w:hAnsi="Times New Roman" w:cs="Times New Roman"/>
          <w:sz w:val="24"/>
          <w:szCs w:val="24"/>
        </w:rPr>
        <w:t xml:space="preserve"> from </w:t>
      </w:r>
      <w:r w:rsidR="004C752F" w:rsidRPr="004C752F">
        <w:rPr>
          <w:rFonts w:ascii="Times New Roman" w:hAnsi="Times New Roman" w:cs="Times New Roman"/>
          <w:sz w:val="24"/>
          <w:szCs w:val="24"/>
        </w:rPr>
        <w:t>http://www.healthandage.com/diy-alzheimer%E2%80%99s-test-is-fast-</w:t>
      </w:r>
      <w:r w:rsidR="004C752F">
        <w:rPr>
          <w:rFonts w:ascii="Times New Roman" w:hAnsi="Times New Roman" w:cs="Times New Roman"/>
          <w:sz w:val="24"/>
          <w:szCs w:val="24"/>
        </w:rPr>
        <w:tab/>
      </w:r>
      <w:r w:rsidR="004C752F" w:rsidRPr="004C752F">
        <w:rPr>
          <w:rFonts w:ascii="Times New Roman" w:hAnsi="Times New Roman" w:cs="Times New Roman"/>
          <w:sz w:val="24"/>
          <w:szCs w:val="24"/>
        </w:rPr>
        <w:t>and-accurate</w:t>
      </w:r>
    </w:p>
    <w:p w:rsidR="004C752F" w:rsidRPr="004C752F" w:rsidRDefault="004C752F" w:rsidP="004C752F">
      <w:pPr>
        <w:spacing w:after="0"/>
        <w:rPr>
          <w:rFonts w:ascii="Times New Roman" w:hAnsi="Times New Roman" w:cs="Times New Roman"/>
          <w:sz w:val="24"/>
          <w:szCs w:val="24"/>
        </w:rPr>
      </w:pPr>
      <w:proofErr w:type="spellStart"/>
      <w:r w:rsidRPr="004C752F">
        <w:rPr>
          <w:rFonts w:ascii="Times New Roman" w:hAnsi="Times New Roman" w:cs="Times New Roman"/>
          <w:sz w:val="24"/>
          <w:szCs w:val="24"/>
        </w:rPr>
        <w:t>Mauk</w:t>
      </w:r>
      <w:proofErr w:type="spellEnd"/>
      <w:r w:rsidRPr="004C752F">
        <w:rPr>
          <w:rFonts w:ascii="Times New Roman" w:hAnsi="Times New Roman" w:cs="Times New Roman"/>
          <w:sz w:val="24"/>
          <w:szCs w:val="24"/>
        </w:rPr>
        <w:t xml:space="preserve">, K.L. (2010). </w:t>
      </w:r>
      <w:proofErr w:type="spellStart"/>
      <w:r w:rsidRPr="004C752F">
        <w:rPr>
          <w:rStyle w:val="Emphasis"/>
          <w:rFonts w:ascii="Times New Roman" w:hAnsi="Times New Roman" w:cs="Times New Roman"/>
          <w:sz w:val="24"/>
          <w:szCs w:val="24"/>
        </w:rPr>
        <w:t>Gerontological</w:t>
      </w:r>
      <w:proofErr w:type="spellEnd"/>
      <w:r w:rsidRPr="004C752F">
        <w:rPr>
          <w:rStyle w:val="Emphasis"/>
          <w:rFonts w:ascii="Times New Roman" w:hAnsi="Times New Roman" w:cs="Times New Roman"/>
          <w:sz w:val="24"/>
          <w:szCs w:val="24"/>
        </w:rPr>
        <w:t xml:space="preserve"> nursing: Competencies for care </w:t>
      </w:r>
      <w:r w:rsidRPr="004C752F">
        <w:rPr>
          <w:rFonts w:ascii="Times New Roman" w:hAnsi="Times New Roman" w:cs="Times New Roman"/>
          <w:sz w:val="24"/>
          <w:szCs w:val="24"/>
        </w:rPr>
        <w:t xml:space="preserve">(2nd </w:t>
      </w:r>
      <w:proofErr w:type="gramStart"/>
      <w:r w:rsidRPr="004C752F">
        <w:rPr>
          <w:rFonts w:ascii="Times New Roman" w:hAnsi="Times New Roman" w:cs="Times New Roman"/>
          <w:sz w:val="24"/>
          <w:szCs w:val="24"/>
        </w:rPr>
        <w:t>ed</w:t>
      </w:r>
      <w:proofErr w:type="gramEnd"/>
      <w:r w:rsidRPr="004C752F">
        <w:rPr>
          <w:rFonts w:ascii="Times New Roman" w:hAnsi="Times New Roman" w:cs="Times New Roman"/>
          <w:sz w:val="24"/>
          <w:szCs w:val="24"/>
        </w:rPr>
        <w:t xml:space="preserve">.). Sudbury, MA: </w:t>
      </w:r>
      <w:r>
        <w:rPr>
          <w:rFonts w:ascii="Times New Roman" w:hAnsi="Times New Roman" w:cs="Times New Roman"/>
          <w:sz w:val="24"/>
          <w:szCs w:val="24"/>
        </w:rPr>
        <w:tab/>
      </w:r>
      <w:r w:rsidRPr="004C752F">
        <w:rPr>
          <w:rFonts w:ascii="Times New Roman" w:hAnsi="Times New Roman" w:cs="Times New Roman"/>
          <w:sz w:val="24"/>
          <w:szCs w:val="24"/>
        </w:rPr>
        <w:t>Jones and Bartlett.</w:t>
      </w:r>
    </w:p>
    <w:p w:rsidR="004C752F" w:rsidRDefault="004C752F" w:rsidP="00846E35">
      <w:pPr>
        <w:spacing w:after="0"/>
        <w:rPr>
          <w:rFonts w:ascii="Times New Roman" w:hAnsi="Times New Roman" w:cs="Times New Roman"/>
          <w:sz w:val="24"/>
          <w:szCs w:val="24"/>
        </w:rPr>
      </w:pPr>
    </w:p>
    <w:p w:rsidR="004C752F" w:rsidRDefault="004C752F" w:rsidP="00846E35">
      <w:pPr>
        <w:spacing w:after="0"/>
        <w:rPr>
          <w:rFonts w:ascii="Times New Roman" w:hAnsi="Times New Roman" w:cs="Times New Roman"/>
          <w:sz w:val="24"/>
          <w:szCs w:val="24"/>
        </w:rPr>
      </w:pPr>
    </w:p>
    <w:p w:rsidR="00093B57" w:rsidRDefault="00093B57" w:rsidP="00DF1DD4">
      <w:pPr>
        <w:spacing w:after="0"/>
        <w:rPr>
          <w:rFonts w:ascii="Times New Roman" w:hAnsi="Times New Roman" w:cs="Times New Roman"/>
          <w:sz w:val="24"/>
          <w:szCs w:val="24"/>
        </w:rPr>
      </w:pPr>
      <w:r>
        <w:rPr>
          <w:rFonts w:ascii="Times New Roman" w:hAnsi="Times New Roman" w:cs="Times New Roman"/>
          <w:sz w:val="24"/>
          <w:szCs w:val="24"/>
        </w:rPr>
        <w:tab/>
      </w:r>
    </w:p>
    <w:p w:rsidR="006E1E81" w:rsidRDefault="006E1E81" w:rsidP="00DF1DD4">
      <w:pPr>
        <w:spacing w:after="0"/>
        <w:rPr>
          <w:rFonts w:ascii="Times New Roman" w:hAnsi="Times New Roman" w:cs="Times New Roman"/>
          <w:sz w:val="24"/>
          <w:szCs w:val="24"/>
        </w:rPr>
      </w:pPr>
      <w:r>
        <w:rPr>
          <w:rFonts w:ascii="Times New Roman" w:hAnsi="Times New Roman" w:cs="Times New Roman"/>
          <w:sz w:val="24"/>
          <w:szCs w:val="24"/>
        </w:rPr>
        <w:tab/>
      </w:r>
    </w:p>
    <w:p w:rsidR="004D48CA" w:rsidRDefault="004D48CA" w:rsidP="004D48CA">
      <w:pPr>
        <w:spacing w:after="0"/>
        <w:rPr>
          <w:rFonts w:ascii="Times New Roman" w:hAnsi="Times New Roman" w:cs="Times New Roman"/>
          <w:sz w:val="24"/>
          <w:szCs w:val="24"/>
        </w:rPr>
      </w:pPr>
      <w:r>
        <w:rPr>
          <w:rFonts w:ascii="Times New Roman" w:hAnsi="Times New Roman" w:cs="Times New Roman"/>
          <w:sz w:val="24"/>
          <w:szCs w:val="24"/>
        </w:rPr>
        <w:tab/>
      </w:r>
    </w:p>
    <w:p w:rsidR="004D48CA" w:rsidRPr="004D48CA" w:rsidRDefault="004D48CA" w:rsidP="004D48CA">
      <w:pPr>
        <w:spacing w:after="0"/>
        <w:rPr>
          <w:rFonts w:ascii="Times New Roman" w:hAnsi="Times New Roman" w:cs="Times New Roman"/>
          <w:sz w:val="24"/>
          <w:szCs w:val="24"/>
        </w:rPr>
      </w:pPr>
      <w:r>
        <w:rPr>
          <w:rFonts w:ascii="Times New Roman" w:hAnsi="Times New Roman" w:cs="Times New Roman"/>
          <w:sz w:val="24"/>
          <w:szCs w:val="24"/>
        </w:rPr>
        <w:tab/>
      </w:r>
    </w:p>
    <w:sectPr w:rsidR="004D48CA" w:rsidRPr="004D48CA" w:rsidSect="004D48CA">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1T15:14:00Z" w:initials="M">
    <w:p w:rsidR="003F0B45" w:rsidRDefault="003F0B45">
      <w:pPr>
        <w:pStyle w:val="CommentText"/>
      </w:pPr>
      <w:r>
        <w:rPr>
          <w:rStyle w:val="CommentReference"/>
        </w:rPr>
        <w:annotationRef/>
      </w:r>
      <w:r>
        <w:t xml:space="preserve">Is this for a direct quote?  If so where are the </w:t>
      </w:r>
      <w:proofErr w:type="gramStart"/>
      <w:r>
        <w:t>“  “</w:t>
      </w:r>
      <w:proofErr w:type="gramEnd"/>
    </w:p>
  </w:comment>
  <w:comment w:id="1" w:author="Mary" w:date="2011-06-01T15:15:00Z" w:initials="M">
    <w:p w:rsidR="003F0B45" w:rsidRDefault="003F0B45">
      <w:pPr>
        <w:pStyle w:val="CommentText"/>
      </w:pPr>
      <w:r>
        <w:rPr>
          <w:rStyle w:val="CommentReference"/>
        </w:rPr>
        <w:annotationRef/>
      </w:r>
      <w:r>
        <w:t>Direct quotes?</w:t>
      </w:r>
    </w:p>
  </w:comment>
  <w:comment w:id="2" w:author="Mary" w:date="2011-06-01T15:15:00Z" w:initials="M">
    <w:p w:rsidR="003F0B45" w:rsidRDefault="003F0B45">
      <w:pPr>
        <w:pStyle w:val="CommentText"/>
      </w:pPr>
      <w:r>
        <w:rPr>
          <w:rStyle w:val="CommentReference"/>
        </w:rPr>
        <w:annotationRef/>
      </w:r>
      <w:r>
        <w:t>Direct quotes?</w:t>
      </w:r>
    </w:p>
  </w:comment>
  <w:comment w:id="3" w:author="Mary" w:date="2011-06-01T15:17:00Z" w:initials="M">
    <w:p w:rsidR="003F0B45" w:rsidRDefault="003F0B45">
      <w:pPr>
        <w:pStyle w:val="CommentText"/>
      </w:pPr>
      <w:r>
        <w:rPr>
          <w:rStyle w:val="CommentReference"/>
        </w:rPr>
        <w:annotationRef/>
      </w:r>
      <w:r>
        <w:t>Direct quote??</w:t>
      </w:r>
    </w:p>
  </w:comment>
  <w:comment w:id="4" w:author="Mary" w:date="2011-06-01T15:17:00Z" w:initials="M">
    <w:p w:rsidR="003F0B45" w:rsidRDefault="003F0B45">
      <w:pPr>
        <w:pStyle w:val="CommentText"/>
      </w:pPr>
      <w:r>
        <w:rPr>
          <w:rStyle w:val="CommentReference"/>
        </w:rPr>
        <w:annotationRef/>
      </w:r>
      <w:r>
        <w:t xml:space="preserve">Direct </w:t>
      </w:r>
      <w:proofErr w:type="spellStart"/>
      <w:r>
        <w:t>quptes</w:t>
      </w:r>
      <w:proofErr w:type="spellEnd"/>
      <w:r>
        <w:t>???</w:t>
      </w:r>
    </w:p>
  </w:comment>
  <w:comment w:id="5" w:author="Mary" w:date="2011-06-01T15:19:00Z" w:initials="M">
    <w:p w:rsidR="003F0B45" w:rsidRDefault="003F0B45">
      <w:pPr>
        <w:pStyle w:val="CommentText"/>
      </w:pPr>
      <w:r>
        <w:rPr>
          <w:rStyle w:val="CommentReference"/>
        </w:rPr>
        <w:annotationRef/>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D65" w:rsidRDefault="007A6D65" w:rsidP="004D48CA">
      <w:pPr>
        <w:spacing w:after="0" w:line="240" w:lineRule="auto"/>
      </w:pPr>
      <w:r>
        <w:separator/>
      </w:r>
    </w:p>
  </w:endnote>
  <w:endnote w:type="continuationSeparator" w:id="0">
    <w:p w:rsidR="007A6D65" w:rsidRDefault="007A6D65" w:rsidP="004D4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D65" w:rsidRDefault="007A6D65" w:rsidP="004D48CA">
      <w:pPr>
        <w:spacing w:after="0" w:line="240" w:lineRule="auto"/>
      </w:pPr>
      <w:r>
        <w:separator/>
      </w:r>
    </w:p>
  </w:footnote>
  <w:footnote w:type="continuationSeparator" w:id="0">
    <w:p w:rsidR="007A6D65" w:rsidRDefault="007A6D65" w:rsidP="004D48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39"/>
      <w:docPartObj>
        <w:docPartGallery w:val="Page Numbers (Top of Page)"/>
        <w:docPartUnique/>
      </w:docPartObj>
    </w:sdtPr>
    <w:sdtContent>
      <w:p w:rsidR="00846E35" w:rsidRDefault="00846E35">
        <w:pPr>
          <w:pStyle w:val="Header"/>
          <w:jc w:val="right"/>
        </w:pPr>
        <w:r>
          <w:rPr>
            <w:rFonts w:ascii="Times New Roman" w:hAnsi="Times New Roman" w:cs="Times New Roman"/>
            <w:sz w:val="24"/>
            <w:szCs w:val="24"/>
          </w:rPr>
          <w:t xml:space="preserve">CASE STUDY                                                                                                                                 </w:t>
        </w:r>
        <w:r w:rsidR="00E6344C" w:rsidRPr="004D48CA">
          <w:rPr>
            <w:rFonts w:ascii="Times New Roman" w:hAnsi="Times New Roman" w:cs="Times New Roman"/>
            <w:sz w:val="24"/>
            <w:szCs w:val="24"/>
          </w:rPr>
          <w:fldChar w:fldCharType="begin"/>
        </w:r>
        <w:r w:rsidRPr="004D48CA">
          <w:rPr>
            <w:rFonts w:ascii="Times New Roman" w:hAnsi="Times New Roman" w:cs="Times New Roman"/>
            <w:sz w:val="24"/>
            <w:szCs w:val="24"/>
          </w:rPr>
          <w:instrText xml:space="preserve"> PAGE   \* MERGEFORMAT </w:instrText>
        </w:r>
        <w:r w:rsidR="00E6344C" w:rsidRPr="004D48CA">
          <w:rPr>
            <w:rFonts w:ascii="Times New Roman" w:hAnsi="Times New Roman" w:cs="Times New Roman"/>
            <w:sz w:val="24"/>
            <w:szCs w:val="24"/>
          </w:rPr>
          <w:fldChar w:fldCharType="separate"/>
        </w:r>
        <w:r w:rsidR="003F0B45">
          <w:rPr>
            <w:rFonts w:ascii="Times New Roman" w:hAnsi="Times New Roman" w:cs="Times New Roman"/>
            <w:noProof/>
            <w:sz w:val="24"/>
            <w:szCs w:val="24"/>
          </w:rPr>
          <w:t>2</w:t>
        </w:r>
        <w:r w:rsidR="00E6344C" w:rsidRPr="004D48CA">
          <w:rPr>
            <w:rFonts w:ascii="Times New Roman" w:hAnsi="Times New Roman" w:cs="Times New Roman"/>
            <w:sz w:val="24"/>
            <w:szCs w:val="24"/>
          </w:rPr>
          <w:fldChar w:fldCharType="end"/>
        </w:r>
      </w:p>
    </w:sdtContent>
  </w:sdt>
  <w:p w:rsidR="00846E35" w:rsidRPr="004D48CA" w:rsidRDefault="00846E35">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35" w:rsidRDefault="00846E35">
    <w:pPr>
      <w:pStyle w:val="Header"/>
      <w:jc w:val="right"/>
    </w:pPr>
    <w:r>
      <w:rPr>
        <w:rFonts w:ascii="Times New Roman" w:hAnsi="Times New Roman" w:cs="Times New Roman"/>
        <w:sz w:val="24"/>
        <w:szCs w:val="24"/>
      </w:rPr>
      <w:t xml:space="preserve">Running head: CASE STUDY                                                                                                        </w:t>
    </w:r>
    <w:sdt>
      <w:sdtPr>
        <w:id w:val="179359"/>
        <w:docPartObj>
          <w:docPartGallery w:val="Page Numbers (Top of Page)"/>
          <w:docPartUnique/>
        </w:docPartObj>
      </w:sdtPr>
      <w:sdtContent>
        <w:fldSimple w:instr=" PAGE   \* MERGEFORMAT ">
          <w:r w:rsidR="003F0B45">
            <w:rPr>
              <w:noProof/>
            </w:rPr>
            <w:t>1</w:t>
          </w:r>
        </w:fldSimple>
      </w:sdtContent>
    </w:sdt>
  </w:p>
  <w:p w:rsidR="00846E35" w:rsidRDefault="00846E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48CA"/>
    <w:rsid w:val="00093B57"/>
    <w:rsid w:val="001433BC"/>
    <w:rsid w:val="00224494"/>
    <w:rsid w:val="002539A2"/>
    <w:rsid w:val="002D7BF9"/>
    <w:rsid w:val="002E6997"/>
    <w:rsid w:val="00390BC7"/>
    <w:rsid w:val="003F0B45"/>
    <w:rsid w:val="004130E5"/>
    <w:rsid w:val="004C752F"/>
    <w:rsid w:val="004D48CA"/>
    <w:rsid w:val="004E2671"/>
    <w:rsid w:val="0063004A"/>
    <w:rsid w:val="006E1E81"/>
    <w:rsid w:val="00741374"/>
    <w:rsid w:val="007A6D65"/>
    <w:rsid w:val="00846E35"/>
    <w:rsid w:val="009A55D7"/>
    <w:rsid w:val="00B37D5C"/>
    <w:rsid w:val="00B8245D"/>
    <w:rsid w:val="00BF3A28"/>
    <w:rsid w:val="00C92A97"/>
    <w:rsid w:val="00DB5243"/>
    <w:rsid w:val="00DF1DD4"/>
    <w:rsid w:val="00E4322D"/>
    <w:rsid w:val="00E6344C"/>
    <w:rsid w:val="00FE4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3BC"/>
  </w:style>
  <w:style w:type="paragraph" w:styleId="Heading1">
    <w:name w:val="heading 1"/>
    <w:basedOn w:val="Normal"/>
    <w:next w:val="Normal"/>
    <w:link w:val="Heading1Char"/>
    <w:uiPriority w:val="9"/>
    <w:qFormat/>
    <w:rsid w:val="00143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33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33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33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33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33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433BC"/>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1433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33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433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33B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1433BC"/>
    <w:rPr>
      <w:i/>
      <w:iCs/>
    </w:rPr>
  </w:style>
  <w:style w:type="paragraph" w:styleId="NoSpacing">
    <w:name w:val="No Spacing"/>
    <w:uiPriority w:val="1"/>
    <w:qFormat/>
    <w:rsid w:val="001433BC"/>
    <w:pPr>
      <w:spacing w:after="0" w:line="240" w:lineRule="auto"/>
    </w:pPr>
  </w:style>
  <w:style w:type="paragraph" w:styleId="ListParagraph">
    <w:name w:val="List Paragraph"/>
    <w:basedOn w:val="Normal"/>
    <w:uiPriority w:val="34"/>
    <w:qFormat/>
    <w:rsid w:val="001433BC"/>
    <w:pPr>
      <w:ind w:left="720"/>
      <w:contextualSpacing/>
    </w:pPr>
  </w:style>
  <w:style w:type="paragraph" w:styleId="IntenseQuote">
    <w:name w:val="Intense Quote"/>
    <w:basedOn w:val="Normal"/>
    <w:next w:val="Normal"/>
    <w:link w:val="IntenseQuoteChar"/>
    <w:uiPriority w:val="30"/>
    <w:qFormat/>
    <w:rsid w:val="001433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33BC"/>
    <w:rPr>
      <w:b/>
      <w:bCs/>
      <w:i/>
      <w:iCs/>
      <w:color w:val="4F81BD" w:themeColor="accent1"/>
    </w:rPr>
  </w:style>
  <w:style w:type="character" w:styleId="SubtleEmphasis">
    <w:name w:val="Subtle Emphasis"/>
    <w:basedOn w:val="DefaultParagraphFont"/>
    <w:uiPriority w:val="19"/>
    <w:qFormat/>
    <w:rsid w:val="001433BC"/>
    <w:rPr>
      <w:i/>
      <w:iCs/>
      <w:color w:val="808080" w:themeColor="text1" w:themeTint="7F"/>
    </w:rPr>
  </w:style>
  <w:style w:type="character" w:styleId="IntenseEmphasis">
    <w:name w:val="Intense Emphasis"/>
    <w:basedOn w:val="DefaultParagraphFont"/>
    <w:uiPriority w:val="21"/>
    <w:qFormat/>
    <w:rsid w:val="001433BC"/>
    <w:rPr>
      <w:b/>
      <w:bCs/>
      <w:i/>
      <w:iCs/>
      <w:color w:val="4F81BD" w:themeColor="accent1"/>
    </w:rPr>
  </w:style>
  <w:style w:type="character" w:styleId="SubtleReference">
    <w:name w:val="Subtle Reference"/>
    <w:basedOn w:val="DefaultParagraphFont"/>
    <w:uiPriority w:val="31"/>
    <w:qFormat/>
    <w:rsid w:val="001433BC"/>
    <w:rPr>
      <w:smallCaps/>
      <w:color w:val="C0504D" w:themeColor="accent2"/>
      <w:u w:val="single"/>
    </w:rPr>
  </w:style>
  <w:style w:type="character" w:styleId="IntenseReference">
    <w:name w:val="Intense Reference"/>
    <w:basedOn w:val="DefaultParagraphFont"/>
    <w:uiPriority w:val="32"/>
    <w:qFormat/>
    <w:rsid w:val="001433BC"/>
    <w:rPr>
      <w:b/>
      <w:bCs/>
      <w:smallCaps/>
      <w:color w:val="C0504D" w:themeColor="accent2"/>
      <w:spacing w:val="5"/>
      <w:u w:val="single"/>
    </w:rPr>
  </w:style>
  <w:style w:type="paragraph" w:styleId="Header">
    <w:name w:val="header"/>
    <w:basedOn w:val="Normal"/>
    <w:link w:val="HeaderChar"/>
    <w:uiPriority w:val="99"/>
    <w:unhideWhenUsed/>
    <w:rsid w:val="004D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CA"/>
  </w:style>
  <w:style w:type="paragraph" w:styleId="Footer">
    <w:name w:val="footer"/>
    <w:basedOn w:val="Normal"/>
    <w:link w:val="FooterChar"/>
    <w:uiPriority w:val="99"/>
    <w:semiHidden/>
    <w:unhideWhenUsed/>
    <w:rsid w:val="004D48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48CA"/>
  </w:style>
  <w:style w:type="paragraph" w:styleId="BalloonText">
    <w:name w:val="Balloon Text"/>
    <w:basedOn w:val="Normal"/>
    <w:link w:val="BalloonTextChar"/>
    <w:uiPriority w:val="99"/>
    <w:semiHidden/>
    <w:unhideWhenUsed/>
    <w:rsid w:val="004D4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CA"/>
    <w:rPr>
      <w:rFonts w:ascii="Tahoma" w:hAnsi="Tahoma" w:cs="Tahoma"/>
      <w:sz w:val="16"/>
      <w:szCs w:val="16"/>
    </w:rPr>
  </w:style>
  <w:style w:type="character" w:styleId="Hyperlink">
    <w:name w:val="Hyperlink"/>
    <w:basedOn w:val="DefaultParagraphFont"/>
    <w:uiPriority w:val="99"/>
    <w:unhideWhenUsed/>
    <w:rsid w:val="004C752F"/>
    <w:rPr>
      <w:color w:val="0000FF" w:themeColor="hyperlink"/>
      <w:u w:val="single"/>
    </w:rPr>
  </w:style>
  <w:style w:type="character" w:styleId="CommentReference">
    <w:name w:val="annotation reference"/>
    <w:basedOn w:val="DefaultParagraphFont"/>
    <w:uiPriority w:val="99"/>
    <w:semiHidden/>
    <w:unhideWhenUsed/>
    <w:rsid w:val="003F0B45"/>
    <w:rPr>
      <w:sz w:val="16"/>
      <w:szCs w:val="16"/>
    </w:rPr>
  </w:style>
  <w:style w:type="paragraph" w:styleId="CommentText">
    <w:name w:val="annotation text"/>
    <w:basedOn w:val="Normal"/>
    <w:link w:val="CommentTextChar"/>
    <w:uiPriority w:val="99"/>
    <w:semiHidden/>
    <w:unhideWhenUsed/>
    <w:rsid w:val="003F0B45"/>
    <w:pPr>
      <w:spacing w:line="240" w:lineRule="auto"/>
    </w:pPr>
    <w:rPr>
      <w:sz w:val="20"/>
      <w:szCs w:val="20"/>
    </w:rPr>
  </w:style>
  <w:style w:type="character" w:customStyle="1" w:styleId="CommentTextChar">
    <w:name w:val="Comment Text Char"/>
    <w:basedOn w:val="DefaultParagraphFont"/>
    <w:link w:val="CommentText"/>
    <w:uiPriority w:val="99"/>
    <w:semiHidden/>
    <w:rsid w:val="003F0B45"/>
    <w:rPr>
      <w:sz w:val="20"/>
      <w:szCs w:val="20"/>
    </w:rPr>
  </w:style>
  <w:style w:type="paragraph" w:styleId="CommentSubject">
    <w:name w:val="annotation subject"/>
    <w:basedOn w:val="CommentText"/>
    <w:next w:val="CommentText"/>
    <w:link w:val="CommentSubjectChar"/>
    <w:uiPriority w:val="99"/>
    <w:semiHidden/>
    <w:unhideWhenUsed/>
    <w:rsid w:val="003F0B45"/>
    <w:rPr>
      <w:b/>
      <w:bCs/>
    </w:rPr>
  </w:style>
  <w:style w:type="character" w:customStyle="1" w:styleId="CommentSubjectChar">
    <w:name w:val="Comment Subject Char"/>
    <w:basedOn w:val="CommentTextChar"/>
    <w:link w:val="CommentSubject"/>
    <w:uiPriority w:val="99"/>
    <w:semiHidden/>
    <w:rsid w:val="003F0B4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706</Words>
  <Characters>4029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2011-06-01T20:20:00Z</dcterms:created>
  <dcterms:modified xsi:type="dcterms:W3CDTF">2011-06-01T20:20:00Z</dcterms:modified>
</cp:coreProperties>
</file>