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AB" w:rsidRDefault="00CA5BCC">
      <w:r>
        <w:t xml:space="preserve">Slide </w:t>
      </w:r>
      <w:proofErr w:type="gramStart"/>
      <w:r>
        <w:t>1 :</w:t>
      </w:r>
      <w:proofErr w:type="gramEnd"/>
      <w:r>
        <w:t xml:space="preserve"> Names, topic, instructor</w:t>
      </w:r>
      <w:r w:rsidR="00144A29">
        <w:t>,</w:t>
      </w:r>
      <w:r>
        <w:t xml:space="preserve"> date</w:t>
      </w:r>
      <w:r w:rsidR="002E1A91">
        <w:t xml:space="preserve"> </w:t>
      </w:r>
      <w:r w:rsidR="00144A29">
        <w:t>.</w:t>
      </w:r>
      <w:r w:rsidR="002E1A91">
        <w:t xml:space="preserve">      </w:t>
      </w:r>
    </w:p>
    <w:p w:rsidR="00CA5BCC" w:rsidRDefault="002E1A91">
      <w:pPr>
        <w:rPr>
          <w:b/>
        </w:rPr>
      </w:pPr>
      <w:r>
        <w:t xml:space="preserve"> </w:t>
      </w:r>
      <w:r>
        <w:rPr>
          <w:b/>
        </w:rPr>
        <w:t xml:space="preserve">This is my article for class;   you have to answer the questions, </w:t>
      </w:r>
      <w:r w:rsidR="00D407F7">
        <w:rPr>
          <w:b/>
        </w:rPr>
        <w:t xml:space="preserve"> by reasoning why they work, </w:t>
      </w:r>
      <w:r>
        <w:rPr>
          <w:b/>
        </w:rPr>
        <w:t xml:space="preserve">not just say “they fit” </w:t>
      </w:r>
      <w:r w:rsidR="005B06AC">
        <w:rPr>
          <w:b/>
        </w:rPr>
        <w:t xml:space="preserve"> “They’re appropriate” </w:t>
      </w:r>
      <w:r>
        <w:rPr>
          <w:b/>
        </w:rPr>
        <w:t>also, you are working with 3 hypothesis, which won’t fit the analysis</w:t>
      </w:r>
      <w:r w:rsidR="00144A29">
        <w:rPr>
          <w:b/>
        </w:rPr>
        <w:t>, AND IT WILL BE TOO WORDY, WE CAN ONLY HAVE 15 SLIDES</w:t>
      </w:r>
      <w:r>
        <w:rPr>
          <w:b/>
        </w:rPr>
        <w:t>.  I would get another article, if I we</w:t>
      </w:r>
      <w:r w:rsidR="00144A29">
        <w:rPr>
          <w:b/>
        </w:rPr>
        <w:t>re</w:t>
      </w:r>
      <w:r>
        <w:rPr>
          <w:b/>
        </w:rPr>
        <w:t xml:space="preserve"> you.</w:t>
      </w:r>
      <w:r w:rsidR="00144A29">
        <w:rPr>
          <w:b/>
        </w:rPr>
        <w:t xml:space="preserve"> </w:t>
      </w:r>
      <w:r w:rsidR="002C26DC">
        <w:rPr>
          <w:b/>
        </w:rPr>
        <w:t xml:space="preserve"> Send me the article, and I will analyze it with my class article</w:t>
      </w:r>
      <w:r w:rsidR="009D302B">
        <w:rPr>
          <w:b/>
        </w:rPr>
        <w:t>, as I go through class</w:t>
      </w:r>
      <w:r w:rsidR="002C26DC">
        <w:rPr>
          <w:b/>
        </w:rPr>
        <w:t xml:space="preserve">. </w:t>
      </w:r>
    </w:p>
    <w:p w:rsidR="00144A29" w:rsidRDefault="00144A29">
      <w:pPr>
        <w:rPr>
          <w:b/>
        </w:rPr>
      </w:pPr>
    </w:p>
    <w:p w:rsidR="00144A29" w:rsidRPr="00144A29" w:rsidRDefault="00144A29">
      <w:pPr>
        <w:rPr>
          <w:sz w:val="28"/>
          <w:szCs w:val="28"/>
        </w:rPr>
      </w:pPr>
      <w:r>
        <w:rPr>
          <w:sz w:val="28"/>
          <w:szCs w:val="28"/>
        </w:rPr>
        <w:t xml:space="preserve">THIS IS A GUIDE FROM WHAT WE HAVE DONE SO FAR IN </w:t>
      </w:r>
      <w:r w:rsidR="005B06AC">
        <w:rPr>
          <w:sz w:val="28"/>
          <w:szCs w:val="28"/>
        </w:rPr>
        <w:t>CLASS</w:t>
      </w:r>
      <w:r>
        <w:rPr>
          <w:sz w:val="28"/>
          <w:szCs w:val="28"/>
        </w:rPr>
        <w:t xml:space="preserve"> AND MATCHING</w:t>
      </w:r>
      <w:r w:rsidR="009D302B">
        <w:rPr>
          <w:sz w:val="28"/>
          <w:szCs w:val="28"/>
        </w:rPr>
        <w:t xml:space="preserve"> (as best I can to get this to you quick</w:t>
      </w:r>
      <w:r w:rsidR="00E62265">
        <w:rPr>
          <w:sz w:val="28"/>
          <w:szCs w:val="28"/>
        </w:rPr>
        <w:t>, with no real effort</w:t>
      </w:r>
      <w:r w:rsidR="009D302B">
        <w:rPr>
          <w:sz w:val="28"/>
          <w:szCs w:val="28"/>
        </w:rPr>
        <w:t xml:space="preserve">) </w:t>
      </w:r>
      <w:r>
        <w:rPr>
          <w:sz w:val="28"/>
          <w:szCs w:val="28"/>
        </w:rPr>
        <w:t>TO THE GUIDE SHE GAVE US.</w:t>
      </w:r>
      <w:r w:rsidR="005B06AC">
        <w:rPr>
          <w:sz w:val="28"/>
          <w:szCs w:val="28"/>
        </w:rPr>
        <w:t xml:space="preserve"> </w:t>
      </w:r>
      <w:r w:rsidR="00F72242">
        <w:rPr>
          <w:sz w:val="28"/>
          <w:szCs w:val="28"/>
        </w:rPr>
        <w:t xml:space="preserve"> MISTAKES CAN BE IN HERE, BUT YOU CAN GET THE IDEA.</w:t>
      </w:r>
      <w:r w:rsidR="005529E9">
        <w:rPr>
          <w:sz w:val="28"/>
          <w:szCs w:val="28"/>
        </w:rPr>
        <w:t xml:space="preserve"> It’s copied and pasted from my class work.</w:t>
      </w:r>
    </w:p>
    <w:p w:rsidR="00144A29" w:rsidRPr="002E1A91" w:rsidRDefault="00144A29">
      <w:pPr>
        <w:rPr>
          <w:b/>
        </w:rPr>
      </w:pPr>
    </w:p>
    <w:p w:rsidR="00CA5BCC" w:rsidRPr="008B0D60" w:rsidRDefault="00CA5BCC">
      <w:pPr>
        <w:rPr>
          <w:b/>
          <w:sz w:val="32"/>
          <w:szCs w:val="32"/>
        </w:rPr>
      </w:pPr>
      <w:r>
        <w:t xml:space="preserve">Slide 2: Sample    </w:t>
      </w:r>
      <w:r w:rsidR="002E1A91">
        <w:t xml:space="preserve">  </w:t>
      </w:r>
      <w:r w:rsidR="002E1A91" w:rsidRPr="002E1A91">
        <w:rPr>
          <w:b/>
        </w:rPr>
        <w:t>S</w:t>
      </w:r>
      <w:r w:rsidR="002E1A91">
        <w:rPr>
          <w:b/>
        </w:rPr>
        <w:t xml:space="preserve">ummary of the article: </w:t>
      </w:r>
      <w:proofErr w:type="gramStart"/>
      <w:r w:rsidR="00B55C75">
        <w:t xml:space="preserve">XXXXXX </w:t>
      </w:r>
      <w:r w:rsidR="002E1A91">
        <w:rPr>
          <w:b/>
        </w:rPr>
        <w:t xml:space="preserve"> Problem</w:t>
      </w:r>
      <w:proofErr w:type="gramEnd"/>
      <w:r w:rsidR="002E1A91">
        <w:rPr>
          <w:b/>
        </w:rPr>
        <w:t xml:space="preserve">:  </w:t>
      </w:r>
      <w:r w:rsidRPr="002E1A91">
        <w:t>The</w:t>
      </w:r>
      <w:r w:rsidRPr="00CA5BCC">
        <w:t xml:space="preserve"> problem is that healthcare workers </w:t>
      </w:r>
      <w:r w:rsidRPr="005B06AC">
        <w:rPr>
          <w:u w:val="single"/>
        </w:rPr>
        <w:t xml:space="preserve">are getting stuck with sharps as part of an occupational hazard, which brings sickness and psychological trauma to workers </w:t>
      </w:r>
      <w:r w:rsidRPr="00CA5BCC">
        <w:t xml:space="preserve">and their family members.  </w:t>
      </w:r>
      <w:r w:rsidR="00F314CD">
        <w:t xml:space="preserve">(My own reasoning) </w:t>
      </w:r>
      <w:r w:rsidRPr="002E1A91">
        <w:rPr>
          <w:b/>
        </w:rPr>
        <w:t>The purpose of the study</w:t>
      </w:r>
      <w:r w:rsidRPr="00CA5BCC">
        <w:t xml:space="preserve"> </w:t>
      </w:r>
      <w:r w:rsidRPr="005B06AC">
        <w:rPr>
          <w:u w:val="single"/>
        </w:rPr>
        <w:t xml:space="preserve">is to see how, why and who at </w:t>
      </w:r>
      <w:proofErr w:type="spellStart"/>
      <w:r w:rsidRPr="005B06AC">
        <w:rPr>
          <w:u w:val="single"/>
        </w:rPr>
        <w:t>Serdang</w:t>
      </w:r>
      <w:proofErr w:type="spellEnd"/>
      <w:r w:rsidRPr="005B06AC">
        <w:rPr>
          <w:u w:val="single"/>
        </w:rPr>
        <w:t xml:space="preserve"> Hospital in Malaysia is getting stuck/injured.  </w:t>
      </w:r>
      <w:proofErr w:type="gramStart"/>
      <w:r w:rsidR="00F314CD">
        <w:rPr>
          <w:u w:val="single"/>
        </w:rPr>
        <w:t>( My</w:t>
      </w:r>
      <w:proofErr w:type="gramEnd"/>
      <w:r w:rsidR="00F314CD">
        <w:rPr>
          <w:u w:val="single"/>
        </w:rPr>
        <w:t xml:space="preserve"> own reasoning) </w:t>
      </w:r>
      <w:r w:rsidRPr="005B06AC">
        <w:rPr>
          <w:u w:val="single"/>
        </w:rPr>
        <w:t>These questions</w:t>
      </w:r>
      <w:r w:rsidRPr="00CA5BCC">
        <w:t xml:space="preserve"> were clearly stated.  My opinion is that this topic is </w:t>
      </w:r>
      <w:r w:rsidRPr="002E1A91">
        <w:rPr>
          <w:b/>
        </w:rPr>
        <w:t>very important to nursing</w:t>
      </w:r>
      <w:r w:rsidRPr="00CA5BCC">
        <w:t>.</w:t>
      </w:r>
      <w:r w:rsidR="002C26DC">
        <w:t xml:space="preserve"> </w:t>
      </w:r>
      <w:proofErr w:type="gramStart"/>
      <w:r w:rsidR="002C26DC">
        <w:t>(</w:t>
      </w:r>
      <w:r w:rsidR="009D302B">
        <w:t>B</w:t>
      </w:r>
      <w:r w:rsidR="002C26DC">
        <w:t>ecause they work with sharps</w:t>
      </w:r>
      <w:r w:rsidR="00F314CD">
        <w:t xml:space="preserve"> routinely</w:t>
      </w:r>
      <w:r w:rsidR="002C26DC">
        <w:t>).</w:t>
      </w:r>
      <w:proofErr w:type="gramEnd"/>
      <w:r w:rsidRPr="00CA5BCC">
        <w:t xml:space="preserve">  </w:t>
      </w:r>
      <w:r w:rsidR="002E1A91" w:rsidRPr="008B0D60">
        <w:rPr>
          <w:b/>
          <w:sz w:val="32"/>
          <w:szCs w:val="32"/>
        </w:rPr>
        <w:t>Condense to 8 lines with 6 or fewer words per line, page 584 in text.</w:t>
      </w:r>
      <w:r w:rsidR="002E5BE1">
        <w:rPr>
          <w:b/>
          <w:sz w:val="32"/>
          <w:szCs w:val="32"/>
        </w:rPr>
        <w:t xml:space="preserve"> That means 48 words per slide.</w:t>
      </w:r>
    </w:p>
    <w:p w:rsidR="002E1A91" w:rsidRPr="005B06AC" w:rsidRDefault="002E1A91">
      <w:r>
        <w:rPr>
          <w:b/>
        </w:rPr>
        <w:t>Slide 3: Review of Lit-answer all questions in guide.</w:t>
      </w:r>
      <w:r w:rsidR="00BA0E13">
        <w:rPr>
          <w:b/>
        </w:rPr>
        <w:t xml:space="preserve">  </w:t>
      </w:r>
      <w:r w:rsidR="00BA0E13" w:rsidRPr="00BA0E13">
        <w:rPr>
          <w:b/>
        </w:rPr>
        <w:t xml:space="preserve">The review of literature is very thorough, appropriate and organized </w:t>
      </w:r>
      <w:r w:rsidR="00BA0E13" w:rsidRPr="005B06AC">
        <w:rPr>
          <w:b/>
          <w:u w:val="single"/>
        </w:rPr>
        <w:t xml:space="preserve">using tables of data specific correlating the variables. </w:t>
      </w:r>
      <w:r w:rsidR="00F314CD">
        <w:rPr>
          <w:b/>
          <w:u w:val="single"/>
        </w:rPr>
        <w:t>(</w:t>
      </w:r>
      <w:proofErr w:type="gramStart"/>
      <w:r w:rsidR="00F314CD">
        <w:rPr>
          <w:b/>
          <w:u w:val="single"/>
        </w:rPr>
        <w:t>tells</w:t>
      </w:r>
      <w:proofErr w:type="gramEnd"/>
      <w:r w:rsidR="00F314CD">
        <w:rPr>
          <w:b/>
          <w:u w:val="single"/>
        </w:rPr>
        <w:t xml:space="preserve"> why)</w:t>
      </w:r>
      <w:r w:rsidR="00BA0E13" w:rsidRPr="005B06AC">
        <w:rPr>
          <w:b/>
          <w:u w:val="single"/>
        </w:rPr>
        <w:t xml:space="preserve"> Current research was presented in the discussion, and is well critiqued using specific results.</w:t>
      </w:r>
      <w:r w:rsidR="00F314CD">
        <w:rPr>
          <w:b/>
          <w:u w:val="single"/>
        </w:rPr>
        <w:t xml:space="preserve"> (</w:t>
      </w:r>
      <w:proofErr w:type="gramStart"/>
      <w:r w:rsidR="00F314CD">
        <w:rPr>
          <w:b/>
          <w:u w:val="single"/>
        </w:rPr>
        <w:t>tells</w:t>
      </w:r>
      <w:proofErr w:type="gramEnd"/>
      <w:r w:rsidR="00F314CD">
        <w:rPr>
          <w:b/>
          <w:u w:val="single"/>
        </w:rPr>
        <w:t xml:space="preserve"> why)</w:t>
      </w:r>
      <w:r w:rsidR="00BA0E13" w:rsidRPr="005B06AC">
        <w:rPr>
          <w:b/>
          <w:u w:val="single"/>
        </w:rPr>
        <w:t xml:space="preserve">  Gaps in knowledge are stated in the conclusion, as being gaps in knowledge and practice among Health Care Workers and reporting the incident of needle sticks. </w:t>
      </w:r>
      <w:r w:rsidR="00F314CD">
        <w:rPr>
          <w:b/>
          <w:u w:val="single"/>
        </w:rPr>
        <w:t>(</w:t>
      </w:r>
      <w:proofErr w:type="gramStart"/>
      <w:r w:rsidR="00F314CD">
        <w:rPr>
          <w:b/>
          <w:u w:val="single"/>
        </w:rPr>
        <w:t>tells</w:t>
      </w:r>
      <w:proofErr w:type="gramEnd"/>
      <w:r w:rsidR="00F314CD">
        <w:rPr>
          <w:b/>
          <w:u w:val="single"/>
        </w:rPr>
        <w:t xml:space="preserve"> what)</w:t>
      </w:r>
      <w:r w:rsidR="00BA0E13" w:rsidRPr="005B06AC">
        <w:rPr>
          <w:b/>
          <w:u w:val="single"/>
        </w:rPr>
        <w:t>These</w:t>
      </w:r>
      <w:r w:rsidR="00BA0E13" w:rsidRPr="00BA0E13">
        <w:rPr>
          <w:b/>
        </w:rPr>
        <w:t xml:space="preserve"> gaps in knowledge discovered put Health Care Workers at risk for lack of appropriate counseling, prophylaxis and early treatment (</w:t>
      </w:r>
      <w:proofErr w:type="spellStart"/>
      <w:r w:rsidR="00BA0E13" w:rsidRPr="00BA0E13">
        <w:rPr>
          <w:b/>
        </w:rPr>
        <w:t>Rampal</w:t>
      </w:r>
      <w:proofErr w:type="spellEnd"/>
      <w:r w:rsidR="00BA0E13" w:rsidRPr="00BA0E13">
        <w:rPr>
          <w:b/>
        </w:rPr>
        <w:t xml:space="preserve">, et al., 2010). </w:t>
      </w:r>
      <w:r w:rsidR="00F314CD">
        <w:rPr>
          <w:b/>
        </w:rPr>
        <w:t>(</w:t>
      </w:r>
      <w:proofErr w:type="gramStart"/>
      <w:r w:rsidR="00F314CD">
        <w:rPr>
          <w:b/>
        </w:rPr>
        <w:t>tells</w:t>
      </w:r>
      <w:proofErr w:type="gramEnd"/>
      <w:r w:rsidR="00F314CD">
        <w:rPr>
          <w:b/>
        </w:rPr>
        <w:t xml:space="preserve"> why)</w:t>
      </w:r>
      <w:r w:rsidR="00BA0E13" w:rsidRPr="00BA0E13">
        <w:rPr>
          <w:b/>
        </w:rPr>
        <w:t xml:space="preserve"> </w:t>
      </w:r>
      <w:r w:rsidR="00BA0E13" w:rsidRPr="005B06AC">
        <w:t xml:space="preserve">A need for strict compliance in the use of safety devices was stated as primary prevention of needle sticks/sharps injuries, therefore reducing the risk of </w:t>
      </w:r>
      <w:proofErr w:type="spellStart"/>
      <w:r w:rsidR="00BA0E13" w:rsidRPr="005B06AC">
        <w:t>Hep</w:t>
      </w:r>
      <w:proofErr w:type="spellEnd"/>
      <w:r w:rsidR="00BA0E13" w:rsidRPr="005B06AC">
        <w:t xml:space="preserve"> B &amp; C/HIV.</w:t>
      </w:r>
    </w:p>
    <w:p w:rsidR="008B0D60" w:rsidRPr="002E1A91" w:rsidRDefault="008B0D60">
      <w:pPr>
        <w:rPr>
          <w:b/>
        </w:rPr>
      </w:pPr>
      <w:r>
        <w:rPr>
          <w:b/>
        </w:rPr>
        <w:t>CONDENSE</w:t>
      </w:r>
    </w:p>
    <w:p w:rsidR="00672B49" w:rsidRPr="002E5BE1" w:rsidRDefault="00CA5BCC">
      <w:pPr>
        <w:rPr>
          <w:u w:val="single"/>
        </w:rPr>
      </w:pPr>
      <w:r w:rsidRPr="00BA0E13">
        <w:rPr>
          <w:b/>
        </w:rPr>
        <w:t xml:space="preserve">Slide </w:t>
      </w:r>
      <w:r w:rsidR="002E1A91" w:rsidRPr="00BA0E13">
        <w:rPr>
          <w:b/>
        </w:rPr>
        <w:t>4</w:t>
      </w:r>
      <w:r>
        <w:t xml:space="preserve">: Sample    </w:t>
      </w:r>
      <w:proofErr w:type="gramStart"/>
      <w:r w:rsidRPr="002E1A91">
        <w:rPr>
          <w:b/>
        </w:rPr>
        <w:t>The</w:t>
      </w:r>
      <w:proofErr w:type="gramEnd"/>
      <w:r w:rsidRPr="002E1A91">
        <w:rPr>
          <w:b/>
        </w:rPr>
        <w:t xml:space="preserve"> objective in this study</w:t>
      </w:r>
      <w:r w:rsidRPr="00CA5BCC">
        <w:t xml:space="preserve"> is clearly stated, </w:t>
      </w:r>
      <w:r w:rsidRPr="005B06AC">
        <w:rPr>
          <w:b/>
          <w:u w:val="single"/>
        </w:rPr>
        <w:t>which is</w:t>
      </w:r>
      <w:r w:rsidRPr="005B06AC">
        <w:rPr>
          <w:b/>
        </w:rPr>
        <w:t xml:space="preserve"> “to determine the prevalence of needle sticks and sharps injuries and its associated factors among</w:t>
      </w:r>
      <w:r w:rsidRPr="00CA5BCC">
        <w:t xml:space="preserve"> </w:t>
      </w:r>
      <w:r w:rsidR="005B06AC">
        <w:t>H</w:t>
      </w:r>
      <w:r w:rsidRPr="00CA5BCC">
        <w:t xml:space="preserve">ealth Care Workers at </w:t>
      </w:r>
      <w:proofErr w:type="spellStart"/>
      <w:r w:rsidRPr="00CA5BCC">
        <w:t>Serdang</w:t>
      </w:r>
      <w:proofErr w:type="spellEnd"/>
      <w:r w:rsidRPr="00CA5BCC">
        <w:t xml:space="preserve"> Hospital” (</w:t>
      </w:r>
      <w:proofErr w:type="spellStart"/>
      <w:r w:rsidRPr="00CA5BCC">
        <w:t>Rampal</w:t>
      </w:r>
      <w:proofErr w:type="spellEnd"/>
      <w:r w:rsidRPr="00CA5BCC">
        <w:t xml:space="preserve">, </w:t>
      </w:r>
      <w:proofErr w:type="spellStart"/>
      <w:r w:rsidRPr="00CA5BCC">
        <w:t>Zakaria</w:t>
      </w:r>
      <w:proofErr w:type="spellEnd"/>
      <w:r w:rsidRPr="00CA5BCC">
        <w:t xml:space="preserve">, </w:t>
      </w:r>
      <w:proofErr w:type="spellStart"/>
      <w:r w:rsidRPr="00CA5BCC">
        <w:t>Sook</w:t>
      </w:r>
      <w:proofErr w:type="spellEnd"/>
      <w:r w:rsidRPr="00CA5BCC">
        <w:t xml:space="preserve">, &amp; </w:t>
      </w:r>
      <w:proofErr w:type="spellStart"/>
      <w:r w:rsidRPr="00CA5BCC">
        <w:t>Zain</w:t>
      </w:r>
      <w:proofErr w:type="spellEnd"/>
      <w:r w:rsidRPr="00CA5BCC">
        <w:t xml:space="preserve">, 2010). </w:t>
      </w:r>
      <w:r w:rsidR="00F314CD">
        <w:t>(</w:t>
      </w:r>
      <w:proofErr w:type="gramStart"/>
      <w:r w:rsidR="00F314CD">
        <w:t>tells</w:t>
      </w:r>
      <w:proofErr w:type="gramEnd"/>
      <w:r w:rsidR="00F314CD">
        <w:t xml:space="preserve"> how it is true)</w:t>
      </w:r>
      <w:r w:rsidRPr="00CA5BCC">
        <w:t xml:space="preserve"> </w:t>
      </w:r>
      <w:r w:rsidRPr="002E5BE1">
        <w:rPr>
          <w:b/>
          <w:u w:val="single"/>
        </w:rPr>
        <w:t>Variables</w:t>
      </w:r>
      <w:r w:rsidRPr="002E5BE1">
        <w:rPr>
          <w:u w:val="single"/>
        </w:rPr>
        <w:t xml:space="preserve"> studied were response rate, socio-demographic characteristics, knowledge, attitude, </w:t>
      </w:r>
      <w:r w:rsidRPr="002E5BE1">
        <w:rPr>
          <w:u w:val="single"/>
        </w:rPr>
        <w:lastRenderedPageBreak/>
        <w:t>and practice of Health Care Workers, procedure performed at the time of the needle stick/sharp injury, and the relationship between the prevalence of the injury and age, gender, ethnicity, educational level, job category and work experience.</w:t>
      </w:r>
    </w:p>
    <w:p w:rsidR="00CA5BCC" w:rsidRDefault="00CA5BCC">
      <w:pPr>
        <w:rPr>
          <w:b/>
        </w:rPr>
      </w:pPr>
      <w:r w:rsidRPr="00BA0E13">
        <w:rPr>
          <w:b/>
        </w:rPr>
        <w:t xml:space="preserve">Slide 4, 5 </w:t>
      </w:r>
      <w:r>
        <w:t xml:space="preserve">  Sample    </w:t>
      </w:r>
      <w:r w:rsidRPr="00CA5BCC">
        <w:t xml:space="preserve">This student’s article was </w:t>
      </w:r>
      <w:r w:rsidRPr="002E1A91">
        <w:rPr>
          <w:b/>
        </w:rPr>
        <w:t xml:space="preserve">based on the framework of </w:t>
      </w:r>
      <w:r w:rsidRPr="005B06AC">
        <w:rPr>
          <w:b/>
          <w:u w:val="single"/>
        </w:rPr>
        <w:t xml:space="preserve">substantive theory consisting of concrete variables such as demographics, knowledge of precautions and work factors used to interpret the relationship between these variables and the probability of experiencing a needle stick/sharps injury while employed at </w:t>
      </w:r>
      <w:proofErr w:type="spellStart"/>
      <w:r w:rsidRPr="005B06AC">
        <w:rPr>
          <w:b/>
          <w:u w:val="single"/>
        </w:rPr>
        <w:t>Serdang</w:t>
      </w:r>
      <w:proofErr w:type="spellEnd"/>
      <w:r w:rsidRPr="005B06AC">
        <w:rPr>
          <w:b/>
          <w:u w:val="single"/>
        </w:rPr>
        <w:t xml:space="preserve"> Hospital in Malaysi</w:t>
      </w:r>
      <w:r w:rsidRPr="002E1A91">
        <w:rPr>
          <w:b/>
        </w:rPr>
        <w:t>a</w:t>
      </w:r>
      <w:r w:rsidRPr="00CA5BCC">
        <w:t xml:space="preserve">.  </w:t>
      </w:r>
      <w:r w:rsidR="00F314CD">
        <w:t>(</w:t>
      </w:r>
      <w:proofErr w:type="gramStart"/>
      <w:r w:rsidR="00F314CD">
        <w:t>tells</w:t>
      </w:r>
      <w:proofErr w:type="gramEnd"/>
      <w:r w:rsidR="00F314CD">
        <w:t xml:space="preserve"> why it works</w:t>
      </w:r>
      <w:r w:rsidR="008A7DED">
        <w:t>, my own reasoning</w:t>
      </w:r>
      <w:r w:rsidR="00F314CD">
        <w:t>)</w:t>
      </w:r>
      <w:r w:rsidR="008A7DED">
        <w:t xml:space="preserve"> </w:t>
      </w:r>
      <w:r w:rsidRPr="00CA5BCC">
        <w:t xml:space="preserve">This process amounts to a </w:t>
      </w:r>
      <w:r w:rsidRPr="002E1A91">
        <w:rPr>
          <w:b/>
        </w:rPr>
        <w:t>curvilinear relationship,</w:t>
      </w:r>
      <w:r w:rsidRPr="00CA5BCC">
        <w:t xml:space="preserve"> because “the relationship between two concepts </w:t>
      </w:r>
      <w:r w:rsidRPr="002E5BE1">
        <w:rPr>
          <w:u w:val="single"/>
        </w:rPr>
        <w:t xml:space="preserve">varies according to the relative values </w:t>
      </w:r>
      <w:r w:rsidRPr="00CA5BCC">
        <w:t xml:space="preserve">of the concepts” (Burns &amp; Grove, 2009, p. 132).  </w:t>
      </w:r>
      <w:r w:rsidR="00F314CD">
        <w:t>(</w:t>
      </w:r>
      <w:proofErr w:type="gramStart"/>
      <w:r w:rsidR="00F314CD">
        <w:t>tells</w:t>
      </w:r>
      <w:proofErr w:type="gramEnd"/>
      <w:r w:rsidR="00F314CD">
        <w:t xml:space="preserve"> why it is what it is) </w:t>
      </w:r>
      <w:r w:rsidRPr="00BA0E13">
        <w:rPr>
          <w:b/>
        </w:rPr>
        <w:t xml:space="preserve">The </w:t>
      </w:r>
      <w:r w:rsidRPr="005B06AC">
        <w:rPr>
          <w:b/>
          <w:u w:val="single"/>
        </w:rPr>
        <w:t>strength</w:t>
      </w:r>
      <w:r w:rsidRPr="00BA0E13">
        <w:rPr>
          <w:b/>
        </w:rPr>
        <w:t xml:space="preserve"> of the relationship was explained by “</w:t>
      </w:r>
      <w:r w:rsidRPr="005B06AC">
        <w:rPr>
          <w:b/>
          <w:u w:val="single"/>
        </w:rPr>
        <w:t>percentages, in which the x squared test was used to evaluate the relationship between variables, and an independent sample t-test was used to compare the means of two independent continuous variables with a probability of  less than 0.05” (</w:t>
      </w:r>
      <w:proofErr w:type="spellStart"/>
      <w:r w:rsidRPr="005B06AC">
        <w:rPr>
          <w:b/>
          <w:u w:val="single"/>
        </w:rPr>
        <w:t>Rampal</w:t>
      </w:r>
      <w:proofErr w:type="spellEnd"/>
      <w:r w:rsidRPr="005B06AC">
        <w:rPr>
          <w:b/>
          <w:u w:val="single"/>
        </w:rPr>
        <w:t xml:space="preserve">, et al., 2010).  </w:t>
      </w:r>
      <w:r w:rsidRPr="005B06AC">
        <w:rPr>
          <w:u w:val="single"/>
        </w:rPr>
        <w:t xml:space="preserve">This is an </w:t>
      </w:r>
      <w:r w:rsidRPr="005B06AC">
        <w:rPr>
          <w:b/>
          <w:u w:val="single"/>
        </w:rPr>
        <w:t>asymmetrical relationship, because the</w:t>
      </w:r>
      <w:r w:rsidRPr="00BA0E13">
        <w:rPr>
          <w:b/>
        </w:rPr>
        <w:t xml:space="preserve"> occurrence or change of one variable does not guarantee the occurrence or change of another variable</w:t>
      </w:r>
      <w:r w:rsidRPr="00CA5BCC">
        <w:t xml:space="preserve">.  The </w:t>
      </w:r>
      <w:r w:rsidRPr="00BA0E13">
        <w:rPr>
          <w:b/>
        </w:rPr>
        <w:t xml:space="preserve">relationship is also concurrent, </w:t>
      </w:r>
      <w:r w:rsidRPr="00D407F7">
        <w:rPr>
          <w:b/>
          <w:u w:val="single"/>
        </w:rPr>
        <w:t>because t</w:t>
      </w:r>
      <w:r w:rsidRPr="00BA0E13">
        <w:rPr>
          <w:b/>
        </w:rPr>
        <w:t>hey occur at the same time</w:t>
      </w:r>
      <w:r w:rsidRPr="00CA5BCC">
        <w:t xml:space="preserve">; the sequential result of getting </w:t>
      </w:r>
      <w:proofErr w:type="spellStart"/>
      <w:r w:rsidRPr="00CA5BCC">
        <w:t>Hep</w:t>
      </w:r>
      <w:proofErr w:type="spellEnd"/>
      <w:r w:rsidRPr="00CA5BCC">
        <w:t xml:space="preserve"> B &amp; C/HIV from the needle stick was not addressed.  </w:t>
      </w:r>
      <w:r w:rsidR="00F314CD">
        <w:t>(</w:t>
      </w:r>
      <w:proofErr w:type="gramStart"/>
      <w:r w:rsidR="009D302B">
        <w:t>whole</w:t>
      </w:r>
      <w:proofErr w:type="gramEnd"/>
      <w:r w:rsidR="009D302B">
        <w:t xml:space="preserve"> thing </w:t>
      </w:r>
      <w:r w:rsidR="00F314CD">
        <w:t>tells why it is what it is and how it came about)</w:t>
      </w:r>
      <w:r w:rsidR="009D302B">
        <w:t xml:space="preserve"> </w:t>
      </w:r>
      <w:r w:rsidRPr="00CA5BCC">
        <w:t xml:space="preserve">This is a </w:t>
      </w:r>
      <w:r w:rsidRPr="00BA0E13">
        <w:rPr>
          <w:b/>
        </w:rPr>
        <w:t xml:space="preserve">contingent relationship, </w:t>
      </w:r>
      <w:r w:rsidRPr="002E5BE1">
        <w:rPr>
          <w:b/>
          <w:u w:val="single"/>
        </w:rPr>
        <w:t xml:space="preserve">because </w:t>
      </w:r>
      <w:r w:rsidRPr="00CA5BCC">
        <w:t>mediating variables are occurring simultaneously.</w:t>
      </w:r>
      <w:r w:rsidR="009D302B">
        <w:t>(tells why)</w:t>
      </w:r>
      <w:r w:rsidRPr="00CA5BCC">
        <w:t xml:space="preserve">  This is a substantive theory</w:t>
      </w:r>
      <w:r w:rsidRPr="00D407F7">
        <w:rPr>
          <w:u w:val="single"/>
        </w:rPr>
        <w:t xml:space="preserve">, </w:t>
      </w:r>
      <w:r w:rsidRPr="005529E9">
        <w:rPr>
          <w:b/>
          <w:u w:val="single"/>
        </w:rPr>
        <w:t>because</w:t>
      </w:r>
      <w:r w:rsidRPr="00CA5BCC">
        <w:t xml:space="preserve"> (hopefully), by following procedures, and being aware of the danger of needle sticks/sharps injuries, a Health Care Worker will intend to use the necessary precautions to avoid injury and possible infection of </w:t>
      </w:r>
      <w:proofErr w:type="spellStart"/>
      <w:r w:rsidRPr="00CA5BCC">
        <w:t>Hep</w:t>
      </w:r>
      <w:proofErr w:type="spellEnd"/>
      <w:r w:rsidRPr="00CA5BCC">
        <w:t xml:space="preserve"> B &amp; C/HIV.  </w:t>
      </w:r>
      <w:r w:rsidR="009D302B">
        <w:t>(</w:t>
      </w:r>
      <w:proofErr w:type="gramStart"/>
      <w:r w:rsidR="009D302B">
        <w:t>tells</w:t>
      </w:r>
      <w:proofErr w:type="gramEnd"/>
      <w:r w:rsidR="009D302B">
        <w:t xml:space="preserve"> why) </w:t>
      </w:r>
      <w:r w:rsidRPr="00CA5BCC">
        <w:t xml:space="preserve">Physiological, psychological, and situational factors influences and interacts with performance </w:t>
      </w:r>
      <w:r w:rsidRPr="002E5BE1">
        <w:rPr>
          <w:u w:val="single"/>
        </w:rPr>
        <w:t>and vice versa</w:t>
      </w:r>
      <w:r w:rsidRPr="00CA5BCC">
        <w:t xml:space="preserve"> (Burns &amp; Grove, 2009, p. 151).   </w:t>
      </w:r>
      <w:r w:rsidRPr="00BA0E13">
        <w:rPr>
          <w:b/>
        </w:rPr>
        <w:t xml:space="preserve">The results are specific, </w:t>
      </w:r>
      <w:r w:rsidRPr="005B06AC">
        <w:rPr>
          <w:b/>
          <w:u w:val="single"/>
        </w:rPr>
        <w:t>and not abstract</w:t>
      </w:r>
      <w:r w:rsidRPr="00BA0E13">
        <w:rPr>
          <w:b/>
        </w:rPr>
        <w:t>.  The framework fits the problem and the concepts and relationships are clearly related to the problem.</w:t>
      </w:r>
      <w:r w:rsidR="00BA0E13">
        <w:rPr>
          <w:b/>
        </w:rPr>
        <w:t xml:space="preserve">  </w:t>
      </w:r>
      <w:proofErr w:type="gramStart"/>
      <w:r w:rsidR="008A7DED">
        <w:rPr>
          <w:b/>
        </w:rPr>
        <w:t>(</w:t>
      </w:r>
      <w:r w:rsidR="00BA0E13">
        <w:rPr>
          <w:b/>
        </w:rPr>
        <w:t>AS EXPLAINED</w:t>
      </w:r>
      <w:r w:rsidR="00D407F7">
        <w:rPr>
          <w:b/>
        </w:rPr>
        <w:t xml:space="preserve"> </w:t>
      </w:r>
      <w:r w:rsidR="00D407F7" w:rsidRPr="00D407F7">
        <w:rPr>
          <w:b/>
        </w:rPr>
        <w:t>BY Reasoning!</w:t>
      </w:r>
      <w:r w:rsidR="008A7DED">
        <w:rPr>
          <w:b/>
        </w:rPr>
        <w:t>)</w:t>
      </w:r>
      <w:proofErr w:type="gramEnd"/>
      <w:r w:rsidR="008A7DED">
        <w:rPr>
          <w:b/>
        </w:rPr>
        <w:t xml:space="preserve"> </w:t>
      </w:r>
      <w:r w:rsidR="009D302B">
        <w:rPr>
          <w:b/>
        </w:rPr>
        <w:t xml:space="preserve"> </w:t>
      </w:r>
      <w:proofErr w:type="gramStart"/>
      <w:r w:rsidR="009D302B">
        <w:rPr>
          <w:b/>
        </w:rPr>
        <w:t>(Throughout the paragraph.).</w:t>
      </w:r>
      <w:proofErr w:type="gramEnd"/>
    </w:p>
    <w:p w:rsidR="008B0D60" w:rsidRPr="00BA0E13" w:rsidRDefault="008B0D60">
      <w:pPr>
        <w:rPr>
          <w:b/>
        </w:rPr>
      </w:pPr>
      <w:r>
        <w:rPr>
          <w:b/>
        </w:rPr>
        <w:t>CONDENSE</w:t>
      </w:r>
    </w:p>
    <w:p w:rsidR="00CA5BCC" w:rsidRDefault="00CA5BCC">
      <w:r w:rsidRPr="00BA0E13">
        <w:rPr>
          <w:b/>
        </w:rPr>
        <w:t xml:space="preserve">Slide </w:t>
      </w:r>
      <w:proofErr w:type="gramStart"/>
      <w:r w:rsidR="00144A29">
        <w:rPr>
          <w:b/>
        </w:rPr>
        <w:t>6</w:t>
      </w:r>
      <w:r>
        <w:t xml:space="preserve">  Sample</w:t>
      </w:r>
      <w:proofErr w:type="gramEnd"/>
      <w:r>
        <w:t xml:space="preserve">   </w:t>
      </w:r>
      <w:r w:rsidRPr="00CA5BCC">
        <w:t xml:space="preserve">In this student’s article, </w:t>
      </w:r>
      <w:r w:rsidRPr="00BA0E13">
        <w:rPr>
          <w:b/>
        </w:rPr>
        <w:t xml:space="preserve">a cross-sectional study design was used.  </w:t>
      </w:r>
      <w:r w:rsidRPr="005B06AC">
        <w:rPr>
          <w:b/>
          <w:u w:val="single"/>
        </w:rPr>
        <w:t xml:space="preserve">Cross-sectional design is appropriate for this study </w:t>
      </w:r>
      <w:r w:rsidRPr="005529E9">
        <w:rPr>
          <w:b/>
          <w:sz w:val="32"/>
          <w:szCs w:val="32"/>
          <w:u w:val="single"/>
        </w:rPr>
        <w:t>because</w:t>
      </w:r>
      <w:r w:rsidRPr="005B06AC">
        <w:rPr>
          <w:b/>
          <w:u w:val="single"/>
        </w:rPr>
        <w:t xml:space="preserve"> this type of design “examines groups of subjects in various stages of development, trends, patterns, and changes simultaneously</w:t>
      </w:r>
      <w:r w:rsidRPr="00BA0E13">
        <w:rPr>
          <w:b/>
        </w:rPr>
        <w:t xml:space="preserve"> with the intent to describe changes in the phenomenon across stages” (Burns &amp; Grove, p. 241, 2009).</w:t>
      </w:r>
      <w:r w:rsidRPr="00CA5BCC">
        <w:t xml:space="preserve">  These stages progress over time.  </w:t>
      </w:r>
      <w:r w:rsidR="00BA0E13">
        <w:t>EXPLAIN WHY IT WORKS.</w:t>
      </w:r>
    </w:p>
    <w:p w:rsidR="00CA5BCC" w:rsidRPr="00F72242" w:rsidRDefault="00CA5BCC">
      <w:pPr>
        <w:rPr>
          <w:b/>
          <w:sz w:val="40"/>
          <w:szCs w:val="40"/>
        </w:rPr>
      </w:pPr>
      <w:r w:rsidRPr="00BA0E13">
        <w:rPr>
          <w:b/>
        </w:rPr>
        <w:t xml:space="preserve">Slide </w:t>
      </w:r>
      <w:r w:rsidR="00144A29">
        <w:rPr>
          <w:b/>
        </w:rPr>
        <w:t>7</w:t>
      </w:r>
      <w:r w:rsidR="00BA0E13">
        <w:rPr>
          <w:b/>
        </w:rPr>
        <w:t xml:space="preserve">, </w:t>
      </w:r>
      <w:r w:rsidR="00144A29">
        <w:rPr>
          <w:b/>
        </w:rPr>
        <w:t xml:space="preserve">8  </w:t>
      </w:r>
      <w:r w:rsidR="00BA0E13">
        <w:rPr>
          <w:b/>
        </w:rPr>
        <w:t xml:space="preserve"> </w:t>
      </w:r>
      <w:r w:rsidR="00BA0E13">
        <w:t xml:space="preserve">Sample    </w:t>
      </w:r>
      <w:r>
        <w:t xml:space="preserve"> </w:t>
      </w:r>
      <w:r w:rsidRPr="00BA0E13">
        <w:rPr>
          <w:b/>
        </w:rPr>
        <w:t xml:space="preserve">Statistical conclusion </w:t>
      </w:r>
      <w:r w:rsidRPr="005B06AC">
        <w:rPr>
          <w:b/>
          <w:u w:val="single"/>
        </w:rPr>
        <w:t>validity</w:t>
      </w:r>
      <w:r w:rsidRPr="00CA5BCC">
        <w:t xml:space="preserve"> is addressed by stating that the strength of the r</w:t>
      </w:r>
      <w:r w:rsidRPr="005529E9">
        <w:rPr>
          <w:u w:val="single"/>
        </w:rPr>
        <w:t>elationship between categorical variables</w:t>
      </w:r>
      <w:r w:rsidRPr="00CA5BCC">
        <w:t xml:space="preserve"> was explained </w:t>
      </w:r>
      <w:r w:rsidRPr="00BA0E13">
        <w:rPr>
          <w:b/>
        </w:rPr>
        <w:t>by “</w:t>
      </w:r>
      <w:r w:rsidRPr="005B06AC">
        <w:rPr>
          <w:b/>
          <w:u w:val="single"/>
        </w:rPr>
        <w:t xml:space="preserve">percentages, </w:t>
      </w:r>
      <w:r w:rsidRPr="005529E9">
        <w:rPr>
          <w:b/>
          <w:sz w:val="28"/>
          <w:szCs w:val="28"/>
          <w:u w:val="single"/>
        </w:rPr>
        <w:t>in which the chi squared test was used to evaluate the relationship between variables, and an independent sample t-test was used to compare the means of t</w:t>
      </w:r>
      <w:r w:rsidR="00DF45EB" w:rsidRPr="005529E9">
        <w:rPr>
          <w:b/>
          <w:sz w:val="28"/>
          <w:szCs w:val="28"/>
          <w:u w:val="single"/>
        </w:rPr>
        <w:t xml:space="preserve">wo </w:t>
      </w:r>
      <w:r w:rsidR="00DF45EB" w:rsidRPr="005529E9">
        <w:rPr>
          <w:b/>
          <w:sz w:val="28"/>
          <w:szCs w:val="28"/>
          <w:u w:val="single"/>
        </w:rPr>
        <w:lastRenderedPageBreak/>
        <w:t>independent continuous variables</w:t>
      </w:r>
      <w:r w:rsidR="00DF45EB">
        <w:rPr>
          <w:b/>
          <w:u w:val="single"/>
        </w:rPr>
        <w:t xml:space="preserve"> </w:t>
      </w:r>
      <w:r w:rsidR="00177388" w:rsidRPr="00177388">
        <w:rPr>
          <w:b/>
          <w:sz w:val="28"/>
          <w:szCs w:val="28"/>
          <w:u w:val="single"/>
        </w:rPr>
        <w:t>with a probability of less than 0.05”</w:t>
      </w:r>
      <w:r w:rsidR="00177388" w:rsidRPr="00177388">
        <w:rPr>
          <w:b/>
          <w:u w:val="single"/>
        </w:rPr>
        <w:t xml:space="preserve"> (</w:t>
      </w:r>
      <w:proofErr w:type="spellStart"/>
      <w:r w:rsidR="00177388" w:rsidRPr="00177388">
        <w:rPr>
          <w:b/>
          <w:u w:val="single"/>
        </w:rPr>
        <w:t>Rampal</w:t>
      </w:r>
      <w:proofErr w:type="spellEnd"/>
      <w:r w:rsidR="00177388" w:rsidRPr="00177388">
        <w:rPr>
          <w:b/>
          <w:u w:val="single"/>
        </w:rPr>
        <w:t xml:space="preserve">, et al., 2010).    </w:t>
      </w:r>
      <w:r w:rsidR="00F314CD">
        <w:rPr>
          <w:b/>
          <w:u w:val="single"/>
        </w:rPr>
        <w:t>(Gives mathematical reasoning for why it is and how it came about)</w:t>
      </w:r>
      <w:r w:rsidR="00DF45EB">
        <w:rPr>
          <w:b/>
          <w:u w:val="single"/>
        </w:rPr>
        <w:t xml:space="preserve"> </w:t>
      </w:r>
      <w:r w:rsidR="00BA0E13" w:rsidRPr="005B06AC">
        <w:rPr>
          <w:b/>
          <w:u w:val="single"/>
        </w:rPr>
        <w:t>The sample described is representative of</w:t>
      </w:r>
      <w:r w:rsidR="00BA0E13" w:rsidRPr="00BA0E13">
        <w:rPr>
          <w:b/>
        </w:rPr>
        <w:t xml:space="preserve"> the population studied.</w:t>
      </w:r>
      <w:r w:rsidR="00DF45EB" w:rsidRPr="00DF45EB">
        <w:t xml:space="preserve"> </w:t>
      </w:r>
      <w:r w:rsidR="00F72242">
        <w:t xml:space="preserve"> </w:t>
      </w:r>
      <w:r w:rsidR="00177388">
        <w:t>(BECAUSE)</w:t>
      </w:r>
      <w:r w:rsidR="00F72242">
        <w:t xml:space="preserve"> </w:t>
      </w:r>
      <w:r w:rsidR="00DF45EB" w:rsidRPr="00DF45EB">
        <w:rPr>
          <w:b/>
        </w:rPr>
        <w:t xml:space="preserve"> </w:t>
      </w:r>
      <w:r w:rsidR="00BA0E13" w:rsidRPr="00BA0E13">
        <w:t xml:space="preserve">The number of Health Care workers at </w:t>
      </w:r>
      <w:proofErr w:type="spellStart"/>
      <w:r w:rsidR="00BA0E13" w:rsidRPr="00BA0E13">
        <w:t>Serdang</w:t>
      </w:r>
      <w:proofErr w:type="spellEnd"/>
      <w:r w:rsidR="00BA0E13" w:rsidRPr="00BA0E13">
        <w:t xml:space="preserve"> Hospital Malaysia needed was determined to be 287 and 345 participated in the pre tested validated questionnaire, 20 per cent more than needed.  </w:t>
      </w:r>
      <w:r w:rsidR="00BA0E13" w:rsidRPr="00BA0E13">
        <w:rPr>
          <w:b/>
        </w:rPr>
        <w:t xml:space="preserve">The sampling technique used </w:t>
      </w:r>
      <w:r w:rsidR="00BA0E13" w:rsidRPr="00F72242">
        <w:rPr>
          <w:b/>
          <w:u w:val="single"/>
        </w:rPr>
        <w:t>was random sampling, using a table of random numbers for</w:t>
      </w:r>
      <w:r w:rsidR="00BA0E13" w:rsidRPr="00BA0E13">
        <w:rPr>
          <w:b/>
        </w:rPr>
        <w:t xml:space="preserve"> selection of respondents.  This was </w:t>
      </w:r>
      <w:r w:rsidR="00BA0E13" w:rsidRPr="005B06AC">
        <w:rPr>
          <w:b/>
          <w:u w:val="single"/>
        </w:rPr>
        <w:t xml:space="preserve">appropriate, </w:t>
      </w:r>
      <w:r w:rsidR="00BA0E13" w:rsidRPr="00177388">
        <w:rPr>
          <w:b/>
          <w:sz w:val="32"/>
          <w:szCs w:val="32"/>
          <w:u w:val="single"/>
        </w:rPr>
        <w:t>because</w:t>
      </w:r>
      <w:r w:rsidR="00BA0E13" w:rsidRPr="00BA0E13">
        <w:rPr>
          <w:b/>
        </w:rPr>
        <w:t xml:space="preserve"> people have a higher than 0 per cent of being chosen, </w:t>
      </w:r>
      <w:r w:rsidR="00BA0E13" w:rsidRPr="002C26DC">
        <w:rPr>
          <w:b/>
          <w:u w:val="single"/>
        </w:rPr>
        <w:t>with replacement</w:t>
      </w:r>
      <w:r w:rsidR="00BA0E13" w:rsidRPr="00BA0E13">
        <w:rPr>
          <w:b/>
        </w:rPr>
        <w:t xml:space="preserve">, and less opportunity for bias.  </w:t>
      </w:r>
      <w:r w:rsidR="002C26DC" w:rsidRPr="008A7DED">
        <w:rPr>
          <w:b/>
          <w:sz w:val="32"/>
          <w:szCs w:val="32"/>
        </w:rPr>
        <w:t>(Note to you guys, if there was not replacement, it would not have been appropriate, because it would have been</w:t>
      </w:r>
      <w:r w:rsidR="002C26DC">
        <w:rPr>
          <w:b/>
        </w:rPr>
        <w:t xml:space="preserve"> </w:t>
      </w:r>
      <w:r w:rsidR="002C26DC" w:rsidRPr="008A7DED">
        <w:rPr>
          <w:b/>
          <w:sz w:val="32"/>
          <w:szCs w:val="32"/>
        </w:rPr>
        <w:t>biased).</w:t>
      </w:r>
      <w:r w:rsidR="002C26DC">
        <w:rPr>
          <w:b/>
        </w:rPr>
        <w:t xml:space="preserve"> </w:t>
      </w:r>
      <w:r w:rsidR="00BA0E13" w:rsidRPr="002C26DC">
        <w:t>The</w:t>
      </w:r>
      <w:r w:rsidR="00BA0E13" w:rsidRPr="00BA0E13">
        <w:t xml:space="preserve"> sample size was adequate </w:t>
      </w:r>
      <w:r w:rsidR="00BA0E13" w:rsidRPr="00177388">
        <w:rPr>
          <w:b/>
          <w:u w:val="single"/>
        </w:rPr>
        <w:t>because</w:t>
      </w:r>
      <w:r w:rsidR="00BA0E13" w:rsidRPr="005B06AC">
        <w:rPr>
          <w:u w:val="single"/>
        </w:rPr>
        <w:t xml:space="preserve"> it was stated</w:t>
      </w:r>
      <w:r w:rsidR="00BA0E13" w:rsidRPr="00BA0E13">
        <w:t xml:space="preserve"> in the article that 287 respondents were needed, and 345 were received which is the entire target population.  </w:t>
      </w:r>
      <w:r w:rsidRPr="00CA5BCC">
        <w:t xml:space="preserve"> </w:t>
      </w:r>
      <w:r w:rsidRPr="00BA0E13">
        <w:rPr>
          <w:b/>
        </w:rPr>
        <w:t>Internal validity was addressed</w:t>
      </w:r>
      <w:r w:rsidRPr="00CA5BCC">
        <w:t xml:space="preserve"> </w:t>
      </w:r>
      <w:r w:rsidRPr="005B06AC">
        <w:rPr>
          <w:u w:val="single"/>
        </w:rPr>
        <w:t>by stating that most needle stick injuries</w:t>
      </w:r>
      <w:r w:rsidR="00BA0E13">
        <w:t xml:space="preserve"> </w:t>
      </w:r>
      <w:r w:rsidRPr="00CA5BCC">
        <w:t xml:space="preserve">happen to nurses, </w:t>
      </w:r>
      <w:r w:rsidRPr="002E5BE1">
        <w:rPr>
          <w:b/>
          <w:u w:val="single"/>
        </w:rPr>
        <w:t>because</w:t>
      </w:r>
      <w:r w:rsidRPr="00CA5BCC">
        <w:t xml:space="preserve"> they administer most injections, venipuncture, intravenous fluid, and perform other procedures requiring needles.</w:t>
      </w:r>
      <w:r w:rsidR="00F314CD">
        <w:t>(tells why)</w:t>
      </w:r>
      <w:r w:rsidRPr="00CA5BCC">
        <w:t xml:space="preserve"> </w:t>
      </w:r>
      <w:r w:rsidRPr="00BA0E13">
        <w:rPr>
          <w:b/>
        </w:rPr>
        <w:t>External validity is</w:t>
      </w:r>
      <w:r w:rsidRPr="00CA5BCC">
        <w:t xml:space="preserve"> addressed </w:t>
      </w:r>
      <w:r w:rsidRPr="00F72242">
        <w:rPr>
          <w:u w:val="single"/>
        </w:rPr>
        <w:t>by stating that similar results have appeared in other studies</w:t>
      </w:r>
      <w:r w:rsidRPr="00CA5BCC">
        <w:t>.</w:t>
      </w:r>
      <w:r w:rsidR="00F314CD">
        <w:t>(tells how)</w:t>
      </w:r>
      <w:r w:rsidRPr="00CA5BCC">
        <w:t xml:space="preserve">  </w:t>
      </w:r>
      <w:r w:rsidR="00BA0E13" w:rsidRPr="00BA0E13">
        <w:rPr>
          <w:b/>
        </w:rPr>
        <w:t xml:space="preserve">EXPLAIN BY </w:t>
      </w:r>
      <w:r w:rsidR="00BA0E13" w:rsidRPr="00F72242">
        <w:rPr>
          <w:b/>
          <w:sz w:val="40"/>
          <w:szCs w:val="40"/>
        </w:rPr>
        <w:t>Reasoning!</w:t>
      </w:r>
      <w:r w:rsidR="00177388">
        <w:rPr>
          <w:b/>
          <w:sz w:val="40"/>
          <w:szCs w:val="40"/>
        </w:rPr>
        <w:t xml:space="preserve"> You have to say why it works, or </w:t>
      </w:r>
      <w:r w:rsidR="002C26DC">
        <w:rPr>
          <w:b/>
          <w:sz w:val="40"/>
          <w:szCs w:val="40"/>
        </w:rPr>
        <w:t xml:space="preserve">why it </w:t>
      </w:r>
      <w:r w:rsidR="00177388">
        <w:rPr>
          <w:b/>
          <w:sz w:val="40"/>
          <w:szCs w:val="40"/>
        </w:rPr>
        <w:t>is true or false</w:t>
      </w:r>
      <w:r w:rsidR="008A7DED">
        <w:rPr>
          <w:b/>
          <w:sz w:val="40"/>
          <w:szCs w:val="40"/>
        </w:rPr>
        <w:t xml:space="preserve"> and how you concluded that</w:t>
      </w:r>
      <w:r w:rsidR="00177388">
        <w:rPr>
          <w:b/>
          <w:sz w:val="40"/>
          <w:szCs w:val="40"/>
        </w:rPr>
        <w:t>.</w:t>
      </w:r>
    </w:p>
    <w:p w:rsidR="008B0D60" w:rsidRPr="00BA0E13" w:rsidRDefault="008B0D60">
      <w:pPr>
        <w:rPr>
          <w:b/>
        </w:rPr>
      </w:pPr>
      <w:r>
        <w:rPr>
          <w:b/>
        </w:rPr>
        <w:t>CONDENSE</w:t>
      </w:r>
    </w:p>
    <w:p w:rsidR="00CA5BCC" w:rsidRPr="00F72242" w:rsidRDefault="00CA5BCC">
      <w:r w:rsidRPr="00144A29">
        <w:rPr>
          <w:b/>
        </w:rPr>
        <w:t xml:space="preserve">Slide </w:t>
      </w:r>
      <w:proofErr w:type="gramStart"/>
      <w:r w:rsidR="00144A29">
        <w:rPr>
          <w:b/>
        </w:rPr>
        <w:t>9</w:t>
      </w:r>
      <w:r w:rsidR="00144A29">
        <w:t xml:space="preserve">  Sample</w:t>
      </w:r>
      <w:proofErr w:type="gramEnd"/>
      <w:r w:rsidR="002E1A91">
        <w:t xml:space="preserve">     </w:t>
      </w:r>
      <w:r w:rsidR="002E1A91" w:rsidRPr="00144A29">
        <w:rPr>
          <w:b/>
        </w:rPr>
        <w:t>The results of the study</w:t>
      </w:r>
      <w:r w:rsidR="002E1A91" w:rsidRPr="002E1A91">
        <w:t xml:space="preserve"> can’t be generalized to the entire population, </w:t>
      </w:r>
      <w:r w:rsidR="002E1A91" w:rsidRPr="00177388">
        <w:rPr>
          <w:b/>
          <w:u w:val="single"/>
        </w:rPr>
        <w:t>because</w:t>
      </w:r>
      <w:r w:rsidR="002E1A91" w:rsidRPr="00F72242">
        <w:rPr>
          <w:u w:val="single"/>
        </w:rPr>
        <w:t xml:space="preserve"> there was a statistically significant association between needle sticks/sharps injuries and age p=0.01, working experience p=0.001, and job category p=0.03 (</w:t>
      </w:r>
      <w:proofErr w:type="spellStart"/>
      <w:r w:rsidR="002E1A91" w:rsidRPr="00F72242">
        <w:rPr>
          <w:u w:val="single"/>
        </w:rPr>
        <w:t>Rampal</w:t>
      </w:r>
      <w:proofErr w:type="spellEnd"/>
      <w:r w:rsidR="002E1A91" w:rsidRPr="00F72242">
        <w:rPr>
          <w:u w:val="single"/>
        </w:rPr>
        <w:t>, et al., 2010).</w:t>
      </w:r>
      <w:r w:rsidR="002E1A91" w:rsidRPr="002E1A91">
        <w:t xml:space="preserve">  </w:t>
      </w:r>
      <w:r w:rsidR="00F314CD">
        <w:t xml:space="preserve">(Tells why I think that) </w:t>
      </w:r>
      <w:r w:rsidR="002E1A91" w:rsidRPr="00144A29">
        <w:rPr>
          <w:b/>
        </w:rPr>
        <w:t xml:space="preserve">Ethnic approval was obtained </w:t>
      </w:r>
      <w:r w:rsidR="002E1A91" w:rsidRPr="00F72242">
        <w:t xml:space="preserve">from the Ministry of Health Medical Research Ethics Committee and Ethics Committee of Faculty of Medicine and Health Science, UPM; </w:t>
      </w:r>
      <w:r w:rsidR="002E1A91" w:rsidRPr="00177388">
        <w:rPr>
          <w:b/>
        </w:rPr>
        <w:t>Consent was obtained</w:t>
      </w:r>
      <w:r w:rsidR="002E1A91" w:rsidRPr="00F72242">
        <w:t xml:space="preserve"> from all respondents before being interviewed (</w:t>
      </w:r>
      <w:proofErr w:type="spellStart"/>
      <w:r w:rsidR="002E1A91" w:rsidRPr="00F72242">
        <w:t>Rampal</w:t>
      </w:r>
      <w:proofErr w:type="spellEnd"/>
      <w:r w:rsidR="002E1A91" w:rsidRPr="00F72242">
        <w:t xml:space="preserve">, et al.).  </w:t>
      </w:r>
    </w:p>
    <w:p w:rsidR="00144A29" w:rsidRDefault="00144A29">
      <w:r>
        <w:t>Slide 10 Summary EVAL</w:t>
      </w:r>
    </w:p>
    <w:p w:rsidR="00144A29" w:rsidRPr="00F72242" w:rsidRDefault="00144A29">
      <w:pPr>
        <w:rPr>
          <w:b/>
        </w:rPr>
      </w:pPr>
      <w:r>
        <w:t xml:space="preserve"> CRITIQUE EVAL – 6 TO 10 SLIDES SEE ABOVE STUDENT COMMENTS</w:t>
      </w:r>
      <w:r w:rsidR="00F72242">
        <w:t xml:space="preserve"> on the 9 slides.  </w:t>
      </w:r>
      <w:r w:rsidR="00F72242" w:rsidRPr="00F72242">
        <w:rPr>
          <w:b/>
        </w:rPr>
        <w:t>Condense</w:t>
      </w:r>
      <w:r w:rsidR="002E5BE1">
        <w:rPr>
          <w:b/>
        </w:rPr>
        <w:t xml:space="preserve"> and reason</w:t>
      </w:r>
      <w:r w:rsidR="00F72242">
        <w:rPr>
          <w:b/>
        </w:rPr>
        <w:t>.</w:t>
      </w:r>
    </w:p>
    <w:p w:rsidR="002E5BE1" w:rsidRDefault="00144A29">
      <w:r>
        <w:t>SLIDE 15 References</w:t>
      </w:r>
      <w:r w:rsidR="002E5BE1">
        <w:t>.</w:t>
      </w:r>
    </w:p>
    <w:p w:rsidR="00144A29" w:rsidRDefault="00144A29">
      <w:r>
        <w:t xml:space="preserve"> Slides adjusted as needed with room on slide,</w:t>
      </w:r>
      <w:r w:rsidR="002E5BE1">
        <w:t xml:space="preserve"> 48 words per slide,</w:t>
      </w:r>
      <w:r>
        <w:t xml:space="preserve"> and all questions answered and opinions included</w:t>
      </w:r>
      <w:r w:rsidR="002E5BE1">
        <w:t xml:space="preserve"> through reasoning.</w:t>
      </w:r>
      <w:r>
        <w:t xml:space="preserve">  </w:t>
      </w:r>
      <w:proofErr w:type="gramStart"/>
      <w:r w:rsidR="002C26DC">
        <w:t>8 lines-6 words per line, one slide.</w:t>
      </w:r>
      <w:proofErr w:type="gramEnd"/>
    </w:p>
    <w:p w:rsidR="00F72242" w:rsidRDefault="00F72242">
      <w:r>
        <w:t xml:space="preserve">Please consider my suggestions and samples and apply them to another article. </w:t>
      </w:r>
      <w:proofErr w:type="gramStart"/>
      <w:r>
        <w:t>Linda</w:t>
      </w:r>
      <w:r w:rsidR="00177388">
        <w:t xml:space="preserve"> </w:t>
      </w:r>
      <w:r>
        <w:t xml:space="preserve"> 217</w:t>
      </w:r>
      <w:proofErr w:type="gramEnd"/>
      <w:r>
        <w:t>-260-6520.</w:t>
      </w:r>
      <w:r w:rsidR="00D407F7">
        <w:t xml:space="preserve">  Remember, this is due the week of 4/16, so 4/22 is the deadline.  You guys should get your new article and critique it with your class article to cover your bases and save time.  </w:t>
      </w:r>
      <w:r w:rsidR="005529E9">
        <w:t xml:space="preserve">Go </w:t>
      </w:r>
      <w:r w:rsidR="005529E9">
        <w:lastRenderedPageBreak/>
        <w:t xml:space="preserve">back over the last three weeks </w:t>
      </w:r>
      <w:r w:rsidR="00177388">
        <w:t xml:space="preserve">in discussion </w:t>
      </w:r>
      <w:r w:rsidR="005529E9">
        <w:t xml:space="preserve">to start and then go forward. </w:t>
      </w:r>
      <w:r w:rsidR="005529E9" w:rsidRPr="00177388">
        <w:rPr>
          <w:b/>
        </w:rPr>
        <w:t>Quantitative</w:t>
      </w:r>
      <w:r w:rsidR="005529E9">
        <w:t xml:space="preserve"> started with Week 9, this is Week 11, which is already posted.</w:t>
      </w:r>
      <w:r w:rsidR="002C26DC">
        <w:t xml:space="preserve">  Note: the info on slide 9 is not graded yet. I don’t know if I’m right or not, FYI only. </w:t>
      </w:r>
      <w:r w:rsidR="007B1995">
        <w:t xml:space="preserve"> Call me if you need me.</w:t>
      </w:r>
      <w:bookmarkStart w:id="0" w:name="_GoBack"/>
      <w:bookmarkEnd w:id="0"/>
    </w:p>
    <w:sectPr w:rsidR="00F7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CC"/>
    <w:rsid w:val="00144A29"/>
    <w:rsid w:val="00177388"/>
    <w:rsid w:val="002C26DC"/>
    <w:rsid w:val="002E1A91"/>
    <w:rsid w:val="002E5BE1"/>
    <w:rsid w:val="005529E9"/>
    <w:rsid w:val="005B06AC"/>
    <w:rsid w:val="005D4533"/>
    <w:rsid w:val="00672B49"/>
    <w:rsid w:val="007B1995"/>
    <w:rsid w:val="008A7DED"/>
    <w:rsid w:val="008B0D60"/>
    <w:rsid w:val="009D302B"/>
    <w:rsid w:val="00B55C75"/>
    <w:rsid w:val="00BA0E13"/>
    <w:rsid w:val="00C81CAB"/>
    <w:rsid w:val="00CA5BCC"/>
    <w:rsid w:val="00D407F7"/>
    <w:rsid w:val="00DF45EB"/>
    <w:rsid w:val="00E62265"/>
    <w:rsid w:val="00F314CD"/>
    <w:rsid w:val="00F56FF2"/>
    <w:rsid w:val="00F7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LBarselow</dc:creator>
  <cp:keywords/>
  <dc:description/>
  <cp:lastModifiedBy>LBarselow</cp:lastModifiedBy>
  <cp:revision>9</cp:revision>
  <dcterms:created xsi:type="dcterms:W3CDTF">2012-03-29T22:27:00Z</dcterms:created>
  <dcterms:modified xsi:type="dcterms:W3CDTF">2012-03-30T03:10:00Z</dcterms:modified>
</cp:coreProperties>
</file>