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CD" w:rsidRPr="00E14A97" w:rsidRDefault="007145F4" w:rsidP="0071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4A97">
        <w:rPr>
          <w:rFonts w:ascii="Times New Roman" w:hAnsi="Times New Roman" w:cs="Times New Roman"/>
          <w:sz w:val="24"/>
          <w:szCs w:val="24"/>
        </w:rPr>
        <w:t>Resources</w:t>
      </w:r>
    </w:p>
    <w:p w:rsidR="007145F4" w:rsidRPr="00E14A97" w:rsidRDefault="007145F4" w:rsidP="007145F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14A97">
        <w:rPr>
          <w:rFonts w:ascii="Times New Roman" w:hAnsi="Times New Roman" w:cs="Times New Roman"/>
          <w:i/>
          <w:iCs/>
          <w:sz w:val="24"/>
          <w:szCs w:val="24"/>
        </w:rPr>
        <w:t>An overview of carotid artery disease</w:t>
      </w:r>
      <w:r w:rsidRPr="00E14A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4A97">
        <w:rPr>
          <w:rFonts w:ascii="Times New Roman" w:hAnsi="Times New Roman" w:cs="Times New Roman"/>
          <w:sz w:val="24"/>
          <w:szCs w:val="24"/>
        </w:rPr>
        <w:t xml:space="preserve"> (2011). Retrieved from http://www.webmd.com/heart-disease/carotid-artery-disease-causes-symptoms-tests-and-treatment</w:t>
      </w:r>
    </w:p>
    <w:p w:rsidR="007145F4" w:rsidRPr="00E14A97" w:rsidRDefault="007145F4" w:rsidP="007145F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14A97">
        <w:rPr>
          <w:rFonts w:ascii="Times New Roman" w:hAnsi="Times New Roman" w:cs="Times New Roman"/>
          <w:i/>
          <w:iCs/>
          <w:sz w:val="24"/>
          <w:szCs w:val="24"/>
        </w:rPr>
        <w:t>Carotid artery disease</w:t>
      </w:r>
      <w:r w:rsidRPr="00E14A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4A97">
        <w:rPr>
          <w:rFonts w:ascii="Times New Roman" w:hAnsi="Times New Roman" w:cs="Times New Roman"/>
          <w:sz w:val="24"/>
          <w:szCs w:val="24"/>
        </w:rPr>
        <w:t xml:space="preserve"> (2006). Retrieved from http://www.parknicollet.com/Heart/PDFs/CarotidArteryDisease.pdf</w:t>
      </w:r>
    </w:p>
    <w:p w:rsidR="00E14A97" w:rsidRPr="00E14A97" w:rsidRDefault="00E14A97" w:rsidP="00E14A97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14A97">
        <w:rPr>
          <w:rFonts w:ascii="Times New Roman" w:hAnsi="Times New Roman" w:cs="Times New Roman"/>
          <w:sz w:val="24"/>
          <w:szCs w:val="24"/>
        </w:rPr>
        <w:t>Sheth</w:t>
      </w:r>
      <w:proofErr w:type="spellEnd"/>
      <w:r w:rsidRPr="00E14A97">
        <w:rPr>
          <w:rFonts w:ascii="Times New Roman" w:hAnsi="Times New Roman" w:cs="Times New Roman"/>
          <w:sz w:val="24"/>
          <w:szCs w:val="24"/>
        </w:rPr>
        <w:t xml:space="preserve">, K. (2011, June 8). </w:t>
      </w:r>
      <w:proofErr w:type="gramStart"/>
      <w:r w:rsidRPr="00E14A97">
        <w:rPr>
          <w:rFonts w:ascii="Times New Roman" w:hAnsi="Times New Roman" w:cs="Times New Roman"/>
          <w:i/>
          <w:iCs/>
          <w:sz w:val="24"/>
          <w:szCs w:val="24"/>
        </w:rPr>
        <w:t>Recovering after stroke</w:t>
      </w:r>
      <w:r w:rsidRPr="00E14A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4A97">
        <w:rPr>
          <w:rFonts w:ascii="Times New Roman" w:hAnsi="Times New Roman" w:cs="Times New Roman"/>
          <w:sz w:val="24"/>
          <w:szCs w:val="24"/>
        </w:rPr>
        <w:t xml:space="preserve"> Retrieved from http://www.ncbi.nlm.nih.gov/pubmedhealth/?cmd=link&amp;linkname=pubmedhealth_pubmedhealth_adam_ahfs&amp;uid=1740&amp;report=medinfo</w:t>
      </w:r>
    </w:p>
    <w:p w:rsidR="007145F4" w:rsidRPr="00E14A97" w:rsidRDefault="007145F4" w:rsidP="00E14A97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E14A97">
        <w:rPr>
          <w:rFonts w:ascii="Times New Roman" w:hAnsi="Times New Roman" w:cs="Times New Roman"/>
          <w:sz w:val="24"/>
          <w:szCs w:val="24"/>
        </w:rPr>
        <w:t xml:space="preserve">Skidmore-Roth, L. (2012). </w:t>
      </w:r>
      <w:proofErr w:type="spellStart"/>
      <w:proofErr w:type="gramStart"/>
      <w:r w:rsidRPr="00E14A97">
        <w:rPr>
          <w:rFonts w:ascii="Times New Roman" w:hAnsi="Times New Roman" w:cs="Times New Roman"/>
          <w:i/>
          <w:iCs/>
          <w:sz w:val="24"/>
          <w:szCs w:val="24"/>
        </w:rPr>
        <w:t>Mosb'ys</w:t>
      </w:r>
      <w:proofErr w:type="spellEnd"/>
      <w:r w:rsidRPr="00E14A97">
        <w:rPr>
          <w:rFonts w:ascii="Times New Roman" w:hAnsi="Times New Roman" w:cs="Times New Roman"/>
          <w:i/>
          <w:iCs/>
          <w:sz w:val="24"/>
          <w:szCs w:val="24"/>
        </w:rPr>
        <w:t xml:space="preserve"> 2012 Nursing Drug Reference</w:t>
      </w:r>
      <w:r w:rsidRPr="00E14A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4A97">
        <w:rPr>
          <w:rFonts w:ascii="Times New Roman" w:hAnsi="Times New Roman" w:cs="Times New Roman"/>
          <w:sz w:val="24"/>
          <w:szCs w:val="24"/>
        </w:rPr>
        <w:t xml:space="preserve"> (25 </w:t>
      </w:r>
      <w:proofErr w:type="gramStart"/>
      <w:r w:rsidRPr="00E14A97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E14A97">
        <w:rPr>
          <w:rFonts w:ascii="Times New Roman" w:hAnsi="Times New Roman" w:cs="Times New Roman"/>
          <w:sz w:val="24"/>
          <w:szCs w:val="24"/>
        </w:rPr>
        <w:t>.). St. Louis, MO: Elsevier Mosby.</w:t>
      </w:r>
    </w:p>
    <w:p w:rsidR="00E14A97" w:rsidRPr="00E14A97" w:rsidRDefault="00E14A97" w:rsidP="007145F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4A97">
        <w:rPr>
          <w:rFonts w:ascii="Times New Roman" w:hAnsi="Times New Roman" w:cs="Times New Roman"/>
          <w:i/>
          <w:iCs/>
          <w:sz w:val="24"/>
          <w:szCs w:val="24"/>
        </w:rPr>
        <w:t>Pubmedhealth</w:t>
      </w:r>
      <w:proofErr w:type="spellEnd"/>
      <w:r w:rsidRPr="00E14A97">
        <w:rPr>
          <w:rFonts w:ascii="Times New Roman" w:hAnsi="Times New Roman" w:cs="Times New Roman"/>
          <w:i/>
          <w:iCs/>
          <w:sz w:val="24"/>
          <w:szCs w:val="24"/>
        </w:rPr>
        <w:t>-search results-</w:t>
      </w:r>
      <w:r w:rsidRPr="00E14A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4A97">
        <w:rPr>
          <w:rFonts w:ascii="Times New Roman" w:hAnsi="Times New Roman" w:cs="Times New Roman"/>
          <w:sz w:val="24"/>
          <w:szCs w:val="24"/>
        </w:rPr>
        <w:t xml:space="preserve"> (2011). Retrieved from http://www.ncbi.nlm.nih.gov/pubmedhealth/?cmd=PageChanged&amp;page=1&amp;qk=1&amp;cf=all&amp;report=medinfo</w:t>
      </w:r>
    </w:p>
    <w:sectPr w:rsidR="00E14A97" w:rsidRPr="00E14A97" w:rsidSect="00692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45F4"/>
    <w:rsid w:val="006927CD"/>
    <w:rsid w:val="007145F4"/>
    <w:rsid w:val="00E1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5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1</cp:revision>
  <dcterms:created xsi:type="dcterms:W3CDTF">2011-10-25T15:46:00Z</dcterms:created>
  <dcterms:modified xsi:type="dcterms:W3CDTF">2011-10-25T16:02:00Z</dcterms:modified>
</cp:coreProperties>
</file>