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97E" w:rsidRDefault="003800F8" w:rsidP="00F84A6E">
      <w:pPr>
        <w:spacing w:line="480" w:lineRule="auto"/>
        <w:rPr>
          <w:rFonts w:ascii="Times New Roman" w:hAnsi="Times New Roman" w:cs="Times New Roman"/>
          <w:sz w:val="24"/>
          <w:szCs w:val="24"/>
        </w:rPr>
      </w:pPr>
      <w:r>
        <w:rPr>
          <w:rFonts w:ascii="Times New Roman" w:hAnsi="Times New Roman" w:cs="Times New Roman"/>
          <w:sz w:val="24"/>
          <w:szCs w:val="24"/>
        </w:rPr>
        <w:tab/>
      </w:r>
      <w:r w:rsidR="00D30620">
        <w:rPr>
          <w:rFonts w:ascii="Times New Roman" w:hAnsi="Times New Roman" w:cs="Times New Roman"/>
          <w:sz w:val="24"/>
          <w:szCs w:val="24"/>
        </w:rPr>
        <w:t>The title of the study indica</w:t>
      </w:r>
      <w:r w:rsidR="00862112">
        <w:rPr>
          <w:rFonts w:ascii="Times New Roman" w:hAnsi="Times New Roman" w:cs="Times New Roman"/>
          <w:sz w:val="24"/>
          <w:szCs w:val="24"/>
        </w:rPr>
        <w:t>tes it is a quan</w:t>
      </w:r>
      <w:r w:rsidR="00C0597E">
        <w:rPr>
          <w:rFonts w:ascii="Times New Roman" w:hAnsi="Times New Roman" w:cs="Times New Roman"/>
          <w:sz w:val="24"/>
          <w:szCs w:val="24"/>
        </w:rPr>
        <w:t>titative study. T</w:t>
      </w:r>
      <w:r>
        <w:rPr>
          <w:rFonts w:ascii="Times New Roman" w:hAnsi="Times New Roman" w:cs="Times New Roman"/>
          <w:sz w:val="24"/>
          <w:szCs w:val="24"/>
        </w:rPr>
        <w:t>he question posed by the study is “What is the current knowledge and attitudes of Iranian nursing students about pain management?”</w:t>
      </w:r>
      <w:r w:rsidR="00C439D1">
        <w:rPr>
          <w:rFonts w:ascii="Times New Roman" w:hAnsi="Times New Roman" w:cs="Times New Roman"/>
          <w:sz w:val="24"/>
          <w:szCs w:val="24"/>
        </w:rPr>
        <w:t xml:space="preserve"> </w:t>
      </w:r>
      <w:r w:rsidR="00D30620">
        <w:rPr>
          <w:rFonts w:ascii="Times New Roman" w:hAnsi="Times New Roman" w:cs="Times New Roman"/>
          <w:sz w:val="24"/>
          <w:szCs w:val="24"/>
        </w:rPr>
        <w:t>(</w:t>
      </w:r>
      <w:r w:rsidR="00C439D1">
        <w:rPr>
          <w:rFonts w:ascii="Times New Roman" w:hAnsi="Times New Roman" w:cs="Times New Roman"/>
          <w:sz w:val="24"/>
          <w:szCs w:val="24"/>
          <w:lang w:val="it-IT"/>
        </w:rPr>
        <w:t xml:space="preserve">Rahimi-Madiseh, </w:t>
      </w:r>
      <w:r w:rsidR="00C439D1" w:rsidRPr="00C439D1">
        <w:rPr>
          <w:rFonts w:ascii="Times New Roman" w:hAnsi="Times New Roman" w:cs="Times New Roman"/>
          <w:sz w:val="24"/>
          <w:szCs w:val="24"/>
          <w:lang w:val="it-IT"/>
        </w:rPr>
        <w:t>Tavakol, &amp; Dennick, 2010</w:t>
      </w:r>
      <w:r w:rsidR="00C439D1">
        <w:rPr>
          <w:rFonts w:ascii="Times New Roman" w:hAnsi="Times New Roman" w:cs="Times New Roman"/>
          <w:sz w:val="24"/>
          <w:szCs w:val="24"/>
          <w:lang w:val="it-IT"/>
        </w:rPr>
        <w:t xml:space="preserve">, p. </w:t>
      </w:r>
      <w:r w:rsidR="00D30620">
        <w:rPr>
          <w:rFonts w:ascii="Times New Roman" w:hAnsi="Times New Roman" w:cs="Times New Roman"/>
          <w:sz w:val="24"/>
          <w:szCs w:val="24"/>
        </w:rPr>
        <w:t>479) T</w:t>
      </w:r>
      <w:r>
        <w:rPr>
          <w:rFonts w:ascii="Times New Roman" w:hAnsi="Times New Roman" w:cs="Times New Roman"/>
          <w:sz w:val="24"/>
          <w:szCs w:val="24"/>
        </w:rPr>
        <w:t xml:space="preserve">hus the study seeks </w:t>
      </w:r>
      <w:r w:rsidR="00C0597E">
        <w:rPr>
          <w:rFonts w:ascii="Times New Roman" w:hAnsi="Times New Roman" w:cs="Times New Roman"/>
          <w:sz w:val="24"/>
          <w:szCs w:val="24"/>
        </w:rPr>
        <w:t xml:space="preserve">to describe </w:t>
      </w:r>
      <w:r>
        <w:rPr>
          <w:rFonts w:ascii="Times New Roman" w:hAnsi="Times New Roman" w:cs="Times New Roman"/>
          <w:sz w:val="24"/>
          <w:szCs w:val="24"/>
        </w:rPr>
        <w:t>Iranian nurses’ knowledge and attitudes regarding pain management</w:t>
      </w:r>
      <w:r w:rsidR="00C0597E">
        <w:rPr>
          <w:rFonts w:ascii="Times New Roman" w:hAnsi="Times New Roman" w:cs="Times New Roman"/>
          <w:sz w:val="24"/>
          <w:szCs w:val="24"/>
        </w:rPr>
        <w:t xml:space="preserve"> though the use of a self administered questionnaire</w:t>
      </w:r>
      <w:r>
        <w:rPr>
          <w:rFonts w:ascii="Times New Roman" w:hAnsi="Times New Roman" w:cs="Times New Roman"/>
          <w:sz w:val="24"/>
          <w:szCs w:val="24"/>
        </w:rPr>
        <w:t xml:space="preserve">. </w:t>
      </w:r>
      <w:r w:rsidR="00D30620">
        <w:rPr>
          <w:rFonts w:ascii="Times New Roman" w:hAnsi="Times New Roman" w:cs="Times New Roman"/>
          <w:sz w:val="24"/>
          <w:szCs w:val="24"/>
        </w:rPr>
        <w:t>It does not attempt to</w:t>
      </w:r>
      <w:r w:rsidR="00C0597E">
        <w:rPr>
          <w:rFonts w:ascii="Times New Roman" w:hAnsi="Times New Roman" w:cs="Times New Roman"/>
          <w:sz w:val="24"/>
          <w:szCs w:val="24"/>
        </w:rPr>
        <w:t xml:space="preserve"> link or connect the degree of knowledge or attitudes to any other phenomenon, nor compare or contrast the knowledge or attitude of different groups of nurses or at different times.  I</w:t>
      </w:r>
      <w:r w:rsidR="00D30620">
        <w:rPr>
          <w:rFonts w:ascii="Times New Roman" w:hAnsi="Times New Roman" w:cs="Times New Roman"/>
          <w:sz w:val="24"/>
          <w:szCs w:val="24"/>
        </w:rPr>
        <w:t xml:space="preserve">t is therefore </w:t>
      </w:r>
      <w:r w:rsidR="00B9540D">
        <w:rPr>
          <w:rFonts w:ascii="Times New Roman" w:hAnsi="Times New Roman" w:cs="Times New Roman"/>
          <w:sz w:val="24"/>
          <w:szCs w:val="24"/>
        </w:rPr>
        <w:t>a descriptive design</w:t>
      </w:r>
      <w:r w:rsidR="00D30620">
        <w:rPr>
          <w:rFonts w:ascii="Times New Roman" w:hAnsi="Times New Roman" w:cs="Times New Roman"/>
          <w:sz w:val="24"/>
          <w:szCs w:val="24"/>
        </w:rPr>
        <w:t xml:space="preserve"> </w:t>
      </w:r>
      <w:r w:rsidR="00C0597E">
        <w:rPr>
          <w:rFonts w:ascii="Times New Roman" w:hAnsi="Times New Roman" w:cs="Times New Roman"/>
          <w:sz w:val="24"/>
          <w:szCs w:val="24"/>
        </w:rPr>
        <w:t>(</w:t>
      </w:r>
      <w:r w:rsidR="00E973AB">
        <w:rPr>
          <w:rFonts w:ascii="Times New Roman" w:hAnsi="Times New Roman" w:cs="Times New Roman"/>
          <w:sz w:val="24"/>
          <w:szCs w:val="24"/>
        </w:rPr>
        <w:t xml:space="preserve">Rebar, </w:t>
      </w:r>
      <w:proofErr w:type="spellStart"/>
      <w:r w:rsidR="00E973AB">
        <w:rPr>
          <w:rFonts w:ascii="Times New Roman" w:hAnsi="Times New Roman" w:cs="Times New Roman"/>
          <w:sz w:val="24"/>
          <w:szCs w:val="24"/>
        </w:rPr>
        <w:t>Gersch</w:t>
      </w:r>
      <w:proofErr w:type="spellEnd"/>
      <w:r w:rsidR="00E973AB">
        <w:rPr>
          <w:rFonts w:ascii="Times New Roman" w:hAnsi="Times New Roman" w:cs="Times New Roman"/>
          <w:sz w:val="24"/>
          <w:szCs w:val="24"/>
        </w:rPr>
        <w:t xml:space="preserve">, </w:t>
      </w:r>
      <w:proofErr w:type="spellStart"/>
      <w:r w:rsidR="00E973AB">
        <w:rPr>
          <w:rFonts w:ascii="Times New Roman" w:hAnsi="Times New Roman" w:cs="Times New Roman"/>
          <w:sz w:val="24"/>
          <w:szCs w:val="24"/>
        </w:rPr>
        <w:t>Macnee</w:t>
      </w:r>
      <w:proofErr w:type="spellEnd"/>
      <w:r w:rsidR="00E973AB">
        <w:rPr>
          <w:rFonts w:ascii="Times New Roman" w:hAnsi="Times New Roman" w:cs="Times New Roman"/>
          <w:sz w:val="24"/>
          <w:szCs w:val="24"/>
        </w:rPr>
        <w:t>, McCabe, 2011, p. 189</w:t>
      </w:r>
      <w:r w:rsidR="00C0597E">
        <w:rPr>
          <w:rFonts w:ascii="Times New Roman" w:hAnsi="Times New Roman" w:cs="Times New Roman"/>
          <w:sz w:val="24"/>
          <w:szCs w:val="24"/>
        </w:rPr>
        <w:t>)</w:t>
      </w:r>
      <w:r w:rsidR="00B9540D">
        <w:rPr>
          <w:rFonts w:ascii="Times New Roman" w:hAnsi="Times New Roman" w:cs="Times New Roman"/>
          <w:sz w:val="24"/>
          <w:szCs w:val="24"/>
        </w:rPr>
        <w:t>.</w:t>
      </w:r>
      <w:r w:rsidR="00C0597E">
        <w:rPr>
          <w:rFonts w:ascii="Times New Roman" w:hAnsi="Times New Roman" w:cs="Times New Roman"/>
          <w:sz w:val="24"/>
          <w:szCs w:val="24"/>
        </w:rPr>
        <w:t xml:space="preserve"> This seems appropriate for a study which poses the question stated. </w:t>
      </w:r>
    </w:p>
    <w:p w:rsidR="00A704AB" w:rsidRDefault="004539E4" w:rsidP="00F84A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Internal validity was addressed, in the method section on page 479. The authors note that the questionnaire utilized </w:t>
      </w:r>
      <w:r w:rsidR="00C0597E">
        <w:rPr>
          <w:rFonts w:ascii="Times New Roman" w:hAnsi="Times New Roman" w:cs="Times New Roman"/>
          <w:sz w:val="24"/>
          <w:szCs w:val="24"/>
        </w:rPr>
        <w:t xml:space="preserve">Knowledge and Attitudes Regarding Pain Tool </w:t>
      </w:r>
      <w:r>
        <w:rPr>
          <w:rFonts w:ascii="Times New Roman" w:hAnsi="Times New Roman" w:cs="Times New Roman"/>
          <w:sz w:val="24"/>
          <w:szCs w:val="24"/>
        </w:rPr>
        <w:t xml:space="preserve">(KARPT) had a high reliability </w:t>
      </w:r>
      <w:r w:rsidR="00C439D1">
        <w:rPr>
          <w:rFonts w:ascii="Times New Roman" w:hAnsi="Times New Roman" w:cs="Times New Roman"/>
          <w:sz w:val="24"/>
          <w:szCs w:val="24"/>
        </w:rPr>
        <w:t xml:space="preserve">and good internal consistency </w:t>
      </w:r>
      <w:r w:rsidR="00C439D1" w:rsidRPr="00C439D1">
        <w:rPr>
          <w:rFonts w:ascii="Times New Roman" w:hAnsi="Times New Roman" w:cs="Times New Roman"/>
          <w:sz w:val="24"/>
          <w:szCs w:val="24"/>
        </w:rPr>
        <w:t>(</w:t>
      </w:r>
      <w:r w:rsidR="00C439D1" w:rsidRPr="00C439D1">
        <w:rPr>
          <w:rFonts w:ascii="Times New Roman" w:hAnsi="Times New Roman" w:cs="Times New Roman"/>
          <w:sz w:val="24"/>
          <w:szCs w:val="24"/>
          <w:lang w:val="it-IT"/>
        </w:rPr>
        <w:t>Rahimi-Madiseh, Tavakol, &amp; Dennick, 2010</w:t>
      </w:r>
      <w:r w:rsidR="00C439D1">
        <w:rPr>
          <w:rFonts w:ascii="Times New Roman" w:hAnsi="Times New Roman" w:cs="Times New Roman"/>
          <w:sz w:val="24"/>
          <w:szCs w:val="24"/>
        </w:rPr>
        <w:t>, p. 479</w:t>
      </w:r>
      <w:r w:rsidR="00B9540D">
        <w:rPr>
          <w:rFonts w:ascii="Times New Roman" w:hAnsi="Times New Roman" w:cs="Times New Roman"/>
          <w:sz w:val="24"/>
          <w:szCs w:val="24"/>
        </w:rPr>
        <w:t>)</w:t>
      </w:r>
      <w:r w:rsidR="00C439D1">
        <w:rPr>
          <w:rFonts w:ascii="Times New Roman" w:hAnsi="Times New Roman" w:cs="Times New Roman"/>
          <w:sz w:val="24"/>
          <w:szCs w:val="24"/>
        </w:rPr>
        <w:t>.</w:t>
      </w:r>
    </w:p>
    <w:p w:rsidR="004539E4" w:rsidRDefault="004539E4" w:rsidP="00F84A6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questionnaire was administered to advanced nursing students into Iranian nursing schools. The questionnaires were given to 205 students and 146 useable responses were received. Participants have previously been told that refusal to participate would have no negative consciences. Since the question posed by the study relates to knowledge and attitudes of Iranian nursing students, this sample method</w:t>
      </w:r>
      <w:r w:rsidR="00E973AB">
        <w:rPr>
          <w:rFonts w:ascii="Times New Roman" w:hAnsi="Times New Roman" w:cs="Times New Roman"/>
          <w:sz w:val="24"/>
          <w:szCs w:val="24"/>
        </w:rPr>
        <w:t xml:space="preserve"> is appropriate</w:t>
      </w:r>
      <w:r>
        <w:rPr>
          <w:rFonts w:ascii="Times New Roman" w:hAnsi="Times New Roman" w:cs="Times New Roman"/>
          <w:sz w:val="24"/>
          <w:szCs w:val="24"/>
        </w:rPr>
        <w:t xml:space="preserve"> </w:t>
      </w:r>
      <w:r w:rsidR="006F5EAB">
        <w:rPr>
          <w:rFonts w:ascii="Times New Roman" w:hAnsi="Times New Roman" w:cs="Times New Roman"/>
          <w:sz w:val="24"/>
          <w:szCs w:val="24"/>
        </w:rPr>
        <w:t>(</w:t>
      </w:r>
      <w:r w:rsidR="00C439D1" w:rsidRPr="00C439D1">
        <w:rPr>
          <w:rFonts w:ascii="Times New Roman" w:hAnsi="Times New Roman" w:cs="Times New Roman"/>
          <w:sz w:val="24"/>
          <w:szCs w:val="24"/>
          <w:lang w:val="it-IT"/>
        </w:rPr>
        <w:t>Rahimi-Madiseh, Tavakol, &amp; Dennick, 2010</w:t>
      </w:r>
      <w:r w:rsidR="00C439D1">
        <w:rPr>
          <w:rFonts w:ascii="Times New Roman" w:hAnsi="Times New Roman" w:cs="Times New Roman"/>
          <w:sz w:val="24"/>
          <w:szCs w:val="24"/>
          <w:lang w:val="it-IT"/>
        </w:rPr>
        <w:t xml:space="preserve">, p. </w:t>
      </w:r>
      <w:r w:rsidR="006F5EAB">
        <w:rPr>
          <w:rFonts w:ascii="Times New Roman" w:hAnsi="Times New Roman" w:cs="Times New Roman"/>
          <w:sz w:val="24"/>
          <w:szCs w:val="24"/>
        </w:rPr>
        <w:t>479-480)</w:t>
      </w:r>
      <w:r w:rsidR="00E973AB">
        <w:rPr>
          <w:rFonts w:ascii="Times New Roman" w:hAnsi="Times New Roman" w:cs="Times New Roman"/>
          <w:sz w:val="24"/>
          <w:szCs w:val="24"/>
        </w:rPr>
        <w:t>.</w:t>
      </w:r>
    </w:p>
    <w:p w:rsidR="004539E4" w:rsidRDefault="004539E4" w:rsidP="00F84A6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authors note in the limitation section of their study that although the study utilized participants from two different schools, the sample might not represent all Iranian nurses. The study also indicated the small sample size could </w:t>
      </w:r>
      <w:r w:rsidR="006F5EAB">
        <w:rPr>
          <w:rFonts w:ascii="Times New Roman" w:hAnsi="Times New Roman" w:cs="Times New Roman"/>
          <w:sz w:val="24"/>
          <w:szCs w:val="24"/>
        </w:rPr>
        <w:t xml:space="preserve">be a problem and recommended repeating the </w:t>
      </w:r>
      <w:r w:rsidR="006F5EAB">
        <w:rPr>
          <w:rFonts w:ascii="Times New Roman" w:hAnsi="Times New Roman" w:cs="Times New Roman"/>
          <w:sz w:val="24"/>
          <w:szCs w:val="24"/>
        </w:rPr>
        <w:lastRenderedPageBreak/>
        <w:t>study with a larger study so as to bolster confidence about the studies external consistency (</w:t>
      </w:r>
      <w:r w:rsidR="00C439D1" w:rsidRPr="00C439D1">
        <w:rPr>
          <w:rFonts w:ascii="Times New Roman" w:hAnsi="Times New Roman" w:cs="Times New Roman"/>
          <w:sz w:val="24"/>
          <w:szCs w:val="24"/>
          <w:lang w:val="it-IT"/>
        </w:rPr>
        <w:t>Rahimi-Madiseh, Tavakol, &amp; Dennick, 2010</w:t>
      </w:r>
      <w:r w:rsidR="00C439D1">
        <w:rPr>
          <w:rFonts w:ascii="Times New Roman" w:hAnsi="Times New Roman" w:cs="Times New Roman"/>
          <w:sz w:val="24"/>
          <w:szCs w:val="24"/>
          <w:lang w:val="it-IT"/>
        </w:rPr>
        <w:t xml:space="preserve">, p. </w:t>
      </w:r>
      <w:r w:rsidR="006F5EAB">
        <w:rPr>
          <w:rFonts w:ascii="Times New Roman" w:hAnsi="Times New Roman" w:cs="Times New Roman"/>
          <w:sz w:val="24"/>
          <w:szCs w:val="24"/>
        </w:rPr>
        <w:t>482)</w:t>
      </w:r>
      <w:r w:rsidR="00E973AB">
        <w:rPr>
          <w:rFonts w:ascii="Times New Roman" w:hAnsi="Times New Roman" w:cs="Times New Roman"/>
          <w:sz w:val="24"/>
          <w:szCs w:val="24"/>
        </w:rPr>
        <w:t>.</w:t>
      </w:r>
    </w:p>
    <w:p w:rsidR="006F5EAB" w:rsidRDefault="006F5EAB" w:rsidP="00F84A6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Compliance with ethical standards for protection of the participants was outlined with the authors. The authors secured ethical approval from the Research Ethics Committee. The questionnaire was translated into the Persian language and translated back into English using bilingual researchers to make sure the translation was correct. The participants were told that their participation was completely voluntary. The authors also sent a letter to the participants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explained the project and their rights. All participants remain anonymous (</w:t>
      </w:r>
      <w:r w:rsidR="00C439D1" w:rsidRPr="00C439D1">
        <w:rPr>
          <w:rFonts w:ascii="Times New Roman" w:hAnsi="Times New Roman" w:cs="Times New Roman"/>
          <w:sz w:val="24"/>
          <w:szCs w:val="24"/>
          <w:lang w:val="it-IT"/>
        </w:rPr>
        <w:t>Rahimi-Madiseh, Tavakol, &amp; Dennick, 2010</w:t>
      </w:r>
      <w:r w:rsidR="00C439D1">
        <w:rPr>
          <w:rFonts w:ascii="Times New Roman" w:hAnsi="Times New Roman" w:cs="Times New Roman"/>
          <w:sz w:val="24"/>
          <w:szCs w:val="24"/>
          <w:lang w:val="it-IT"/>
        </w:rPr>
        <w:t xml:space="preserve">, p. </w:t>
      </w:r>
      <w:r>
        <w:rPr>
          <w:rFonts w:ascii="Times New Roman" w:hAnsi="Times New Roman" w:cs="Times New Roman"/>
          <w:sz w:val="24"/>
          <w:szCs w:val="24"/>
        </w:rPr>
        <w:t>479)</w:t>
      </w:r>
      <w:r w:rsidR="00E973AB">
        <w:rPr>
          <w:rFonts w:ascii="Times New Roman" w:hAnsi="Times New Roman" w:cs="Times New Roman"/>
          <w:sz w:val="24"/>
          <w:szCs w:val="24"/>
        </w:rPr>
        <w:t>.</w:t>
      </w:r>
    </w:p>
    <w:p w:rsidR="006F5EAB" w:rsidRDefault="006F5EAB" w:rsidP="00F84A6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data collection approach utilized by the authors was administration of the, “Knowledge and Attitudes Regarding Pain Tool” (KARPT) to 205 nursing students from two different </w:t>
      </w:r>
      <w:r w:rsidR="00E973AB">
        <w:rPr>
          <w:rFonts w:ascii="Times New Roman" w:hAnsi="Times New Roman" w:cs="Times New Roman"/>
          <w:sz w:val="24"/>
          <w:szCs w:val="24"/>
        </w:rPr>
        <w:t>Iranian nursing schools</w:t>
      </w:r>
      <w:r>
        <w:rPr>
          <w:rFonts w:ascii="Times New Roman" w:hAnsi="Times New Roman" w:cs="Times New Roman"/>
          <w:sz w:val="24"/>
          <w:szCs w:val="24"/>
        </w:rPr>
        <w:t xml:space="preserve"> (</w:t>
      </w:r>
      <w:r w:rsidR="00C439D1" w:rsidRPr="00C439D1">
        <w:rPr>
          <w:rFonts w:ascii="Times New Roman" w:hAnsi="Times New Roman" w:cs="Times New Roman"/>
          <w:sz w:val="24"/>
          <w:szCs w:val="24"/>
          <w:lang w:val="it-IT"/>
        </w:rPr>
        <w:t>Rahimi-Madiseh, Tavakol, &amp; Dennick, 2010</w:t>
      </w:r>
      <w:r w:rsidR="00C439D1">
        <w:rPr>
          <w:rFonts w:ascii="Times New Roman" w:hAnsi="Times New Roman" w:cs="Times New Roman"/>
          <w:sz w:val="24"/>
          <w:szCs w:val="24"/>
          <w:lang w:val="it-IT"/>
        </w:rPr>
        <w:t xml:space="preserve">, p. </w:t>
      </w:r>
      <w:r>
        <w:rPr>
          <w:rFonts w:ascii="Times New Roman" w:hAnsi="Times New Roman" w:cs="Times New Roman"/>
          <w:sz w:val="24"/>
          <w:szCs w:val="24"/>
        </w:rPr>
        <w:t>479)</w:t>
      </w:r>
      <w:r w:rsidR="00E973AB">
        <w:rPr>
          <w:rFonts w:ascii="Times New Roman" w:hAnsi="Times New Roman" w:cs="Times New Roman"/>
          <w:sz w:val="24"/>
          <w:szCs w:val="24"/>
        </w:rPr>
        <w:t>.</w:t>
      </w:r>
      <w:r>
        <w:rPr>
          <w:rFonts w:ascii="Times New Roman" w:hAnsi="Times New Roman" w:cs="Times New Roman"/>
          <w:sz w:val="24"/>
          <w:szCs w:val="24"/>
        </w:rPr>
        <w:t xml:space="preserve"> </w:t>
      </w:r>
      <w:r w:rsidR="00284B52">
        <w:rPr>
          <w:rFonts w:ascii="Times New Roman" w:hAnsi="Times New Roman" w:cs="Times New Roman"/>
          <w:sz w:val="24"/>
          <w:szCs w:val="24"/>
        </w:rPr>
        <w:t xml:space="preserve">The authors described </w:t>
      </w:r>
      <w:r>
        <w:rPr>
          <w:rFonts w:ascii="Times New Roman" w:hAnsi="Times New Roman" w:cs="Times New Roman"/>
          <w:sz w:val="24"/>
          <w:szCs w:val="24"/>
        </w:rPr>
        <w:t>KARPT as a self administered test with 21 true/false items and 15 multiple choice questions</w:t>
      </w:r>
      <w:r w:rsidR="00284B52">
        <w:rPr>
          <w:rFonts w:ascii="Times New Roman" w:hAnsi="Times New Roman" w:cs="Times New Roman"/>
          <w:sz w:val="24"/>
          <w:szCs w:val="24"/>
        </w:rPr>
        <w:t xml:space="preserve"> regarding two case studies involving real world pain administration issues. The authors also detailed that KARPT had a high reliability and internal consistency, as well as being relatively easy to take. As the instrument utilized (KARPT) is fully described, including satisfactory, reliability, and validity, the data collection approach </w:t>
      </w:r>
      <w:r w:rsidR="00E973AB">
        <w:rPr>
          <w:rFonts w:ascii="Times New Roman" w:hAnsi="Times New Roman" w:cs="Times New Roman"/>
          <w:sz w:val="24"/>
          <w:szCs w:val="24"/>
        </w:rPr>
        <w:t>appears appropriate</w:t>
      </w:r>
      <w:r w:rsidR="00284B52">
        <w:rPr>
          <w:rFonts w:ascii="Times New Roman" w:hAnsi="Times New Roman" w:cs="Times New Roman"/>
          <w:sz w:val="24"/>
          <w:szCs w:val="24"/>
        </w:rPr>
        <w:t xml:space="preserve"> (</w:t>
      </w:r>
      <w:r w:rsidR="00C439D1" w:rsidRPr="00C439D1">
        <w:rPr>
          <w:rFonts w:ascii="Times New Roman" w:hAnsi="Times New Roman" w:cs="Times New Roman"/>
          <w:sz w:val="24"/>
          <w:szCs w:val="24"/>
          <w:lang w:val="it-IT"/>
        </w:rPr>
        <w:t>Rahimi-Madiseh, Tavakol, &amp; Dennick, 2010</w:t>
      </w:r>
      <w:r w:rsidR="00C439D1">
        <w:rPr>
          <w:rFonts w:ascii="Times New Roman" w:hAnsi="Times New Roman" w:cs="Times New Roman"/>
          <w:sz w:val="24"/>
          <w:szCs w:val="24"/>
          <w:lang w:val="it-IT"/>
        </w:rPr>
        <w:t xml:space="preserve">, p. </w:t>
      </w:r>
      <w:r w:rsidR="00284B52">
        <w:rPr>
          <w:rFonts w:ascii="Times New Roman" w:hAnsi="Times New Roman" w:cs="Times New Roman"/>
          <w:sz w:val="24"/>
          <w:szCs w:val="24"/>
        </w:rPr>
        <w:t>479)</w:t>
      </w:r>
      <w:r w:rsidR="00E973AB">
        <w:rPr>
          <w:rFonts w:ascii="Times New Roman" w:hAnsi="Times New Roman" w:cs="Times New Roman"/>
          <w:sz w:val="24"/>
          <w:szCs w:val="24"/>
        </w:rPr>
        <w:t>.</w:t>
      </w:r>
    </w:p>
    <w:p w:rsidR="00731C6A" w:rsidRDefault="00731C6A" w:rsidP="00F84A6E">
      <w:pPr>
        <w:spacing w:line="480" w:lineRule="auto"/>
        <w:jc w:val="center"/>
        <w:rPr>
          <w:rFonts w:ascii="Times New Roman" w:hAnsi="Times New Roman" w:cs="Times New Roman"/>
          <w:sz w:val="24"/>
          <w:szCs w:val="24"/>
        </w:rPr>
      </w:pPr>
    </w:p>
    <w:p w:rsidR="00731C6A" w:rsidRDefault="00731C6A" w:rsidP="00731C6A">
      <w:pPr>
        <w:jc w:val="center"/>
        <w:rPr>
          <w:rFonts w:ascii="Times New Roman" w:hAnsi="Times New Roman" w:cs="Times New Roman"/>
          <w:sz w:val="24"/>
          <w:szCs w:val="24"/>
        </w:rPr>
      </w:pPr>
    </w:p>
    <w:p w:rsidR="00F84A6E" w:rsidRDefault="00F84A6E" w:rsidP="00731C6A">
      <w:pPr>
        <w:jc w:val="center"/>
        <w:rPr>
          <w:rFonts w:ascii="Times New Roman" w:hAnsi="Times New Roman" w:cs="Times New Roman"/>
          <w:sz w:val="24"/>
          <w:szCs w:val="24"/>
        </w:rPr>
      </w:pPr>
    </w:p>
    <w:p w:rsidR="00F84A6E" w:rsidRDefault="00F84A6E" w:rsidP="00731C6A">
      <w:pPr>
        <w:jc w:val="center"/>
        <w:rPr>
          <w:rFonts w:ascii="Times New Roman" w:hAnsi="Times New Roman" w:cs="Times New Roman"/>
          <w:sz w:val="24"/>
          <w:szCs w:val="24"/>
        </w:rPr>
      </w:pPr>
    </w:p>
    <w:p w:rsidR="00731C6A" w:rsidRDefault="00731C6A" w:rsidP="00731C6A">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622D3" w:rsidRDefault="00E622D3" w:rsidP="00E622D3">
      <w:pPr>
        <w:rPr>
          <w:rFonts w:ascii="Times New Roman" w:hAnsi="Times New Roman" w:cs="Times New Roman"/>
          <w:color w:val="000000"/>
          <w:sz w:val="24"/>
          <w:szCs w:val="24"/>
          <w:shd w:val="clear" w:color="auto" w:fill="FFFFFF"/>
        </w:rPr>
      </w:pPr>
      <w:proofErr w:type="spellStart"/>
      <w:proofErr w:type="gramStart"/>
      <w:r w:rsidRPr="00E622D3">
        <w:rPr>
          <w:rFonts w:ascii="Times New Roman" w:hAnsi="Times New Roman" w:cs="Times New Roman"/>
          <w:color w:val="000000"/>
          <w:sz w:val="24"/>
          <w:szCs w:val="24"/>
          <w:shd w:val="clear" w:color="auto" w:fill="FFFFFF"/>
        </w:rPr>
        <w:t>Rahimi-Madiseh</w:t>
      </w:r>
      <w:proofErr w:type="spellEnd"/>
      <w:r w:rsidRPr="00E622D3">
        <w:rPr>
          <w:rFonts w:ascii="Times New Roman" w:hAnsi="Times New Roman" w:cs="Times New Roman"/>
          <w:color w:val="000000"/>
          <w:sz w:val="24"/>
          <w:szCs w:val="24"/>
          <w:shd w:val="clear" w:color="auto" w:fill="FFFFFF"/>
        </w:rPr>
        <w:t xml:space="preserve">, M., </w:t>
      </w:r>
      <w:proofErr w:type="spellStart"/>
      <w:r w:rsidRPr="00E622D3">
        <w:rPr>
          <w:rFonts w:ascii="Times New Roman" w:hAnsi="Times New Roman" w:cs="Times New Roman"/>
          <w:color w:val="000000"/>
          <w:sz w:val="24"/>
          <w:szCs w:val="24"/>
          <w:shd w:val="clear" w:color="auto" w:fill="FFFFFF"/>
        </w:rPr>
        <w:t>Tavakol</w:t>
      </w:r>
      <w:proofErr w:type="spellEnd"/>
      <w:r w:rsidRPr="00E622D3">
        <w:rPr>
          <w:rFonts w:ascii="Times New Roman" w:hAnsi="Times New Roman" w:cs="Times New Roman"/>
          <w:color w:val="000000"/>
          <w:sz w:val="24"/>
          <w:szCs w:val="24"/>
          <w:shd w:val="clear" w:color="auto" w:fill="FFFFFF"/>
        </w:rPr>
        <w:t xml:space="preserve">, M., &amp; </w:t>
      </w:r>
      <w:proofErr w:type="spellStart"/>
      <w:r w:rsidRPr="00E622D3">
        <w:rPr>
          <w:rFonts w:ascii="Times New Roman" w:hAnsi="Times New Roman" w:cs="Times New Roman"/>
          <w:color w:val="000000"/>
          <w:sz w:val="24"/>
          <w:szCs w:val="24"/>
          <w:shd w:val="clear" w:color="auto" w:fill="FFFFFF"/>
        </w:rPr>
        <w:t>Dennick</w:t>
      </w:r>
      <w:proofErr w:type="spellEnd"/>
      <w:r w:rsidRPr="00E622D3">
        <w:rPr>
          <w:rFonts w:ascii="Times New Roman" w:hAnsi="Times New Roman" w:cs="Times New Roman"/>
          <w:color w:val="000000"/>
          <w:sz w:val="24"/>
          <w:szCs w:val="24"/>
          <w:shd w:val="clear" w:color="auto" w:fill="FFFFFF"/>
        </w:rPr>
        <w:t>, R. (2010).</w:t>
      </w:r>
      <w:proofErr w:type="gramEnd"/>
      <w:r w:rsidRPr="00E622D3">
        <w:rPr>
          <w:rFonts w:ascii="Times New Roman" w:hAnsi="Times New Roman" w:cs="Times New Roman"/>
          <w:color w:val="000000"/>
          <w:sz w:val="24"/>
          <w:szCs w:val="24"/>
          <w:shd w:val="clear" w:color="auto" w:fill="FFFFFF"/>
        </w:rPr>
        <w:t xml:space="preserve"> A quantitative study of </w:t>
      </w:r>
      <w:proofErr w:type="spellStart"/>
      <w:proofErr w:type="gramStart"/>
      <w:r w:rsidRPr="00E622D3">
        <w:rPr>
          <w:rFonts w:ascii="Times New Roman" w:hAnsi="Times New Roman" w:cs="Times New Roman"/>
          <w:color w:val="000000"/>
          <w:sz w:val="24"/>
          <w:szCs w:val="24"/>
          <w:shd w:val="clear" w:color="auto" w:fill="FFFFFF"/>
        </w:rPr>
        <w:t>iranian</w:t>
      </w:r>
      <w:proofErr w:type="spellEnd"/>
      <w:proofErr w:type="gramEnd"/>
      <w:r w:rsidRPr="00E622D3">
        <w:rPr>
          <w:rFonts w:ascii="Times New Roman" w:hAnsi="Times New Roman" w:cs="Times New Roman"/>
          <w:color w:val="000000"/>
          <w:sz w:val="24"/>
          <w:szCs w:val="24"/>
          <w:shd w:val="clear" w:color="auto" w:fill="FFFFFF"/>
        </w:rPr>
        <w:t xml:space="preserve"> nursing </w:t>
      </w:r>
    </w:p>
    <w:p w:rsidR="00E622D3" w:rsidRDefault="00E622D3" w:rsidP="00E622D3">
      <w:pPr>
        <w:ind w:firstLine="720"/>
        <w:rPr>
          <w:rFonts w:ascii="Times New Roman" w:hAnsi="Times New Roman" w:cs="Times New Roman"/>
          <w:i/>
          <w:iCs/>
          <w:color w:val="000000"/>
          <w:sz w:val="24"/>
          <w:szCs w:val="24"/>
          <w:shd w:val="clear" w:color="auto" w:fill="FFFFFF"/>
        </w:rPr>
      </w:pPr>
      <w:proofErr w:type="gramStart"/>
      <w:r w:rsidRPr="00E622D3">
        <w:rPr>
          <w:rFonts w:ascii="Times New Roman" w:hAnsi="Times New Roman" w:cs="Times New Roman"/>
          <w:color w:val="000000"/>
          <w:sz w:val="24"/>
          <w:szCs w:val="24"/>
          <w:shd w:val="clear" w:color="auto" w:fill="FFFFFF"/>
        </w:rPr>
        <w:t>students</w:t>
      </w:r>
      <w:proofErr w:type="gramEnd"/>
      <w:r w:rsidRPr="00E622D3">
        <w:rPr>
          <w:rFonts w:ascii="Times New Roman" w:hAnsi="Times New Roman" w:cs="Times New Roman"/>
          <w:color w:val="000000"/>
          <w:sz w:val="24"/>
          <w:szCs w:val="24"/>
          <w:shd w:val="clear" w:color="auto" w:fill="FFFFFF"/>
        </w:rPr>
        <w:t>' knowledge and attitudes towards pain: Implication for education.</w:t>
      </w:r>
      <w:r w:rsidRPr="00E622D3">
        <w:rPr>
          <w:rStyle w:val="apple-converted-space"/>
          <w:rFonts w:ascii="Times New Roman" w:hAnsi="Times New Roman" w:cs="Times New Roman"/>
          <w:color w:val="000000"/>
          <w:sz w:val="24"/>
          <w:szCs w:val="24"/>
          <w:shd w:val="clear" w:color="auto" w:fill="FFFFFF"/>
        </w:rPr>
        <w:t> </w:t>
      </w:r>
      <w:r w:rsidRPr="00E622D3">
        <w:rPr>
          <w:rFonts w:ascii="Times New Roman" w:hAnsi="Times New Roman" w:cs="Times New Roman"/>
          <w:i/>
          <w:iCs/>
          <w:color w:val="000000"/>
          <w:sz w:val="24"/>
          <w:szCs w:val="24"/>
          <w:shd w:val="clear" w:color="auto" w:fill="FFFFFF"/>
        </w:rPr>
        <w:t xml:space="preserve">International </w:t>
      </w:r>
    </w:p>
    <w:p w:rsidR="00E622D3" w:rsidRPr="00E622D3" w:rsidRDefault="00E622D3" w:rsidP="00E622D3">
      <w:pPr>
        <w:ind w:firstLine="720"/>
        <w:rPr>
          <w:rFonts w:ascii="Times New Roman" w:hAnsi="Times New Roman" w:cs="Times New Roman"/>
          <w:i/>
          <w:iCs/>
          <w:color w:val="000000"/>
          <w:sz w:val="24"/>
          <w:szCs w:val="24"/>
          <w:shd w:val="clear" w:color="auto" w:fill="FFFFFF"/>
        </w:rPr>
      </w:pPr>
      <w:r w:rsidRPr="00E622D3">
        <w:rPr>
          <w:rFonts w:ascii="Times New Roman" w:hAnsi="Times New Roman" w:cs="Times New Roman"/>
          <w:i/>
          <w:iCs/>
          <w:color w:val="000000"/>
          <w:sz w:val="24"/>
          <w:szCs w:val="24"/>
          <w:shd w:val="clear" w:color="auto" w:fill="FFFFFF"/>
        </w:rPr>
        <w:t>Journal of Nursing Practice</w:t>
      </w:r>
      <w:r w:rsidRPr="00E622D3">
        <w:rPr>
          <w:rFonts w:ascii="Times New Roman" w:hAnsi="Times New Roman" w:cs="Times New Roman"/>
          <w:color w:val="000000"/>
          <w:sz w:val="24"/>
          <w:szCs w:val="24"/>
          <w:shd w:val="clear" w:color="auto" w:fill="FFFFFF"/>
        </w:rPr>
        <w:t>,</w:t>
      </w:r>
      <w:r w:rsidRPr="00E622D3">
        <w:rPr>
          <w:rStyle w:val="apple-converted-space"/>
          <w:rFonts w:ascii="Times New Roman" w:hAnsi="Times New Roman" w:cs="Times New Roman"/>
          <w:color w:val="000000"/>
          <w:sz w:val="24"/>
          <w:szCs w:val="24"/>
          <w:shd w:val="clear" w:color="auto" w:fill="FFFFFF"/>
        </w:rPr>
        <w:t> </w:t>
      </w:r>
      <w:r w:rsidRPr="00E622D3">
        <w:rPr>
          <w:rFonts w:ascii="Times New Roman" w:hAnsi="Times New Roman" w:cs="Times New Roman"/>
          <w:i/>
          <w:iCs/>
          <w:color w:val="000000"/>
          <w:sz w:val="24"/>
          <w:szCs w:val="24"/>
          <w:shd w:val="clear" w:color="auto" w:fill="FFFFFF"/>
        </w:rPr>
        <w:t>16</w:t>
      </w:r>
      <w:r w:rsidRPr="00E622D3">
        <w:rPr>
          <w:rFonts w:ascii="Times New Roman" w:hAnsi="Times New Roman" w:cs="Times New Roman"/>
          <w:color w:val="000000"/>
          <w:sz w:val="24"/>
          <w:szCs w:val="24"/>
          <w:shd w:val="clear" w:color="auto" w:fill="FFFFFF"/>
        </w:rPr>
        <w:t xml:space="preserve">, 478-483. Retrieved from </w:t>
      </w:r>
    </w:p>
    <w:p w:rsidR="00E622D3" w:rsidRDefault="0022577C" w:rsidP="00E622D3">
      <w:pPr>
        <w:ind w:left="720"/>
        <w:rPr>
          <w:rFonts w:ascii="Times New Roman" w:hAnsi="Times New Roman" w:cs="Times New Roman"/>
          <w:color w:val="000000"/>
          <w:sz w:val="24"/>
          <w:szCs w:val="24"/>
          <w:shd w:val="clear" w:color="auto" w:fill="FFFFFF"/>
        </w:rPr>
      </w:pPr>
      <w:hyperlink r:id="rId4" w:history="1">
        <w:r w:rsidR="00E622D3" w:rsidRPr="003A21E2">
          <w:rPr>
            <w:rStyle w:val="Hyperlink"/>
            <w:rFonts w:ascii="Times New Roman" w:hAnsi="Times New Roman" w:cs="Times New Roman"/>
            <w:sz w:val="24"/>
            <w:szCs w:val="24"/>
            <w:shd w:val="clear" w:color="auto" w:fill="FFFFFF"/>
          </w:rPr>
          <w:t>http://web.ebscohost.com.ezproxy.lakeviewcol.edu:2048/ehost/pdfviewer/pdfviewer?sid</w:t>
        </w:r>
      </w:hyperlink>
      <w:r w:rsidR="00E622D3" w:rsidRPr="00E622D3">
        <w:rPr>
          <w:rFonts w:ascii="Times New Roman" w:hAnsi="Times New Roman" w:cs="Times New Roman"/>
          <w:color w:val="000000"/>
          <w:sz w:val="24"/>
          <w:szCs w:val="24"/>
          <w:shd w:val="clear" w:color="auto" w:fill="FFFFFF"/>
        </w:rPr>
        <w:t>=</w:t>
      </w:r>
    </w:p>
    <w:p w:rsidR="00E622D3" w:rsidRPr="00E622D3" w:rsidRDefault="00E622D3" w:rsidP="00E622D3">
      <w:pPr>
        <w:ind w:left="720"/>
        <w:rPr>
          <w:rFonts w:ascii="Times New Roman" w:hAnsi="Times New Roman" w:cs="Times New Roman"/>
          <w:sz w:val="24"/>
          <w:szCs w:val="24"/>
        </w:rPr>
      </w:pPr>
      <w:r w:rsidRPr="00E622D3">
        <w:rPr>
          <w:rFonts w:ascii="Times New Roman" w:hAnsi="Times New Roman" w:cs="Times New Roman"/>
          <w:color w:val="000000"/>
          <w:sz w:val="24"/>
          <w:szCs w:val="24"/>
          <w:shd w:val="clear" w:color="auto" w:fill="FFFFFF"/>
        </w:rPr>
        <w:t>10c323aa-d69a-4fbf-904d-fa31e11b7c25@sessionmgr14&amp;vid=7&amp;hid=15</w:t>
      </w:r>
    </w:p>
    <w:p w:rsidR="00731C6A" w:rsidRPr="000A32FE" w:rsidRDefault="00731C6A" w:rsidP="00731C6A">
      <w:pPr>
        <w:rPr>
          <w:rFonts w:ascii="Times New Roman" w:hAnsi="Times New Roman" w:cs="Times New Roman"/>
          <w:i/>
          <w:iCs/>
          <w:color w:val="000000"/>
          <w:shd w:val="clear" w:color="auto" w:fill="FFFFFF"/>
        </w:rPr>
      </w:pPr>
      <w:r w:rsidRPr="000A32FE">
        <w:rPr>
          <w:rFonts w:ascii="Times New Roman" w:hAnsi="Times New Roman" w:cs="Times New Roman"/>
          <w:color w:val="000000"/>
          <w:shd w:val="clear" w:color="auto" w:fill="FFFFFF"/>
        </w:rPr>
        <w:t xml:space="preserve">Rebar, C., </w:t>
      </w:r>
      <w:proofErr w:type="spellStart"/>
      <w:r w:rsidRPr="000A32FE">
        <w:rPr>
          <w:rFonts w:ascii="Times New Roman" w:hAnsi="Times New Roman" w:cs="Times New Roman"/>
          <w:color w:val="000000"/>
          <w:shd w:val="clear" w:color="auto" w:fill="FFFFFF"/>
        </w:rPr>
        <w:t>Gersch</w:t>
      </w:r>
      <w:proofErr w:type="spellEnd"/>
      <w:r w:rsidRPr="000A32FE">
        <w:rPr>
          <w:rFonts w:ascii="Times New Roman" w:hAnsi="Times New Roman" w:cs="Times New Roman"/>
          <w:color w:val="000000"/>
          <w:shd w:val="clear" w:color="auto" w:fill="FFFFFF"/>
        </w:rPr>
        <w:t xml:space="preserve">, C., </w:t>
      </w:r>
      <w:proofErr w:type="spellStart"/>
      <w:r w:rsidRPr="000A32FE">
        <w:rPr>
          <w:rFonts w:ascii="Times New Roman" w:hAnsi="Times New Roman" w:cs="Times New Roman"/>
          <w:color w:val="000000"/>
          <w:shd w:val="clear" w:color="auto" w:fill="FFFFFF"/>
        </w:rPr>
        <w:t>Macnee</w:t>
      </w:r>
      <w:proofErr w:type="spellEnd"/>
      <w:r w:rsidRPr="000A32FE">
        <w:rPr>
          <w:rFonts w:ascii="Times New Roman" w:hAnsi="Times New Roman" w:cs="Times New Roman"/>
          <w:color w:val="000000"/>
          <w:shd w:val="clear" w:color="auto" w:fill="FFFFFF"/>
        </w:rPr>
        <w:t>, C., &amp; McCabe, S. (2011).</w:t>
      </w:r>
      <w:r w:rsidRPr="000A32FE">
        <w:rPr>
          <w:rFonts w:ascii="Times New Roman" w:hAnsi="Times New Roman" w:cs="Times New Roman"/>
          <w:i/>
          <w:iCs/>
          <w:color w:val="000000"/>
          <w:shd w:val="clear" w:color="auto" w:fill="FFFFFF"/>
        </w:rPr>
        <w:t xml:space="preserve">Understanding nursing research using </w:t>
      </w:r>
    </w:p>
    <w:p w:rsidR="00731C6A" w:rsidRDefault="00731C6A" w:rsidP="00731C6A">
      <w:pPr>
        <w:ind w:firstLine="720"/>
        <w:rPr>
          <w:rFonts w:ascii="Times New Roman" w:hAnsi="Times New Roman" w:cs="Times New Roman"/>
          <w:color w:val="000000"/>
          <w:shd w:val="clear" w:color="auto" w:fill="FFFFFF"/>
        </w:rPr>
      </w:pPr>
      <w:proofErr w:type="gramStart"/>
      <w:r w:rsidRPr="000A32FE">
        <w:rPr>
          <w:rFonts w:ascii="Times New Roman" w:hAnsi="Times New Roman" w:cs="Times New Roman"/>
          <w:i/>
          <w:iCs/>
          <w:color w:val="000000"/>
          <w:shd w:val="clear" w:color="auto" w:fill="FFFFFF"/>
        </w:rPr>
        <w:t>research</w:t>
      </w:r>
      <w:proofErr w:type="gramEnd"/>
      <w:r w:rsidRPr="000A32FE">
        <w:rPr>
          <w:rFonts w:ascii="Times New Roman" w:hAnsi="Times New Roman" w:cs="Times New Roman"/>
          <w:i/>
          <w:iCs/>
          <w:color w:val="000000"/>
          <w:shd w:val="clear" w:color="auto" w:fill="FFFFFF"/>
        </w:rPr>
        <w:t xml:space="preserve"> in evidence-based practice</w:t>
      </w:r>
      <w:r w:rsidRPr="000A32FE">
        <w:rPr>
          <w:rFonts w:ascii="Times New Roman" w:hAnsi="Times New Roman" w:cs="Times New Roman"/>
          <w:color w:val="000000"/>
          <w:shd w:val="clear" w:color="auto" w:fill="FFFFFF"/>
        </w:rPr>
        <w:t xml:space="preserve">. (p. 30). Philadelphia: Lippincott Williams &amp; </w:t>
      </w:r>
    </w:p>
    <w:p w:rsidR="00731C6A" w:rsidRDefault="00731C6A" w:rsidP="00731C6A">
      <w:pPr>
        <w:ind w:firstLine="720"/>
        <w:rPr>
          <w:rFonts w:ascii="Times New Roman" w:hAnsi="Times New Roman" w:cs="Times New Roman"/>
          <w:color w:val="000000"/>
          <w:shd w:val="clear" w:color="auto" w:fill="FFFFFF"/>
        </w:rPr>
      </w:pPr>
      <w:r w:rsidRPr="000A32FE">
        <w:rPr>
          <w:rFonts w:ascii="Times New Roman" w:hAnsi="Times New Roman" w:cs="Times New Roman"/>
          <w:color w:val="000000"/>
          <w:shd w:val="clear" w:color="auto" w:fill="FFFFFF"/>
        </w:rPr>
        <w:t>Wilkins.</w:t>
      </w:r>
    </w:p>
    <w:p w:rsidR="00590419" w:rsidRPr="000A32FE" w:rsidRDefault="00590419" w:rsidP="00590419">
      <w:pPr>
        <w:rPr>
          <w:rFonts w:ascii="Times New Roman" w:hAnsi="Times New Roman" w:cs="Times New Roman"/>
          <w:color w:val="000000"/>
          <w:shd w:val="clear" w:color="auto" w:fill="FFFFFF"/>
        </w:rPr>
      </w:pPr>
    </w:p>
    <w:p w:rsidR="00731C6A" w:rsidRDefault="00731C6A" w:rsidP="00731C6A">
      <w:pPr>
        <w:rPr>
          <w:rFonts w:ascii="Times New Roman" w:hAnsi="Times New Roman" w:cs="Times New Roman"/>
          <w:sz w:val="24"/>
          <w:szCs w:val="24"/>
        </w:rPr>
      </w:pPr>
    </w:p>
    <w:p w:rsidR="006F5EAB" w:rsidRDefault="006F5EAB">
      <w:pPr>
        <w:rPr>
          <w:rFonts w:ascii="Times New Roman" w:hAnsi="Times New Roman" w:cs="Times New Roman"/>
          <w:sz w:val="24"/>
          <w:szCs w:val="24"/>
        </w:rPr>
      </w:pPr>
      <w:r>
        <w:rPr>
          <w:rFonts w:ascii="Times New Roman" w:hAnsi="Times New Roman" w:cs="Times New Roman"/>
          <w:sz w:val="24"/>
          <w:szCs w:val="24"/>
        </w:rPr>
        <w:tab/>
      </w:r>
    </w:p>
    <w:p w:rsidR="006F5EAB" w:rsidRPr="004539E4" w:rsidRDefault="006F5EAB">
      <w:pPr>
        <w:rPr>
          <w:rFonts w:ascii="Times New Roman" w:hAnsi="Times New Roman" w:cs="Times New Roman"/>
          <w:sz w:val="24"/>
          <w:szCs w:val="24"/>
        </w:rPr>
      </w:pPr>
      <w:r>
        <w:rPr>
          <w:rFonts w:ascii="Times New Roman" w:hAnsi="Times New Roman" w:cs="Times New Roman"/>
          <w:sz w:val="24"/>
          <w:szCs w:val="24"/>
        </w:rPr>
        <w:tab/>
      </w:r>
    </w:p>
    <w:sectPr w:rsidR="006F5EAB" w:rsidRPr="004539E4" w:rsidSect="00A704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39E4"/>
    <w:rsid w:val="0022577C"/>
    <w:rsid w:val="00284B52"/>
    <w:rsid w:val="003800F8"/>
    <w:rsid w:val="004539E4"/>
    <w:rsid w:val="004B619F"/>
    <w:rsid w:val="00590419"/>
    <w:rsid w:val="006F5EAB"/>
    <w:rsid w:val="00731C6A"/>
    <w:rsid w:val="00862112"/>
    <w:rsid w:val="00981741"/>
    <w:rsid w:val="00A704AB"/>
    <w:rsid w:val="00B84672"/>
    <w:rsid w:val="00B9540D"/>
    <w:rsid w:val="00C0597E"/>
    <w:rsid w:val="00C439D1"/>
    <w:rsid w:val="00D30620"/>
    <w:rsid w:val="00E622D3"/>
    <w:rsid w:val="00E973AB"/>
    <w:rsid w:val="00F84A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622D3"/>
  </w:style>
  <w:style w:type="character" w:styleId="Hyperlink">
    <w:name w:val="Hyperlink"/>
    <w:basedOn w:val="DefaultParagraphFont"/>
    <w:uiPriority w:val="99"/>
    <w:unhideWhenUsed/>
    <w:rsid w:val="00E622D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b.ebscohost.com.ezproxy.lakeviewcol.edu:2048/ehost/pdfviewer/pdfviewer?s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Geiger</dc:creator>
  <cp:lastModifiedBy>Sarah Geiger</cp:lastModifiedBy>
  <cp:revision>17</cp:revision>
  <dcterms:created xsi:type="dcterms:W3CDTF">2012-07-15T17:26:00Z</dcterms:created>
  <dcterms:modified xsi:type="dcterms:W3CDTF">2012-07-16T15:30:00Z</dcterms:modified>
</cp:coreProperties>
</file>