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300" w:rsidRDefault="00572D01">
      <w:r>
        <w:t>Structure and function of the Renal and Urologic systems:</w:t>
      </w:r>
      <w:r w:rsidR="00841A63">
        <w:t xml:space="preserve"> </w:t>
      </w:r>
    </w:p>
    <w:p w:rsidR="00BE7CF5" w:rsidRDefault="00841A63" w:rsidP="00841A63">
      <w:r>
        <w:t xml:space="preserve">Kidneys: paired organs located on the posterior abdominal wall in the retroperitoneal space. Each is surrounded by a fibrous renal capsule called the renal </w:t>
      </w:r>
      <w:r w:rsidR="006217E9">
        <w:t>capsule</w:t>
      </w:r>
      <w:r>
        <w:t xml:space="preserve"> and is then embedded in a mass of fat for protection. </w:t>
      </w:r>
      <w:r w:rsidR="00BE7CF5">
        <w:t xml:space="preserve">Embryonic innervation with ears. </w:t>
      </w:r>
      <w:r>
        <w:t xml:space="preserve">Renal fascia is what </w:t>
      </w:r>
      <w:r w:rsidR="006217E9">
        <w:t>adheres</w:t>
      </w:r>
      <w:r>
        <w:t xml:space="preserve"> the kidneys to the posterior </w:t>
      </w:r>
      <w:r w:rsidR="006217E9">
        <w:t>abdominal</w:t>
      </w:r>
      <w:r>
        <w:t xml:space="preserve"> wall. The right kidney is slightly lower </w:t>
      </w:r>
      <w:r w:rsidR="006217E9">
        <w:t>than</w:t>
      </w:r>
      <w:r>
        <w:t xml:space="preserve"> the left because of the liver. The major components of the gross structure are the outer renal cor</w:t>
      </w:r>
      <w:r w:rsidR="00BE7CF5">
        <w:t xml:space="preserve">tex and the inner renal medulla. Cortex </w:t>
      </w:r>
      <w:r w:rsidR="006217E9">
        <w:t>contains all</w:t>
      </w:r>
      <w:r w:rsidR="00BE7CF5">
        <w:t xml:space="preserve"> </w:t>
      </w:r>
      <w:r w:rsidR="006217E9">
        <w:t>glomeruli</w:t>
      </w:r>
      <w:r w:rsidR="00BE7CF5">
        <w:t xml:space="preserve"> and </w:t>
      </w:r>
      <w:r w:rsidR="006217E9">
        <w:t>parts of</w:t>
      </w:r>
      <w:r w:rsidR="00BE7CF5">
        <w:t xml:space="preserve"> the tubules while the medulla is the straight segments of the proximal and distal tubules and collecting </w:t>
      </w:r>
      <w:r w:rsidR="006217E9">
        <w:t>ducts</w:t>
      </w:r>
      <w:r w:rsidR="00BE7CF5">
        <w:t>. Medulla is primary site of reabsorption and concentrates urine. It consists of renal pyramids. The renal pelvis is the upper end of the ureter. The structural unit is lobes and each kidney has 14.</w:t>
      </w:r>
    </w:p>
    <w:p w:rsidR="00BE7CF5" w:rsidRDefault="00BE7CF5" w:rsidP="00841A63">
      <w:r>
        <w:t>Nephron:</w:t>
      </w:r>
      <w:r w:rsidR="00F230AB">
        <w:t xml:space="preserve"> Filter plasma at </w:t>
      </w:r>
      <w:r w:rsidR="006217E9">
        <w:t>glomerulus</w:t>
      </w:r>
      <w:r w:rsidR="00F230AB">
        <w:t>, reabsorbs and secrets different substances at the tubular structures.</w:t>
      </w:r>
      <w:r>
        <w:t xml:space="preserve"> Functional unit of kidney. </w:t>
      </w:r>
      <w:r w:rsidR="006217E9">
        <w:t xml:space="preserve">1.2 million in each kidney. </w:t>
      </w:r>
      <w:r>
        <w:t xml:space="preserve">Goes renal corpuscle &gt; proximal convoluted tubule &gt; loop of Henle &gt; distale convoluted tubule &gt; collecting duct. There are three kinds of </w:t>
      </w:r>
      <w:r w:rsidR="006217E9">
        <w:t>nephrons</w:t>
      </w:r>
      <w:r>
        <w:t xml:space="preserve"> 1) superficial cortical (85%) Go only party into medulla. 2) </w:t>
      </w:r>
      <w:r w:rsidR="006217E9">
        <w:t>Midcortical</w:t>
      </w:r>
      <w:r w:rsidR="00022781">
        <w:t xml:space="preserve"> with short or long loops. 3) </w:t>
      </w:r>
      <w:r w:rsidR="006217E9">
        <w:t>Go</w:t>
      </w:r>
      <w:r w:rsidR="00022781">
        <w:t xml:space="preserve"> deep into medulla, concentrate urine. </w:t>
      </w:r>
      <w:r w:rsidR="006217E9">
        <w:t>Glomerulus is capillaries going into the Bowman’s capsule and together makes</w:t>
      </w:r>
      <w:r w:rsidR="00022781">
        <w:t xml:space="preserve"> the renal corpuscle.</w:t>
      </w:r>
      <w:r w:rsidR="00F74030">
        <w:t xml:space="preserve"> </w:t>
      </w:r>
    </w:p>
    <w:p w:rsidR="00F74030" w:rsidRDefault="00F74030" w:rsidP="00841A63">
      <w:r>
        <w:t xml:space="preserve">Ureters, </w:t>
      </w:r>
      <w:r w:rsidR="006217E9">
        <w:t>bladder</w:t>
      </w:r>
      <w:r>
        <w:t xml:space="preserve">, </w:t>
      </w:r>
      <w:r w:rsidR="006217E9">
        <w:t>and urethra</w:t>
      </w:r>
      <w:r>
        <w:t xml:space="preserve">: From the renal pelvis the urine goes into the ureters. Aprox 30 cm long in adults and connect to the posterior aspect of the </w:t>
      </w:r>
      <w:r w:rsidR="006217E9">
        <w:t>bladder</w:t>
      </w:r>
      <w:r>
        <w:t xml:space="preserve">. The </w:t>
      </w:r>
      <w:r w:rsidR="006217E9">
        <w:t>bladder</w:t>
      </w:r>
      <w:r>
        <w:t xml:space="preserve"> is a bag of basket woven muscles that hold urine. The urethra extends from </w:t>
      </w:r>
      <w:r w:rsidR="006217E9">
        <w:t>bladder</w:t>
      </w:r>
      <w:r>
        <w:t xml:space="preserve"> to the outside of the body. </w:t>
      </w:r>
      <w:r w:rsidR="006217E9">
        <w:t>Two</w:t>
      </w:r>
      <w:r w:rsidR="00F230AB">
        <w:t xml:space="preserve"> </w:t>
      </w:r>
      <w:r w:rsidR="006217E9">
        <w:t>sphincters</w:t>
      </w:r>
      <w:r w:rsidR="00F230AB">
        <w:t xml:space="preserve"> on the urethra, internal and external; we have control over the external. </w:t>
      </w:r>
      <w:r w:rsidR="006217E9">
        <w:t>Females are</w:t>
      </w:r>
      <w:r w:rsidR="00F230AB">
        <w:t xml:space="preserve"> 3-4 cm while </w:t>
      </w:r>
      <w:r w:rsidR="006217E9">
        <w:t>males are</w:t>
      </w:r>
      <w:r w:rsidR="00F230AB">
        <w:t xml:space="preserve"> 18-20.</w:t>
      </w:r>
    </w:p>
    <w:p w:rsidR="00841A63" w:rsidRDefault="00841A63" w:rsidP="00841A63">
      <w:pPr>
        <w:rPr>
          <w:b/>
        </w:rPr>
      </w:pPr>
      <w:r w:rsidRPr="00DA4C81">
        <w:rPr>
          <w:b/>
        </w:rPr>
        <w:t>Renal system and electrolyte balance – including sodium and potassium</w:t>
      </w:r>
      <w:r w:rsidR="00DA4C81">
        <w:rPr>
          <w:b/>
        </w:rPr>
        <w:t>:</w:t>
      </w:r>
    </w:p>
    <w:p w:rsidR="00DA4C81" w:rsidRDefault="00E64069" w:rsidP="00841A63">
      <w:pPr>
        <w:rPr>
          <w:rFonts w:ascii="Calibri" w:hAnsi="Calibri"/>
        </w:rPr>
      </w:pPr>
      <w:r>
        <w:t xml:space="preserve">The renal system is involved in electrolyte balance because it filters plasma in order to produce urine. </w:t>
      </w:r>
      <w:r w:rsidR="00BD089E">
        <w:t xml:space="preserve">Filters 180 L a day, 178 is reabsorbed. Active reabsorption of sodium (normal value 134-145 mEq/l) is the primary function of the proximal tubule. The active reabsorption of sodium promotes the passive diffusion of water out of the </w:t>
      </w:r>
      <w:r w:rsidR="005F1310">
        <w:t>tubular lumen (goes back into blood circulation). As Na</w:t>
      </w:r>
      <w:r w:rsidR="005F1310">
        <w:rPr>
          <w:rFonts w:cstheme="minorHAnsi"/>
        </w:rPr>
        <w:t>+</w:t>
      </w:r>
      <w:r w:rsidR="001D7C95">
        <w:t xml:space="preserve"> </w:t>
      </w:r>
      <w:proofErr w:type="gramStart"/>
      <w:r w:rsidR="001D7C95">
        <w:t>leave</w:t>
      </w:r>
      <w:proofErr w:type="gramEnd"/>
      <w:r w:rsidR="001D7C95">
        <w:t xml:space="preserve"> the tubular lumen Cl- passively follow to </w:t>
      </w:r>
      <w:r w:rsidR="00FA7258">
        <w:t>maintain</w:t>
      </w:r>
      <w:r w:rsidR="001D7C95">
        <w:t xml:space="preserve"> electonutrility. Keep in mind however Cl- is bigger and the tubular is selectively permeable so it is not as rapidly reabsorbed. The loop of Henle is responsible for diluting the fluid more by absorbing more solutes</w:t>
      </w:r>
      <w:r w:rsidR="00295F7C">
        <w:t xml:space="preserve"> out of the tubules than H</w:t>
      </w:r>
      <w:r w:rsidR="00295F7C">
        <w:rPr>
          <w:rFonts w:ascii="Calibri" w:hAnsi="Calibri"/>
        </w:rPr>
        <w:t>₂O</w:t>
      </w:r>
      <w:r w:rsidR="00FA7258">
        <w:rPr>
          <w:rFonts w:ascii="Calibri" w:hAnsi="Calibri"/>
        </w:rPr>
        <w:t>. Potassium is actively secreted by principal cells in the distal convoluted tubule and is reabsorbed in lesser amounts by intercalated cells in the collecting ducts. Potassium is also controlled by aldosterone.</w:t>
      </w:r>
    </w:p>
    <w:p w:rsidR="00841A63" w:rsidRDefault="00841A63" w:rsidP="00841A63">
      <w:pPr>
        <w:rPr>
          <w:b/>
        </w:rPr>
      </w:pPr>
      <w:r w:rsidRPr="00FA7258">
        <w:rPr>
          <w:b/>
        </w:rPr>
        <w:t>Diffusion, osmosis, and active transport</w:t>
      </w:r>
      <w:r w:rsidR="00FA7258">
        <w:rPr>
          <w:b/>
        </w:rPr>
        <w:t>:</w:t>
      </w:r>
    </w:p>
    <w:p w:rsidR="00FA7258" w:rsidRPr="004C04CD" w:rsidRDefault="00FA7258" w:rsidP="00841A63">
      <w:pPr>
        <w:rPr>
          <w:rStyle w:val="apple-style-span"/>
          <w:rFonts w:asciiTheme="majorHAnsi" w:hAnsiTheme="majorHAnsi" w:cstheme="majorHAnsi"/>
          <w:bCs/>
          <w:color w:val="000000"/>
        </w:rPr>
      </w:pPr>
      <w:r>
        <w:rPr>
          <w:rStyle w:val="apple-style-span"/>
          <w:rFonts w:asciiTheme="majorHAnsi" w:hAnsiTheme="majorHAnsi" w:cstheme="majorHAnsi"/>
          <w:color w:val="000000"/>
        </w:rPr>
        <w:t xml:space="preserve">Diffusion: </w:t>
      </w:r>
      <w:r w:rsidRPr="00FA7258">
        <w:rPr>
          <w:rStyle w:val="apple-style-span"/>
          <w:rFonts w:asciiTheme="majorHAnsi" w:hAnsiTheme="majorHAnsi" w:cstheme="majorHAnsi"/>
          <w:color w:val="000000"/>
        </w:rPr>
        <w:t xml:space="preserve">the </w:t>
      </w:r>
      <w:r w:rsidRPr="004C04CD">
        <w:rPr>
          <w:rStyle w:val="apple-style-span"/>
          <w:rFonts w:asciiTheme="majorHAnsi" w:hAnsiTheme="majorHAnsi" w:cstheme="majorHAnsi"/>
          <w:color w:val="000000"/>
        </w:rPr>
        <w:t>process by which molecules spread from areas of high concentration, to areas of low concentration. When the molecules are even throughout a space it is called</w:t>
      </w:r>
      <w:r w:rsidRPr="004C04CD">
        <w:rPr>
          <w:rStyle w:val="apple-converted-space"/>
          <w:rFonts w:asciiTheme="majorHAnsi" w:hAnsiTheme="majorHAnsi" w:cstheme="majorHAnsi"/>
          <w:color w:val="000000"/>
        </w:rPr>
        <w:t> </w:t>
      </w:r>
      <w:r w:rsidRPr="004C04CD">
        <w:rPr>
          <w:rStyle w:val="apple-style-span"/>
          <w:rFonts w:asciiTheme="majorHAnsi" w:hAnsiTheme="majorHAnsi" w:cstheme="majorHAnsi"/>
          <w:bCs/>
          <w:color w:val="000000"/>
        </w:rPr>
        <w:t>equilibrium.</w:t>
      </w:r>
    </w:p>
    <w:p w:rsidR="00FA7258" w:rsidRPr="004C04CD" w:rsidRDefault="00FA7258" w:rsidP="00841A63">
      <w:pPr>
        <w:rPr>
          <w:rStyle w:val="apple-style-span"/>
          <w:rFonts w:asciiTheme="majorHAnsi" w:hAnsiTheme="majorHAnsi" w:cstheme="majorHAnsi"/>
          <w:bCs/>
          <w:color w:val="000000"/>
        </w:rPr>
      </w:pPr>
      <w:r w:rsidRPr="004C04CD">
        <w:rPr>
          <w:rStyle w:val="apple-style-span"/>
          <w:rFonts w:asciiTheme="majorHAnsi" w:hAnsiTheme="majorHAnsi" w:cstheme="majorHAnsi"/>
          <w:bCs/>
          <w:color w:val="000000"/>
        </w:rPr>
        <w:t>Osmosis: the diffusion of water across a</w:t>
      </w:r>
      <w:r w:rsidR="006E68BF" w:rsidRPr="004C04CD">
        <w:rPr>
          <w:rStyle w:val="apple-style-span"/>
          <w:rFonts w:asciiTheme="majorHAnsi" w:hAnsiTheme="majorHAnsi" w:cstheme="majorHAnsi"/>
          <w:bCs/>
          <w:color w:val="000000"/>
        </w:rPr>
        <w:t xml:space="preserve"> semi </w:t>
      </w:r>
      <w:proofErr w:type="spellStart"/>
      <w:r w:rsidR="006E68BF" w:rsidRPr="004C04CD">
        <w:rPr>
          <w:rStyle w:val="apple-style-span"/>
          <w:rFonts w:asciiTheme="majorHAnsi" w:hAnsiTheme="majorHAnsi" w:cstheme="majorHAnsi"/>
          <w:bCs/>
          <w:color w:val="000000"/>
        </w:rPr>
        <w:t>permiable</w:t>
      </w:r>
      <w:proofErr w:type="spellEnd"/>
      <w:r w:rsidRPr="004C04CD">
        <w:rPr>
          <w:rStyle w:val="apple-style-span"/>
          <w:rFonts w:asciiTheme="majorHAnsi" w:hAnsiTheme="majorHAnsi" w:cstheme="majorHAnsi"/>
          <w:bCs/>
          <w:color w:val="000000"/>
        </w:rPr>
        <w:t xml:space="preserve"> membrane down the concentration gradient. For example </w:t>
      </w:r>
      <w:r w:rsidR="006E68BF" w:rsidRPr="004C04CD">
        <w:rPr>
          <w:rStyle w:val="apple-style-span"/>
          <w:rFonts w:asciiTheme="majorHAnsi" w:hAnsiTheme="majorHAnsi" w:cstheme="majorHAnsi"/>
          <w:bCs/>
          <w:color w:val="000000"/>
        </w:rPr>
        <w:t>if there is a greater concentration of Na+ on one side and the Na+ molecule is too big to diffuse to the other side then H</w:t>
      </w:r>
      <w:r w:rsidR="006E68BF" w:rsidRPr="004C04CD">
        <w:rPr>
          <w:rStyle w:val="apple-style-span"/>
          <w:rFonts w:ascii="Calibri" w:hAnsi="Calibri" w:cstheme="majorHAnsi"/>
          <w:bCs/>
          <w:color w:val="000000"/>
        </w:rPr>
        <w:t>₂</w:t>
      </w:r>
      <w:r w:rsidR="006E68BF" w:rsidRPr="004C04CD">
        <w:rPr>
          <w:rStyle w:val="apple-style-span"/>
          <w:rFonts w:asciiTheme="majorHAnsi" w:hAnsiTheme="majorHAnsi" w:cstheme="majorHAnsi"/>
          <w:bCs/>
          <w:color w:val="000000"/>
        </w:rPr>
        <w:t>O will cross the membrane to the side with the higher Na+ concentration through osmosis.</w:t>
      </w:r>
    </w:p>
    <w:p w:rsidR="006E68BF" w:rsidRPr="004C04CD" w:rsidRDefault="006E68BF" w:rsidP="00841A63">
      <w:pPr>
        <w:rPr>
          <w:rFonts w:asciiTheme="majorHAnsi" w:hAnsiTheme="majorHAnsi" w:cstheme="majorHAnsi"/>
          <w:bCs/>
          <w:color w:val="000000"/>
        </w:rPr>
      </w:pPr>
      <w:r w:rsidRPr="004C04CD">
        <w:rPr>
          <w:rStyle w:val="apple-style-span"/>
          <w:rFonts w:asciiTheme="majorHAnsi" w:hAnsiTheme="majorHAnsi" w:cstheme="majorHAnsi"/>
          <w:bCs/>
          <w:color w:val="000000"/>
        </w:rPr>
        <w:lastRenderedPageBreak/>
        <w:t>Active transport:</w:t>
      </w:r>
      <w:r w:rsidR="004C04CD" w:rsidRPr="004C04CD">
        <w:rPr>
          <w:rStyle w:val="apple-style-span"/>
          <w:rFonts w:asciiTheme="majorHAnsi" w:hAnsiTheme="majorHAnsi" w:cstheme="majorHAnsi"/>
          <w:bCs/>
          <w:color w:val="000000"/>
        </w:rPr>
        <w:t xml:space="preserve"> </w:t>
      </w:r>
      <w:r w:rsidR="004C04CD" w:rsidRPr="004C04CD">
        <w:rPr>
          <w:rStyle w:val="apple-style-span"/>
          <w:rFonts w:asciiTheme="majorHAnsi" w:hAnsiTheme="majorHAnsi" w:cstheme="majorHAnsi"/>
          <w:color w:val="000000"/>
        </w:rPr>
        <w:t>When cells must move materials in an opposite direction against a concentration gradient. It requires Energy.</w:t>
      </w:r>
      <w:r w:rsidR="004C04CD">
        <w:rPr>
          <w:rStyle w:val="apple-style-span"/>
          <w:rFonts w:asciiTheme="majorHAnsi" w:hAnsiTheme="majorHAnsi" w:cstheme="majorHAnsi"/>
          <w:color w:val="000000"/>
        </w:rPr>
        <w:t xml:space="preserve"> </w:t>
      </w:r>
      <w:proofErr w:type="gramStart"/>
      <w:r w:rsidR="004C04CD">
        <w:rPr>
          <w:rStyle w:val="apple-style-span"/>
          <w:rFonts w:asciiTheme="majorHAnsi" w:hAnsiTheme="majorHAnsi" w:cstheme="majorHAnsi"/>
          <w:color w:val="000000"/>
        </w:rPr>
        <w:t>Can be done using protein pumps.</w:t>
      </w:r>
      <w:proofErr w:type="gramEnd"/>
    </w:p>
    <w:p w:rsidR="00841A63" w:rsidRDefault="00841A63" w:rsidP="00841A63">
      <w:pPr>
        <w:rPr>
          <w:b/>
        </w:rPr>
      </w:pPr>
      <w:r w:rsidRPr="004C04CD">
        <w:rPr>
          <w:b/>
        </w:rPr>
        <w:t>Albumin</w:t>
      </w:r>
      <w:r w:rsidR="004C04CD">
        <w:rPr>
          <w:b/>
        </w:rPr>
        <w:t>:</w:t>
      </w:r>
    </w:p>
    <w:p w:rsidR="004C04CD" w:rsidRPr="004C04CD" w:rsidRDefault="004C04CD" w:rsidP="00841A63">
      <w:r>
        <w:t xml:space="preserve">Albumin makes up about 60% of the total plasma proteins. It regulates the passage of water and solutes through the </w:t>
      </w:r>
      <w:proofErr w:type="spellStart"/>
      <w:r>
        <w:t>cappilaries</w:t>
      </w:r>
      <w:proofErr w:type="spellEnd"/>
      <w:r>
        <w:t xml:space="preserve">. While proteins are used for all types of things and some are found in urine albumin should not be found in </w:t>
      </w:r>
      <w:proofErr w:type="spellStart"/>
      <w:r>
        <w:t>uring</w:t>
      </w:r>
      <w:proofErr w:type="spellEnd"/>
      <w:r>
        <w:t xml:space="preserve">. It is </w:t>
      </w:r>
      <w:proofErr w:type="spellStart"/>
      <w:r>
        <w:t>routiently</w:t>
      </w:r>
      <w:proofErr w:type="spellEnd"/>
      <w:r>
        <w:t xml:space="preserve"> asses in diabetics. To check you test the first urine sample of the day and wipe skin first. Positive test is the earliest indicator of renal malfunction.</w:t>
      </w:r>
    </w:p>
    <w:p w:rsidR="00841A63" w:rsidRDefault="00841A63" w:rsidP="00841A63">
      <w:pPr>
        <w:rPr>
          <w:b/>
        </w:rPr>
      </w:pPr>
      <w:r w:rsidRPr="004C04CD">
        <w:rPr>
          <w:b/>
        </w:rPr>
        <w:t>Renin, angiotensin, aldosterone system</w:t>
      </w:r>
      <w:r w:rsidR="004C04CD">
        <w:rPr>
          <w:b/>
        </w:rPr>
        <w:t>:</w:t>
      </w:r>
    </w:p>
    <w:p w:rsidR="00F90454" w:rsidRDefault="00F90454" w:rsidP="00841A63">
      <w:pPr>
        <w:rPr>
          <w:rStyle w:val="apple-style-span"/>
          <w:rFonts w:asciiTheme="majorHAnsi" w:hAnsiTheme="majorHAnsi" w:cstheme="majorHAnsi"/>
        </w:rPr>
      </w:pPr>
      <w:r>
        <w:t xml:space="preserve">Renin is </w:t>
      </w:r>
      <w:proofErr w:type="spellStart"/>
      <w:r>
        <w:t>realeased</w:t>
      </w:r>
      <w:proofErr w:type="spellEnd"/>
      <w:r>
        <w:t xml:space="preserve"> in response to low blood pressure, low blood volume and when </w:t>
      </w:r>
      <w:proofErr w:type="spellStart"/>
      <w:r>
        <w:t>exrection</w:t>
      </w:r>
      <w:proofErr w:type="spellEnd"/>
      <w:r>
        <w:t xml:space="preserve"> is needed. Renin is responsible for </w:t>
      </w:r>
      <w:r w:rsidRPr="00F90454">
        <w:rPr>
          <w:rFonts w:asciiTheme="majorHAnsi" w:hAnsiTheme="majorHAnsi" w:cstheme="majorHAnsi"/>
        </w:rPr>
        <w:t xml:space="preserve">converting angiotensin to angiotensin I which is eventually converted into angiotensin II which constricts. </w:t>
      </w:r>
      <w:r w:rsidRPr="00F90454">
        <w:rPr>
          <w:rStyle w:val="apple-style-span"/>
          <w:rFonts w:asciiTheme="majorHAnsi" w:hAnsiTheme="majorHAnsi" w:cstheme="majorHAnsi"/>
        </w:rPr>
        <w:t>Angiotensin II is a natural substance in your body that affects your cardiovascular system in many ways, such as by narrowing your blood vessels. This narrowing can increase your blood pressure and force your heart to work harder.</w:t>
      </w:r>
      <w:r>
        <w:rPr>
          <w:rStyle w:val="apple-style-span"/>
          <w:rFonts w:asciiTheme="majorHAnsi" w:hAnsiTheme="majorHAnsi" w:cstheme="majorHAnsi"/>
        </w:rPr>
        <w:t xml:space="preserve">  Aldosterone </w:t>
      </w:r>
      <w:proofErr w:type="spellStart"/>
      <w:r>
        <w:rPr>
          <w:rStyle w:val="apple-style-span"/>
          <w:rFonts w:asciiTheme="majorHAnsi" w:hAnsiTheme="majorHAnsi" w:cstheme="majorHAnsi"/>
        </w:rPr>
        <w:t>sythesisi</w:t>
      </w:r>
      <w:proofErr w:type="spellEnd"/>
      <w:r>
        <w:rPr>
          <w:rStyle w:val="apple-style-span"/>
          <w:rFonts w:asciiTheme="majorHAnsi" w:hAnsiTheme="majorHAnsi" w:cstheme="majorHAnsi"/>
        </w:rPr>
        <w:t xml:space="preserve"> and secretion are stimulated by angiotensin II. Acts to conserve sodium by increasing the activity of the sodium pump of the epithelial cells</w:t>
      </w:r>
    </w:p>
    <w:p w:rsidR="00F90454" w:rsidRDefault="00F90454" w:rsidP="00841A63">
      <w:pPr>
        <w:rPr>
          <w:rStyle w:val="apple-style-span"/>
          <w:rFonts w:asciiTheme="majorHAnsi" w:hAnsiTheme="majorHAnsi" w:cstheme="majorHAnsi"/>
        </w:rPr>
      </w:pPr>
    </w:p>
    <w:p w:rsidR="00F90454" w:rsidRDefault="00F90454" w:rsidP="00841A63">
      <w:pPr>
        <w:rPr>
          <w:rStyle w:val="apple-style-span"/>
          <w:rFonts w:asciiTheme="majorHAnsi" w:hAnsiTheme="majorHAnsi" w:cstheme="majorHAnsi"/>
        </w:rPr>
      </w:pPr>
    </w:p>
    <w:p w:rsidR="00F90454" w:rsidRPr="00F90454" w:rsidRDefault="00F90454" w:rsidP="00841A63">
      <w:r w:rsidRPr="00F90454">
        <w:drawing>
          <wp:inline distT="0" distB="0" distL="0" distR="0">
            <wp:extent cx="5943600" cy="3461385"/>
            <wp:effectExtent l="19050" t="0" r="0" b="0"/>
            <wp:docPr id="1" name="Picture 1" descr="20060204161830!Renin-angiotensin-aldosterone_system"/>
            <wp:cNvGraphicFramePr/>
            <a:graphic xmlns:a="http://schemas.openxmlformats.org/drawingml/2006/main">
              <a:graphicData uri="http://schemas.openxmlformats.org/drawingml/2006/picture">
                <pic:pic xmlns:pic="http://schemas.openxmlformats.org/drawingml/2006/picture">
                  <pic:nvPicPr>
                    <pic:cNvPr id="52228" name="Picture 4" descr="20060204161830!Renin-angiotensin-aldosterone_system"/>
                    <pic:cNvPicPr>
                      <a:picLocks noChangeAspect="1" noChangeArrowheads="1"/>
                    </pic:cNvPicPr>
                  </pic:nvPicPr>
                  <pic:blipFill>
                    <a:blip r:embed="rId4" cstate="print"/>
                    <a:srcRect/>
                    <a:stretch>
                      <a:fillRect/>
                    </a:stretch>
                  </pic:blipFill>
                  <pic:spPr bwMode="auto">
                    <a:xfrm>
                      <a:off x="0" y="0"/>
                      <a:ext cx="5943600" cy="3461385"/>
                    </a:xfrm>
                    <a:prstGeom prst="rect">
                      <a:avLst/>
                    </a:prstGeom>
                    <a:noFill/>
                  </pic:spPr>
                </pic:pic>
              </a:graphicData>
            </a:graphic>
          </wp:inline>
        </w:drawing>
      </w:r>
    </w:p>
    <w:p w:rsidR="00841A63" w:rsidRPr="00841A63" w:rsidRDefault="00841A63"/>
    <w:sectPr w:rsidR="00841A63" w:rsidRPr="00841A63" w:rsidSect="007343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oNotDisplayPageBoundaries/>
  <w:proofState w:spelling="clean" w:grammar="clean"/>
  <w:defaultTabStop w:val="720"/>
  <w:characterSpacingControl w:val="doNotCompress"/>
  <w:compat/>
  <w:rsids>
    <w:rsidRoot w:val="00572D01"/>
    <w:rsid w:val="00022781"/>
    <w:rsid w:val="001D7C95"/>
    <w:rsid w:val="00295F7C"/>
    <w:rsid w:val="004C04CD"/>
    <w:rsid w:val="00572D01"/>
    <w:rsid w:val="005865C5"/>
    <w:rsid w:val="005F1310"/>
    <w:rsid w:val="006217E9"/>
    <w:rsid w:val="006E68BF"/>
    <w:rsid w:val="00734300"/>
    <w:rsid w:val="007447FF"/>
    <w:rsid w:val="00841A63"/>
    <w:rsid w:val="00924AA3"/>
    <w:rsid w:val="00AA0EBA"/>
    <w:rsid w:val="00BD089E"/>
    <w:rsid w:val="00BE7CF5"/>
    <w:rsid w:val="00D12FC4"/>
    <w:rsid w:val="00DA4C81"/>
    <w:rsid w:val="00DE343C"/>
    <w:rsid w:val="00E64069"/>
    <w:rsid w:val="00F230AB"/>
    <w:rsid w:val="00F74030"/>
    <w:rsid w:val="00F90454"/>
    <w:rsid w:val="00FA72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character" w:customStyle="1" w:styleId="apple-style-span">
    <w:name w:val="apple-style-span"/>
    <w:basedOn w:val="DefaultParagraphFont"/>
    <w:rsid w:val="00FA7258"/>
  </w:style>
  <w:style w:type="character" w:customStyle="1" w:styleId="apple-converted-space">
    <w:name w:val="apple-converted-space"/>
    <w:basedOn w:val="DefaultParagraphFont"/>
    <w:rsid w:val="00FA7258"/>
  </w:style>
  <w:style w:type="paragraph" w:styleId="BalloonText">
    <w:name w:val="Balloon Text"/>
    <w:basedOn w:val="Normal"/>
    <w:link w:val="BalloonTextChar"/>
    <w:uiPriority w:val="99"/>
    <w:semiHidden/>
    <w:unhideWhenUsed/>
    <w:rsid w:val="00F90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4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 Dillybar</dc:creator>
  <cp:keywords/>
  <dc:description/>
  <cp:lastModifiedBy>Holly R Dillybar</cp:lastModifiedBy>
  <cp:revision>9</cp:revision>
  <dcterms:created xsi:type="dcterms:W3CDTF">2011-05-22T22:16:00Z</dcterms:created>
  <dcterms:modified xsi:type="dcterms:W3CDTF">2011-05-23T01:38:00Z</dcterms:modified>
</cp:coreProperties>
</file>