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42D" w:rsidRDefault="00CE6385" w:rsidP="00F5500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study’s design was that of a longitudinal qualitative research study utilizing grounded theory methodology. </w:t>
      </w:r>
      <w:r w:rsidR="00F55005">
        <w:rPr>
          <w:rFonts w:ascii="Times New Roman" w:hAnsi="Times New Roman" w:cs="Times New Roman"/>
          <w:sz w:val="24"/>
          <w:szCs w:val="24"/>
        </w:rPr>
        <w:t>The study’s purpose</w:t>
      </w:r>
      <w:r>
        <w:rPr>
          <w:rFonts w:ascii="Times New Roman" w:hAnsi="Times New Roman" w:cs="Times New Roman"/>
          <w:sz w:val="24"/>
          <w:szCs w:val="24"/>
        </w:rPr>
        <w:t xml:space="preserve"> is to det</w:t>
      </w:r>
      <w:r w:rsidR="00F55005">
        <w:rPr>
          <w:rFonts w:ascii="Times New Roman" w:hAnsi="Times New Roman" w:cs="Times New Roman"/>
          <w:sz w:val="24"/>
          <w:szCs w:val="24"/>
        </w:rPr>
        <w:t>ermine the nature of recovery by</w:t>
      </w:r>
      <w:r>
        <w:rPr>
          <w:rFonts w:ascii="Times New Roman" w:hAnsi="Times New Roman" w:cs="Times New Roman"/>
          <w:sz w:val="24"/>
          <w:szCs w:val="24"/>
        </w:rPr>
        <w:t xml:space="preserve"> women victims of sexual assault within the first 6 months.</w:t>
      </w:r>
      <w:r w:rsidR="00F068F3">
        <w:rPr>
          <w:rFonts w:ascii="Times New Roman" w:hAnsi="Times New Roman" w:cs="Times New Roman"/>
          <w:sz w:val="24"/>
          <w:szCs w:val="24"/>
        </w:rPr>
        <w:t xml:space="preserve"> (</w:t>
      </w:r>
      <w:proofErr w:type="spellStart"/>
      <w:r w:rsidR="000A2D7C">
        <w:rPr>
          <w:rFonts w:ascii="Times New Roman" w:hAnsi="Times New Roman" w:cs="Times New Roman"/>
          <w:sz w:val="24"/>
          <w:szCs w:val="24"/>
        </w:rPr>
        <w:t>Duma</w:t>
      </w:r>
      <w:proofErr w:type="spellEnd"/>
      <w:r w:rsidR="000A2D7C">
        <w:rPr>
          <w:rFonts w:ascii="Times New Roman" w:hAnsi="Times New Roman" w:cs="Times New Roman"/>
          <w:sz w:val="24"/>
          <w:szCs w:val="24"/>
        </w:rPr>
        <w:t xml:space="preserve">, </w:t>
      </w:r>
      <w:proofErr w:type="spellStart"/>
      <w:r w:rsidR="000A2D7C">
        <w:rPr>
          <w:rFonts w:ascii="Times New Roman" w:hAnsi="Times New Roman" w:cs="Times New Roman"/>
          <w:sz w:val="24"/>
          <w:szCs w:val="24"/>
        </w:rPr>
        <w:t>Mekwa</w:t>
      </w:r>
      <w:proofErr w:type="spellEnd"/>
      <w:r w:rsidR="000A2D7C">
        <w:rPr>
          <w:rFonts w:ascii="Times New Roman" w:hAnsi="Times New Roman" w:cs="Times New Roman"/>
          <w:sz w:val="24"/>
          <w:szCs w:val="24"/>
        </w:rPr>
        <w:t xml:space="preserve"> &amp; Denny, 2007, p. </w:t>
      </w:r>
      <w:r w:rsidR="00F068F3">
        <w:rPr>
          <w:rFonts w:ascii="Times New Roman" w:hAnsi="Times New Roman" w:cs="Times New Roman"/>
          <w:sz w:val="24"/>
          <w:szCs w:val="24"/>
        </w:rPr>
        <w:t>5)</w:t>
      </w:r>
      <w:r>
        <w:rPr>
          <w:rFonts w:ascii="Times New Roman" w:hAnsi="Times New Roman" w:cs="Times New Roman"/>
          <w:sz w:val="24"/>
          <w:szCs w:val="24"/>
        </w:rPr>
        <w:t xml:space="preserve"> </w:t>
      </w:r>
      <w:r w:rsidR="00F55005">
        <w:rPr>
          <w:rFonts w:ascii="Times New Roman" w:hAnsi="Times New Roman" w:cs="Times New Roman"/>
          <w:sz w:val="24"/>
          <w:szCs w:val="24"/>
        </w:rPr>
        <w:t xml:space="preserve">The design </w:t>
      </w:r>
      <w:r>
        <w:rPr>
          <w:rFonts w:ascii="Times New Roman" w:hAnsi="Times New Roman" w:cs="Times New Roman"/>
          <w:sz w:val="24"/>
          <w:szCs w:val="24"/>
        </w:rPr>
        <w:t>appears appropriate</w:t>
      </w:r>
      <w:r w:rsidR="00F55005">
        <w:rPr>
          <w:rFonts w:ascii="Times New Roman" w:hAnsi="Times New Roman" w:cs="Times New Roman"/>
          <w:sz w:val="24"/>
          <w:szCs w:val="24"/>
        </w:rPr>
        <w:t>.</w:t>
      </w:r>
      <w:r>
        <w:rPr>
          <w:rFonts w:ascii="Times New Roman" w:hAnsi="Times New Roman" w:cs="Times New Roman"/>
          <w:sz w:val="24"/>
          <w:szCs w:val="24"/>
        </w:rPr>
        <w:t xml:space="preserve"> </w:t>
      </w:r>
      <w:r w:rsidR="00F55005">
        <w:rPr>
          <w:rFonts w:ascii="Times New Roman" w:hAnsi="Times New Roman" w:cs="Times New Roman"/>
          <w:sz w:val="24"/>
          <w:szCs w:val="24"/>
        </w:rPr>
        <w:t>T</w:t>
      </w:r>
      <w:r>
        <w:rPr>
          <w:rFonts w:ascii="Times New Roman" w:hAnsi="Times New Roman" w:cs="Times New Roman"/>
          <w:sz w:val="24"/>
          <w:szCs w:val="24"/>
        </w:rPr>
        <w:t>he study</w:t>
      </w:r>
      <w:r w:rsidR="00F068F3">
        <w:rPr>
          <w:rFonts w:ascii="Times New Roman" w:hAnsi="Times New Roman" w:cs="Times New Roman"/>
          <w:sz w:val="24"/>
          <w:szCs w:val="24"/>
        </w:rPr>
        <w:t xml:space="preserve"> involves the collection of data over time and directly from victims. </w:t>
      </w:r>
      <w:r w:rsidR="0099142D">
        <w:rPr>
          <w:rFonts w:ascii="Times New Roman" w:hAnsi="Times New Roman" w:cs="Times New Roman"/>
          <w:sz w:val="24"/>
          <w:szCs w:val="24"/>
        </w:rPr>
        <w:t>(Rebar</w:t>
      </w:r>
      <w:r w:rsidR="001E64B8">
        <w:rPr>
          <w:rFonts w:ascii="Times New Roman" w:hAnsi="Times New Roman" w:cs="Times New Roman"/>
          <w:sz w:val="24"/>
          <w:szCs w:val="24"/>
        </w:rPr>
        <w:t xml:space="preserve">, </w:t>
      </w:r>
      <w:proofErr w:type="spellStart"/>
      <w:r w:rsidR="001E64B8">
        <w:rPr>
          <w:rFonts w:ascii="Times New Roman" w:hAnsi="Times New Roman" w:cs="Times New Roman"/>
          <w:sz w:val="24"/>
          <w:szCs w:val="24"/>
        </w:rPr>
        <w:t>Gersch</w:t>
      </w:r>
      <w:proofErr w:type="spellEnd"/>
      <w:r w:rsidR="001E64B8">
        <w:rPr>
          <w:rFonts w:ascii="Times New Roman" w:hAnsi="Times New Roman" w:cs="Times New Roman"/>
          <w:sz w:val="24"/>
          <w:szCs w:val="24"/>
        </w:rPr>
        <w:t xml:space="preserve">, </w:t>
      </w:r>
      <w:proofErr w:type="spellStart"/>
      <w:r w:rsidR="001E64B8">
        <w:rPr>
          <w:rFonts w:ascii="Times New Roman" w:hAnsi="Times New Roman" w:cs="Times New Roman"/>
          <w:sz w:val="24"/>
          <w:szCs w:val="24"/>
        </w:rPr>
        <w:t>Macnee</w:t>
      </w:r>
      <w:proofErr w:type="spellEnd"/>
      <w:r w:rsidR="001E64B8">
        <w:rPr>
          <w:rFonts w:ascii="Times New Roman" w:hAnsi="Times New Roman" w:cs="Times New Roman"/>
          <w:sz w:val="24"/>
          <w:szCs w:val="24"/>
        </w:rPr>
        <w:t>, McCabe, 2011</w:t>
      </w:r>
      <w:r w:rsidR="0099142D">
        <w:rPr>
          <w:rFonts w:ascii="Times New Roman" w:hAnsi="Times New Roman" w:cs="Times New Roman"/>
          <w:sz w:val="24"/>
          <w:szCs w:val="24"/>
        </w:rPr>
        <w:t>)</w:t>
      </w:r>
    </w:p>
    <w:p w:rsidR="00CE6385" w:rsidRDefault="00F600CF" w:rsidP="00F5500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utilization of grounded theory </w:t>
      </w:r>
      <w:r w:rsidR="00F25722">
        <w:rPr>
          <w:rFonts w:ascii="Times New Roman" w:hAnsi="Times New Roman" w:cs="Times New Roman"/>
          <w:sz w:val="24"/>
          <w:szCs w:val="24"/>
        </w:rPr>
        <w:t>is</w:t>
      </w:r>
      <w:r w:rsidR="00762DD5">
        <w:rPr>
          <w:rFonts w:ascii="Times New Roman" w:hAnsi="Times New Roman" w:cs="Times New Roman"/>
          <w:sz w:val="24"/>
          <w:szCs w:val="24"/>
        </w:rPr>
        <w:t xml:space="preserve"> appropriate as</w:t>
      </w:r>
      <w:r>
        <w:rPr>
          <w:rFonts w:ascii="Times New Roman" w:hAnsi="Times New Roman" w:cs="Times New Roman"/>
          <w:sz w:val="24"/>
          <w:szCs w:val="24"/>
        </w:rPr>
        <w:t xml:space="preserve"> such theory is based on participant’s reality rather than on theoretical speculation. (Rebar</w:t>
      </w:r>
      <w:r w:rsidR="001E64B8">
        <w:rPr>
          <w:rFonts w:ascii="Times New Roman" w:hAnsi="Times New Roman" w:cs="Times New Roman"/>
          <w:sz w:val="24"/>
          <w:szCs w:val="24"/>
        </w:rPr>
        <w:t xml:space="preserve">, </w:t>
      </w:r>
      <w:proofErr w:type="spellStart"/>
      <w:r w:rsidR="001E64B8">
        <w:rPr>
          <w:rFonts w:ascii="Times New Roman" w:hAnsi="Times New Roman" w:cs="Times New Roman"/>
          <w:sz w:val="24"/>
          <w:szCs w:val="24"/>
        </w:rPr>
        <w:t>Gersch</w:t>
      </w:r>
      <w:proofErr w:type="spellEnd"/>
      <w:r w:rsidR="001E64B8">
        <w:rPr>
          <w:rFonts w:ascii="Times New Roman" w:hAnsi="Times New Roman" w:cs="Times New Roman"/>
          <w:sz w:val="24"/>
          <w:szCs w:val="24"/>
        </w:rPr>
        <w:t xml:space="preserve">, </w:t>
      </w:r>
      <w:proofErr w:type="spellStart"/>
      <w:r w:rsidR="001E64B8">
        <w:rPr>
          <w:rFonts w:ascii="Times New Roman" w:hAnsi="Times New Roman" w:cs="Times New Roman"/>
          <w:sz w:val="24"/>
          <w:szCs w:val="24"/>
        </w:rPr>
        <w:t>Macnee</w:t>
      </w:r>
      <w:proofErr w:type="spellEnd"/>
      <w:r w:rsidR="001E64B8">
        <w:rPr>
          <w:rFonts w:ascii="Times New Roman" w:hAnsi="Times New Roman" w:cs="Times New Roman"/>
          <w:sz w:val="24"/>
          <w:szCs w:val="24"/>
        </w:rPr>
        <w:t>, McCabe, 2011</w:t>
      </w:r>
      <w:r>
        <w:rPr>
          <w:rFonts w:ascii="Times New Roman" w:hAnsi="Times New Roman" w:cs="Times New Roman"/>
          <w:sz w:val="24"/>
          <w:szCs w:val="24"/>
        </w:rPr>
        <w:t>) Such an approach seems best suited to provide</w:t>
      </w:r>
      <w:r w:rsidR="00A233BC">
        <w:rPr>
          <w:rFonts w:ascii="Times New Roman" w:hAnsi="Times New Roman" w:cs="Times New Roman"/>
          <w:sz w:val="24"/>
          <w:szCs w:val="24"/>
        </w:rPr>
        <w:t xml:space="preserve"> an </w:t>
      </w:r>
      <w:r>
        <w:rPr>
          <w:rFonts w:ascii="Times New Roman" w:hAnsi="Times New Roman" w:cs="Times New Roman"/>
          <w:sz w:val="24"/>
          <w:szCs w:val="24"/>
        </w:rPr>
        <w:t>answer to the study’s main research question</w:t>
      </w:r>
      <w:r w:rsidR="0099142D">
        <w:rPr>
          <w:rFonts w:ascii="Times New Roman" w:hAnsi="Times New Roman" w:cs="Times New Roman"/>
          <w:sz w:val="24"/>
          <w:szCs w:val="24"/>
        </w:rPr>
        <w:t xml:space="preserve">, </w:t>
      </w:r>
      <w:r w:rsidR="00A233BC">
        <w:rPr>
          <w:rFonts w:ascii="Times New Roman" w:hAnsi="Times New Roman" w:cs="Times New Roman"/>
          <w:sz w:val="24"/>
          <w:szCs w:val="24"/>
        </w:rPr>
        <w:t xml:space="preserve">regarding </w:t>
      </w:r>
      <w:r>
        <w:rPr>
          <w:rFonts w:ascii="Times New Roman" w:hAnsi="Times New Roman" w:cs="Times New Roman"/>
          <w:sz w:val="24"/>
          <w:szCs w:val="24"/>
        </w:rPr>
        <w:t>recovery</w:t>
      </w:r>
      <w:r w:rsidR="00F25722">
        <w:rPr>
          <w:rFonts w:ascii="Times New Roman" w:hAnsi="Times New Roman" w:cs="Times New Roman"/>
          <w:sz w:val="24"/>
          <w:szCs w:val="24"/>
        </w:rPr>
        <w:t xml:space="preserve"> from</w:t>
      </w:r>
      <w:r w:rsidR="00F83484">
        <w:rPr>
          <w:rFonts w:ascii="Times New Roman" w:hAnsi="Times New Roman" w:cs="Times New Roman"/>
          <w:sz w:val="24"/>
          <w:szCs w:val="24"/>
        </w:rPr>
        <w:t xml:space="preserve"> sexual assault</w:t>
      </w:r>
      <w:r>
        <w:rPr>
          <w:rFonts w:ascii="Times New Roman" w:hAnsi="Times New Roman" w:cs="Times New Roman"/>
          <w:sz w:val="24"/>
          <w:szCs w:val="24"/>
        </w:rPr>
        <w:t>.</w:t>
      </w:r>
    </w:p>
    <w:p w:rsidR="00CE6385" w:rsidRDefault="007F5CE8" w:rsidP="00F55005">
      <w:pPr>
        <w:spacing w:line="480" w:lineRule="auto"/>
        <w:rPr>
          <w:rFonts w:ascii="Times New Roman" w:hAnsi="Times New Roman" w:cs="Times New Roman"/>
          <w:sz w:val="24"/>
          <w:szCs w:val="24"/>
        </w:rPr>
      </w:pPr>
      <w:r>
        <w:rPr>
          <w:rFonts w:ascii="Times New Roman" w:hAnsi="Times New Roman" w:cs="Times New Roman"/>
          <w:sz w:val="24"/>
          <w:szCs w:val="24"/>
        </w:rPr>
        <w:tab/>
      </w:r>
      <w:r w:rsidR="00646F21">
        <w:rPr>
          <w:rFonts w:ascii="Times New Roman" w:hAnsi="Times New Roman" w:cs="Times New Roman"/>
          <w:sz w:val="24"/>
          <w:szCs w:val="24"/>
        </w:rPr>
        <w:t>Internal valid</w:t>
      </w:r>
      <w:r w:rsidR="00F55005">
        <w:rPr>
          <w:rFonts w:ascii="Times New Roman" w:hAnsi="Times New Roman" w:cs="Times New Roman"/>
          <w:sz w:val="24"/>
          <w:szCs w:val="24"/>
        </w:rPr>
        <w:t xml:space="preserve">ity was addressed </w:t>
      </w:r>
      <w:r w:rsidR="00646F21">
        <w:rPr>
          <w:rFonts w:ascii="Times New Roman" w:hAnsi="Times New Roman" w:cs="Times New Roman"/>
          <w:sz w:val="24"/>
          <w:szCs w:val="24"/>
        </w:rPr>
        <w:t>under the data analysis heading. The study utilized Strauss and Corbin’s general guidelines as a framework. The authors listed</w:t>
      </w:r>
      <w:r w:rsidR="0077060B">
        <w:rPr>
          <w:rFonts w:ascii="Times New Roman" w:hAnsi="Times New Roman" w:cs="Times New Roman"/>
          <w:sz w:val="24"/>
          <w:szCs w:val="24"/>
        </w:rPr>
        <w:t xml:space="preserve"> </w:t>
      </w:r>
      <w:r w:rsidR="00646F21">
        <w:rPr>
          <w:rFonts w:ascii="Times New Roman" w:hAnsi="Times New Roman" w:cs="Times New Roman"/>
          <w:sz w:val="24"/>
          <w:szCs w:val="24"/>
        </w:rPr>
        <w:t>complimentary procedures used to improve the trustworthiness and credibility of the findings</w:t>
      </w:r>
      <w:r w:rsidR="00F55005">
        <w:rPr>
          <w:rFonts w:ascii="Times New Roman" w:hAnsi="Times New Roman" w:cs="Times New Roman"/>
          <w:sz w:val="24"/>
          <w:szCs w:val="24"/>
        </w:rPr>
        <w:t>.</w:t>
      </w:r>
      <w:r w:rsidR="00646F21">
        <w:rPr>
          <w:rFonts w:ascii="Times New Roman" w:hAnsi="Times New Roman" w:cs="Times New Roman"/>
          <w:sz w:val="24"/>
          <w:szCs w:val="24"/>
        </w:rPr>
        <w:t xml:space="preserve"> (</w:t>
      </w:r>
      <w:proofErr w:type="spellStart"/>
      <w:r w:rsidR="007A5EDE">
        <w:rPr>
          <w:rFonts w:ascii="Times New Roman" w:hAnsi="Times New Roman" w:cs="Times New Roman"/>
          <w:sz w:val="24"/>
          <w:szCs w:val="24"/>
        </w:rPr>
        <w:t>Duma</w:t>
      </w:r>
      <w:proofErr w:type="spellEnd"/>
      <w:r w:rsidR="007A5EDE">
        <w:rPr>
          <w:rFonts w:ascii="Times New Roman" w:hAnsi="Times New Roman" w:cs="Times New Roman"/>
          <w:sz w:val="24"/>
          <w:szCs w:val="24"/>
        </w:rPr>
        <w:t xml:space="preserve">, </w:t>
      </w:r>
      <w:proofErr w:type="spellStart"/>
      <w:r w:rsidR="007A5EDE">
        <w:rPr>
          <w:rFonts w:ascii="Times New Roman" w:hAnsi="Times New Roman" w:cs="Times New Roman"/>
          <w:sz w:val="24"/>
          <w:szCs w:val="24"/>
        </w:rPr>
        <w:t>Mekwa</w:t>
      </w:r>
      <w:proofErr w:type="spellEnd"/>
      <w:r w:rsidR="007A5EDE">
        <w:rPr>
          <w:rFonts w:ascii="Times New Roman" w:hAnsi="Times New Roman" w:cs="Times New Roman"/>
          <w:sz w:val="24"/>
          <w:szCs w:val="24"/>
        </w:rPr>
        <w:t xml:space="preserve">, &amp; Denny, 2007, p. </w:t>
      </w:r>
      <w:r w:rsidR="00646F21">
        <w:rPr>
          <w:rFonts w:ascii="Times New Roman" w:hAnsi="Times New Roman" w:cs="Times New Roman"/>
          <w:sz w:val="24"/>
          <w:szCs w:val="24"/>
        </w:rPr>
        <w:t>7)</w:t>
      </w:r>
    </w:p>
    <w:p w:rsidR="00712799" w:rsidRDefault="00712799" w:rsidP="00F5500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sample i</w:t>
      </w:r>
      <w:r w:rsidR="003148EE">
        <w:rPr>
          <w:rFonts w:ascii="Times New Roman" w:hAnsi="Times New Roman" w:cs="Times New Roman"/>
          <w:sz w:val="24"/>
          <w:szCs w:val="24"/>
        </w:rPr>
        <w:t>s described as being</w:t>
      </w:r>
      <w:r>
        <w:rPr>
          <w:rFonts w:ascii="Times New Roman" w:hAnsi="Times New Roman" w:cs="Times New Roman"/>
          <w:sz w:val="24"/>
          <w:szCs w:val="24"/>
        </w:rPr>
        <w:t xml:space="preserve"> 10 women</w:t>
      </w:r>
      <w:r w:rsidR="003148EE">
        <w:rPr>
          <w:rFonts w:ascii="Times New Roman" w:hAnsi="Times New Roman" w:cs="Times New Roman"/>
          <w:sz w:val="24"/>
          <w:szCs w:val="24"/>
        </w:rPr>
        <w:t xml:space="preserve"> who</w:t>
      </w:r>
      <w:r w:rsidR="00D379D1">
        <w:rPr>
          <w:rFonts w:ascii="Times New Roman" w:hAnsi="Times New Roman" w:cs="Times New Roman"/>
          <w:sz w:val="24"/>
          <w:szCs w:val="24"/>
        </w:rPr>
        <w:t xml:space="preserve"> presented within the first week of being</w:t>
      </w:r>
      <w:r>
        <w:rPr>
          <w:rFonts w:ascii="Times New Roman" w:hAnsi="Times New Roman" w:cs="Times New Roman"/>
          <w:sz w:val="24"/>
          <w:szCs w:val="24"/>
        </w:rPr>
        <w:t xml:space="preserve"> sexually assaulted. Since the population is women</w:t>
      </w:r>
      <w:r w:rsidR="00D379D1">
        <w:rPr>
          <w:rFonts w:ascii="Times New Roman" w:hAnsi="Times New Roman" w:cs="Times New Roman"/>
          <w:sz w:val="24"/>
          <w:szCs w:val="24"/>
        </w:rPr>
        <w:t xml:space="preserve"> in the first 6 months of </w:t>
      </w:r>
      <w:r>
        <w:rPr>
          <w:rFonts w:ascii="Times New Roman" w:hAnsi="Times New Roman" w:cs="Times New Roman"/>
          <w:sz w:val="24"/>
          <w:szCs w:val="24"/>
        </w:rPr>
        <w:t>recove</w:t>
      </w:r>
      <w:r w:rsidR="00D379D1">
        <w:rPr>
          <w:rFonts w:ascii="Times New Roman" w:hAnsi="Times New Roman" w:cs="Times New Roman"/>
          <w:sz w:val="24"/>
          <w:szCs w:val="24"/>
        </w:rPr>
        <w:t>ry</w:t>
      </w:r>
      <w:r>
        <w:rPr>
          <w:rFonts w:ascii="Times New Roman" w:hAnsi="Times New Roman" w:cs="Times New Roman"/>
          <w:sz w:val="24"/>
          <w:szCs w:val="24"/>
        </w:rPr>
        <w:t xml:space="preserve"> from sexual assault, the sample is representative.</w:t>
      </w:r>
      <w:r w:rsidR="007A5EDE">
        <w:rPr>
          <w:rFonts w:ascii="Times New Roman" w:hAnsi="Times New Roman" w:cs="Times New Roman"/>
          <w:sz w:val="24"/>
          <w:szCs w:val="24"/>
        </w:rPr>
        <w:t xml:space="preserve"> </w:t>
      </w:r>
      <w:r w:rsidR="002E1ADD">
        <w:rPr>
          <w:rFonts w:ascii="Times New Roman" w:hAnsi="Times New Roman" w:cs="Times New Roman"/>
          <w:sz w:val="24"/>
          <w:szCs w:val="24"/>
        </w:rPr>
        <w:t>(</w:t>
      </w:r>
      <w:proofErr w:type="spellStart"/>
      <w:r w:rsidR="007A5EDE">
        <w:rPr>
          <w:rFonts w:ascii="Times New Roman" w:hAnsi="Times New Roman" w:cs="Times New Roman"/>
          <w:sz w:val="24"/>
          <w:szCs w:val="24"/>
        </w:rPr>
        <w:t>Duma</w:t>
      </w:r>
      <w:proofErr w:type="spellEnd"/>
      <w:r w:rsidR="007A5EDE">
        <w:rPr>
          <w:rFonts w:ascii="Times New Roman" w:hAnsi="Times New Roman" w:cs="Times New Roman"/>
          <w:sz w:val="24"/>
          <w:szCs w:val="24"/>
        </w:rPr>
        <w:t xml:space="preserve">, </w:t>
      </w:r>
      <w:proofErr w:type="spellStart"/>
      <w:r w:rsidR="007A5EDE">
        <w:rPr>
          <w:rFonts w:ascii="Times New Roman" w:hAnsi="Times New Roman" w:cs="Times New Roman"/>
          <w:sz w:val="24"/>
          <w:szCs w:val="24"/>
        </w:rPr>
        <w:t>Mekwa</w:t>
      </w:r>
      <w:proofErr w:type="spellEnd"/>
      <w:r w:rsidR="007A5EDE">
        <w:rPr>
          <w:rFonts w:ascii="Times New Roman" w:hAnsi="Times New Roman" w:cs="Times New Roman"/>
          <w:sz w:val="24"/>
          <w:szCs w:val="24"/>
        </w:rPr>
        <w:t xml:space="preserve">, &amp; Denny, 2007, p. </w:t>
      </w:r>
      <w:r w:rsidR="00CE6385">
        <w:rPr>
          <w:rFonts w:ascii="Times New Roman" w:hAnsi="Times New Roman" w:cs="Times New Roman"/>
          <w:sz w:val="24"/>
          <w:szCs w:val="24"/>
        </w:rPr>
        <w:t>4</w:t>
      </w:r>
      <w:r w:rsidR="002E1ADD">
        <w:rPr>
          <w:rFonts w:ascii="Times New Roman" w:hAnsi="Times New Roman" w:cs="Times New Roman"/>
          <w:sz w:val="24"/>
          <w:szCs w:val="24"/>
        </w:rPr>
        <w:t>)</w:t>
      </w:r>
    </w:p>
    <w:p w:rsidR="00712799" w:rsidRDefault="002E1ADD" w:rsidP="00F5500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study utilized three sampli</w:t>
      </w:r>
      <w:r w:rsidR="0071763B">
        <w:rPr>
          <w:rFonts w:ascii="Times New Roman" w:hAnsi="Times New Roman" w:cs="Times New Roman"/>
          <w:sz w:val="24"/>
          <w:szCs w:val="24"/>
        </w:rPr>
        <w:t>ng methods being purposive</w:t>
      </w:r>
      <w:r>
        <w:rPr>
          <w:rFonts w:ascii="Times New Roman" w:hAnsi="Times New Roman" w:cs="Times New Roman"/>
          <w:sz w:val="24"/>
          <w:szCs w:val="24"/>
        </w:rPr>
        <w:t xml:space="preserve">, open and theoretical. These methods </w:t>
      </w:r>
      <w:r w:rsidR="003148EE">
        <w:rPr>
          <w:rFonts w:ascii="Times New Roman" w:hAnsi="Times New Roman" w:cs="Times New Roman"/>
          <w:sz w:val="24"/>
          <w:szCs w:val="24"/>
        </w:rPr>
        <w:t xml:space="preserve">were </w:t>
      </w:r>
      <w:r>
        <w:rPr>
          <w:rFonts w:ascii="Times New Roman" w:hAnsi="Times New Roman" w:cs="Times New Roman"/>
          <w:sz w:val="24"/>
          <w:szCs w:val="24"/>
        </w:rPr>
        <w:t xml:space="preserve">applied in a complimentary way to select an appropriate sample. </w:t>
      </w:r>
      <w:r w:rsidR="0071763B">
        <w:rPr>
          <w:rFonts w:ascii="Times New Roman" w:hAnsi="Times New Roman" w:cs="Times New Roman"/>
          <w:sz w:val="24"/>
          <w:szCs w:val="24"/>
        </w:rPr>
        <w:t>The purposive method was utilized to determine inclusion criteria. Open sampling, consistent with the inclusion criteria, was then used to select three participants. The remaining 7 participants were selected utilizing theoretical sampling, each case being selected to provide data for a specific purpose.</w:t>
      </w:r>
      <w:r w:rsidR="003148EE">
        <w:rPr>
          <w:rFonts w:ascii="Times New Roman" w:hAnsi="Times New Roman" w:cs="Times New Roman"/>
          <w:sz w:val="24"/>
          <w:szCs w:val="24"/>
        </w:rPr>
        <w:t xml:space="preserve"> </w:t>
      </w:r>
      <w:r w:rsidR="00722F17">
        <w:rPr>
          <w:rFonts w:ascii="Times New Roman" w:hAnsi="Times New Roman" w:cs="Times New Roman"/>
          <w:sz w:val="24"/>
          <w:szCs w:val="24"/>
        </w:rPr>
        <w:t>(</w:t>
      </w:r>
      <w:proofErr w:type="spellStart"/>
      <w:r w:rsidR="002C4E35">
        <w:rPr>
          <w:rFonts w:ascii="Times New Roman" w:hAnsi="Times New Roman" w:cs="Times New Roman"/>
          <w:sz w:val="24"/>
          <w:szCs w:val="24"/>
        </w:rPr>
        <w:t>Duma</w:t>
      </w:r>
      <w:proofErr w:type="spellEnd"/>
      <w:r w:rsidR="002C4E35">
        <w:rPr>
          <w:rFonts w:ascii="Times New Roman" w:hAnsi="Times New Roman" w:cs="Times New Roman"/>
          <w:sz w:val="24"/>
          <w:szCs w:val="24"/>
        </w:rPr>
        <w:t xml:space="preserve">, </w:t>
      </w:r>
      <w:proofErr w:type="spellStart"/>
      <w:r w:rsidR="002C4E35">
        <w:rPr>
          <w:rFonts w:ascii="Times New Roman" w:hAnsi="Times New Roman" w:cs="Times New Roman"/>
          <w:sz w:val="24"/>
          <w:szCs w:val="24"/>
        </w:rPr>
        <w:t>Mekwa</w:t>
      </w:r>
      <w:proofErr w:type="spellEnd"/>
      <w:r w:rsidR="002C4E35">
        <w:rPr>
          <w:rFonts w:ascii="Times New Roman" w:hAnsi="Times New Roman" w:cs="Times New Roman"/>
          <w:sz w:val="24"/>
          <w:szCs w:val="24"/>
        </w:rPr>
        <w:t xml:space="preserve">, &amp; Denny, 2007, p. </w:t>
      </w:r>
      <w:r w:rsidR="00CE6385">
        <w:rPr>
          <w:rFonts w:ascii="Times New Roman" w:hAnsi="Times New Roman" w:cs="Times New Roman"/>
          <w:sz w:val="24"/>
          <w:szCs w:val="24"/>
        </w:rPr>
        <w:t>6</w:t>
      </w:r>
      <w:r w:rsidR="00722F17">
        <w:rPr>
          <w:rFonts w:ascii="Times New Roman" w:hAnsi="Times New Roman" w:cs="Times New Roman"/>
          <w:sz w:val="24"/>
          <w:szCs w:val="24"/>
        </w:rPr>
        <w:t>)</w:t>
      </w:r>
    </w:p>
    <w:p w:rsidR="00A704AB" w:rsidRDefault="00712799" w:rsidP="00F5500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population </w:t>
      </w:r>
      <w:r w:rsidR="00722F17">
        <w:rPr>
          <w:rFonts w:ascii="Times New Roman" w:hAnsi="Times New Roman" w:cs="Times New Roman"/>
          <w:sz w:val="24"/>
          <w:szCs w:val="24"/>
        </w:rPr>
        <w:t xml:space="preserve">being </w:t>
      </w:r>
      <w:r>
        <w:rPr>
          <w:rFonts w:ascii="Times New Roman" w:hAnsi="Times New Roman" w:cs="Times New Roman"/>
          <w:sz w:val="24"/>
          <w:szCs w:val="24"/>
        </w:rPr>
        <w:t>studied is women who have been sexually assaulted. The study states that “Thousands of women and children experience sexual assault trauma annually in South Africa.”</w:t>
      </w:r>
      <w:r w:rsidR="00D379D1">
        <w:rPr>
          <w:rFonts w:ascii="Times New Roman" w:hAnsi="Times New Roman" w:cs="Times New Roman"/>
          <w:sz w:val="24"/>
          <w:szCs w:val="24"/>
        </w:rPr>
        <w:t>(</w:t>
      </w:r>
      <w:proofErr w:type="spellStart"/>
      <w:r w:rsidR="00C01583">
        <w:rPr>
          <w:rFonts w:ascii="Times New Roman" w:hAnsi="Times New Roman" w:cs="Times New Roman"/>
          <w:sz w:val="24"/>
          <w:szCs w:val="24"/>
        </w:rPr>
        <w:t>Duma</w:t>
      </w:r>
      <w:proofErr w:type="spellEnd"/>
      <w:r w:rsidR="00C01583">
        <w:rPr>
          <w:rFonts w:ascii="Times New Roman" w:hAnsi="Times New Roman" w:cs="Times New Roman"/>
          <w:sz w:val="24"/>
          <w:szCs w:val="24"/>
        </w:rPr>
        <w:t xml:space="preserve">, </w:t>
      </w:r>
      <w:proofErr w:type="spellStart"/>
      <w:r w:rsidR="00C01583">
        <w:rPr>
          <w:rFonts w:ascii="Times New Roman" w:hAnsi="Times New Roman" w:cs="Times New Roman"/>
          <w:sz w:val="24"/>
          <w:szCs w:val="24"/>
        </w:rPr>
        <w:t>Mekwa</w:t>
      </w:r>
      <w:proofErr w:type="spellEnd"/>
      <w:r w:rsidR="00C01583">
        <w:rPr>
          <w:rFonts w:ascii="Times New Roman" w:hAnsi="Times New Roman" w:cs="Times New Roman"/>
          <w:sz w:val="24"/>
          <w:szCs w:val="24"/>
        </w:rPr>
        <w:t xml:space="preserve">, &amp; Denny, 2007, p. </w:t>
      </w:r>
      <w:r w:rsidR="00CE6385">
        <w:rPr>
          <w:rFonts w:ascii="Times New Roman" w:hAnsi="Times New Roman" w:cs="Times New Roman"/>
          <w:sz w:val="24"/>
          <w:szCs w:val="24"/>
        </w:rPr>
        <w:t>4</w:t>
      </w:r>
      <w:r w:rsidR="00D379D1">
        <w:rPr>
          <w:rFonts w:ascii="Times New Roman" w:hAnsi="Times New Roman" w:cs="Times New Roman"/>
          <w:sz w:val="24"/>
          <w:szCs w:val="24"/>
        </w:rPr>
        <w:t>)</w:t>
      </w:r>
      <w:r>
        <w:rPr>
          <w:rFonts w:ascii="Times New Roman" w:hAnsi="Times New Roman" w:cs="Times New Roman"/>
          <w:sz w:val="24"/>
          <w:szCs w:val="24"/>
        </w:rPr>
        <w:t xml:space="preserve"> The study sample is 10 women. This seems inadequate. </w:t>
      </w:r>
    </w:p>
    <w:p w:rsidR="0014123F" w:rsidRDefault="00764014" w:rsidP="00F55005">
      <w:pPr>
        <w:spacing w:line="480" w:lineRule="auto"/>
        <w:ind w:firstLine="720"/>
        <w:rPr>
          <w:rFonts w:ascii="Times New Roman" w:hAnsi="Times New Roman" w:cs="Times New Roman"/>
          <w:sz w:val="24"/>
          <w:szCs w:val="24"/>
        </w:rPr>
      </w:pPr>
      <w:r>
        <w:rPr>
          <w:rFonts w:ascii="Times New Roman" w:hAnsi="Times New Roman" w:cs="Times New Roman"/>
          <w:sz w:val="24"/>
          <w:szCs w:val="24"/>
        </w:rPr>
        <w:t>C</w:t>
      </w:r>
      <w:r w:rsidR="00722F17">
        <w:rPr>
          <w:rFonts w:ascii="Times New Roman" w:hAnsi="Times New Roman" w:cs="Times New Roman"/>
          <w:sz w:val="24"/>
          <w:szCs w:val="24"/>
        </w:rPr>
        <w:t>onfidentiality and anon</w:t>
      </w:r>
      <w:r w:rsidR="00CE6385">
        <w:rPr>
          <w:rFonts w:ascii="Times New Roman" w:hAnsi="Times New Roman" w:cs="Times New Roman"/>
          <w:sz w:val="24"/>
          <w:szCs w:val="24"/>
        </w:rPr>
        <w:t xml:space="preserve">ymity </w:t>
      </w:r>
      <w:r>
        <w:rPr>
          <w:rFonts w:ascii="Times New Roman" w:hAnsi="Times New Roman" w:cs="Times New Roman"/>
          <w:sz w:val="24"/>
          <w:szCs w:val="24"/>
        </w:rPr>
        <w:t>were</w:t>
      </w:r>
      <w:r w:rsidR="00CE6385">
        <w:rPr>
          <w:rFonts w:ascii="Times New Roman" w:hAnsi="Times New Roman" w:cs="Times New Roman"/>
          <w:sz w:val="24"/>
          <w:szCs w:val="24"/>
        </w:rPr>
        <w:t xml:space="preserve"> protected by insuring that participants did not see each other. The interviews were conducted privately and far apart in time.</w:t>
      </w:r>
      <w:r>
        <w:rPr>
          <w:rFonts w:ascii="Times New Roman" w:hAnsi="Times New Roman" w:cs="Times New Roman"/>
          <w:sz w:val="24"/>
          <w:szCs w:val="24"/>
        </w:rPr>
        <w:t xml:space="preserve"> </w:t>
      </w:r>
      <w:r w:rsidR="00CE6385">
        <w:rPr>
          <w:rFonts w:ascii="Times New Roman" w:hAnsi="Times New Roman" w:cs="Times New Roman"/>
          <w:sz w:val="24"/>
          <w:szCs w:val="24"/>
        </w:rPr>
        <w:t>(</w:t>
      </w:r>
      <w:proofErr w:type="spellStart"/>
      <w:r w:rsidR="002C70D7">
        <w:rPr>
          <w:rFonts w:ascii="Times New Roman" w:hAnsi="Times New Roman" w:cs="Times New Roman"/>
          <w:sz w:val="24"/>
          <w:szCs w:val="24"/>
        </w:rPr>
        <w:t>Duma</w:t>
      </w:r>
      <w:proofErr w:type="spellEnd"/>
      <w:r w:rsidR="002C70D7">
        <w:rPr>
          <w:rFonts w:ascii="Times New Roman" w:hAnsi="Times New Roman" w:cs="Times New Roman"/>
          <w:sz w:val="24"/>
          <w:szCs w:val="24"/>
        </w:rPr>
        <w:t xml:space="preserve">, </w:t>
      </w:r>
      <w:proofErr w:type="spellStart"/>
      <w:r w:rsidR="002C70D7">
        <w:rPr>
          <w:rFonts w:ascii="Times New Roman" w:hAnsi="Times New Roman" w:cs="Times New Roman"/>
          <w:sz w:val="24"/>
          <w:szCs w:val="24"/>
        </w:rPr>
        <w:t>Mekwa</w:t>
      </w:r>
      <w:proofErr w:type="spellEnd"/>
      <w:r w:rsidR="002C70D7">
        <w:rPr>
          <w:rFonts w:ascii="Times New Roman" w:hAnsi="Times New Roman" w:cs="Times New Roman"/>
          <w:sz w:val="24"/>
          <w:szCs w:val="24"/>
        </w:rPr>
        <w:t xml:space="preserve">, &amp; Denny, 2007, p. </w:t>
      </w:r>
      <w:r w:rsidR="00CE6385">
        <w:rPr>
          <w:rFonts w:ascii="Times New Roman" w:hAnsi="Times New Roman" w:cs="Times New Roman"/>
          <w:sz w:val="24"/>
          <w:szCs w:val="24"/>
        </w:rPr>
        <w:t>7)</w:t>
      </w:r>
    </w:p>
    <w:p w:rsidR="00204A5A" w:rsidRDefault="00204A5A" w:rsidP="00F5500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data collection approach was conducting 4 interviews</w:t>
      </w:r>
      <w:r w:rsidR="00764014">
        <w:rPr>
          <w:rFonts w:ascii="Times New Roman" w:hAnsi="Times New Roman" w:cs="Times New Roman"/>
          <w:sz w:val="24"/>
          <w:szCs w:val="24"/>
        </w:rPr>
        <w:t>,</w:t>
      </w:r>
      <w:r>
        <w:rPr>
          <w:rFonts w:ascii="Times New Roman" w:hAnsi="Times New Roman" w:cs="Times New Roman"/>
          <w:sz w:val="24"/>
          <w:szCs w:val="24"/>
        </w:rPr>
        <w:t xml:space="preserve"> 1-2 hours with each subject scheduled at a predetermined time (1 week, 4 week, 12 week, and 24 week). The collection method was to conduct (and record) </w:t>
      </w:r>
      <w:r w:rsidR="00764014">
        <w:rPr>
          <w:rFonts w:ascii="Times New Roman" w:hAnsi="Times New Roman" w:cs="Times New Roman"/>
          <w:sz w:val="24"/>
          <w:szCs w:val="24"/>
        </w:rPr>
        <w:t>in depth interviews. This seems</w:t>
      </w:r>
      <w:r>
        <w:rPr>
          <w:rFonts w:ascii="Times New Roman" w:hAnsi="Times New Roman" w:cs="Times New Roman"/>
          <w:sz w:val="24"/>
          <w:szCs w:val="24"/>
        </w:rPr>
        <w:t xml:space="preserve"> perfectly appropriate</w:t>
      </w:r>
      <w:r w:rsidR="00764014">
        <w:rPr>
          <w:rFonts w:ascii="Times New Roman" w:hAnsi="Times New Roman" w:cs="Times New Roman"/>
          <w:sz w:val="24"/>
          <w:szCs w:val="24"/>
        </w:rPr>
        <w:t>.</w:t>
      </w:r>
      <w:r>
        <w:rPr>
          <w:rFonts w:ascii="Times New Roman" w:hAnsi="Times New Roman" w:cs="Times New Roman"/>
          <w:sz w:val="24"/>
          <w:szCs w:val="24"/>
        </w:rPr>
        <w:t xml:space="preserve"> </w:t>
      </w:r>
      <w:r w:rsidR="005F6794">
        <w:rPr>
          <w:rFonts w:ascii="Times New Roman" w:hAnsi="Times New Roman" w:cs="Times New Roman"/>
          <w:sz w:val="24"/>
          <w:szCs w:val="24"/>
        </w:rPr>
        <w:t>(</w:t>
      </w:r>
      <w:proofErr w:type="spellStart"/>
      <w:r w:rsidR="009030A0">
        <w:rPr>
          <w:rFonts w:ascii="Times New Roman" w:hAnsi="Times New Roman" w:cs="Times New Roman"/>
          <w:sz w:val="24"/>
          <w:szCs w:val="24"/>
        </w:rPr>
        <w:t>Duma</w:t>
      </w:r>
      <w:proofErr w:type="spellEnd"/>
      <w:r w:rsidR="009030A0">
        <w:rPr>
          <w:rFonts w:ascii="Times New Roman" w:hAnsi="Times New Roman" w:cs="Times New Roman"/>
          <w:sz w:val="24"/>
          <w:szCs w:val="24"/>
        </w:rPr>
        <w:t xml:space="preserve">, </w:t>
      </w:r>
      <w:proofErr w:type="spellStart"/>
      <w:r w:rsidR="009030A0">
        <w:rPr>
          <w:rFonts w:ascii="Times New Roman" w:hAnsi="Times New Roman" w:cs="Times New Roman"/>
          <w:sz w:val="24"/>
          <w:szCs w:val="24"/>
        </w:rPr>
        <w:t>Mekwa</w:t>
      </w:r>
      <w:proofErr w:type="spellEnd"/>
      <w:r w:rsidR="009030A0">
        <w:rPr>
          <w:rFonts w:ascii="Times New Roman" w:hAnsi="Times New Roman" w:cs="Times New Roman"/>
          <w:sz w:val="24"/>
          <w:szCs w:val="24"/>
        </w:rPr>
        <w:t xml:space="preserve">, &amp; Denny, 2007, p. </w:t>
      </w:r>
      <w:r w:rsidR="005F6794">
        <w:rPr>
          <w:rFonts w:ascii="Times New Roman" w:hAnsi="Times New Roman" w:cs="Times New Roman"/>
          <w:sz w:val="24"/>
          <w:szCs w:val="24"/>
        </w:rPr>
        <w:t>6-7)</w:t>
      </w:r>
    </w:p>
    <w:p w:rsidR="005F6794" w:rsidRDefault="005F6794" w:rsidP="00F5500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interview techniques and tools which were used in conducting the interviews, as well as recording and transcribing them, were adequately detailed in the study, though the actual </w:t>
      </w:r>
      <w:r w:rsidR="008F6E34">
        <w:rPr>
          <w:rFonts w:ascii="Times New Roman" w:hAnsi="Times New Roman" w:cs="Times New Roman"/>
          <w:sz w:val="24"/>
          <w:szCs w:val="24"/>
        </w:rPr>
        <w:t xml:space="preserve">hardware </w:t>
      </w:r>
      <w:r>
        <w:rPr>
          <w:rFonts w:ascii="Times New Roman" w:hAnsi="Times New Roman" w:cs="Times New Roman"/>
          <w:sz w:val="24"/>
          <w:szCs w:val="24"/>
        </w:rPr>
        <w:t xml:space="preserve">was not mentioned. The article described how the participants were questioned and the </w:t>
      </w:r>
      <w:r w:rsidR="00764014">
        <w:rPr>
          <w:rFonts w:ascii="Times New Roman" w:hAnsi="Times New Roman" w:cs="Times New Roman"/>
          <w:sz w:val="24"/>
          <w:szCs w:val="24"/>
        </w:rPr>
        <w:t xml:space="preserve">desired </w:t>
      </w:r>
      <w:r>
        <w:rPr>
          <w:rFonts w:ascii="Times New Roman" w:hAnsi="Times New Roman" w:cs="Times New Roman"/>
          <w:sz w:val="24"/>
          <w:szCs w:val="24"/>
        </w:rPr>
        <w:t>results</w:t>
      </w:r>
      <w:r w:rsidR="00764014">
        <w:rPr>
          <w:rFonts w:ascii="Times New Roman" w:hAnsi="Times New Roman" w:cs="Times New Roman"/>
          <w:sz w:val="24"/>
          <w:szCs w:val="24"/>
        </w:rPr>
        <w:t>. The article also described</w:t>
      </w:r>
      <w:r>
        <w:rPr>
          <w:rFonts w:ascii="Times New Roman" w:hAnsi="Times New Roman" w:cs="Times New Roman"/>
          <w:sz w:val="24"/>
          <w:szCs w:val="24"/>
        </w:rPr>
        <w:t xml:space="preserve"> documentation of the interviews through audio recordings, transcriptions and</w:t>
      </w:r>
      <w:r w:rsidR="00764014">
        <w:rPr>
          <w:rFonts w:ascii="Times New Roman" w:hAnsi="Times New Roman" w:cs="Times New Roman"/>
          <w:sz w:val="24"/>
          <w:szCs w:val="24"/>
        </w:rPr>
        <w:t xml:space="preserve"> field</w:t>
      </w:r>
      <w:r>
        <w:rPr>
          <w:rFonts w:ascii="Times New Roman" w:hAnsi="Times New Roman" w:cs="Times New Roman"/>
          <w:sz w:val="24"/>
          <w:szCs w:val="24"/>
        </w:rPr>
        <w:t xml:space="preserve"> notes. (</w:t>
      </w:r>
      <w:proofErr w:type="spellStart"/>
      <w:r w:rsidR="00922836">
        <w:rPr>
          <w:rFonts w:ascii="Times New Roman" w:hAnsi="Times New Roman" w:cs="Times New Roman"/>
          <w:sz w:val="24"/>
          <w:szCs w:val="24"/>
        </w:rPr>
        <w:t>Duma</w:t>
      </w:r>
      <w:proofErr w:type="spellEnd"/>
      <w:r w:rsidR="00922836">
        <w:rPr>
          <w:rFonts w:ascii="Times New Roman" w:hAnsi="Times New Roman" w:cs="Times New Roman"/>
          <w:sz w:val="24"/>
          <w:szCs w:val="24"/>
        </w:rPr>
        <w:t xml:space="preserve">, </w:t>
      </w:r>
      <w:proofErr w:type="spellStart"/>
      <w:r w:rsidR="00922836">
        <w:rPr>
          <w:rFonts w:ascii="Times New Roman" w:hAnsi="Times New Roman" w:cs="Times New Roman"/>
          <w:sz w:val="24"/>
          <w:szCs w:val="24"/>
        </w:rPr>
        <w:t>Mekwa</w:t>
      </w:r>
      <w:proofErr w:type="spellEnd"/>
      <w:r w:rsidR="00922836">
        <w:rPr>
          <w:rFonts w:ascii="Times New Roman" w:hAnsi="Times New Roman" w:cs="Times New Roman"/>
          <w:sz w:val="24"/>
          <w:szCs w:val="24"/>
        </w:rPr>
        <w:t xml:space="preserve">, &amp; Denny, 2007, p. </w:t>
      </w:r>
      <w:r w:rsidR="00887909">
        <w:rPr>
          <w:rFonts w:ascii="Times New Roman" w:hAnsi="Times New Roman" w:cs="Times New Roman"/>
          <w:sz w:val="24"/>
          <w:szCs w:val="24"/>
        </w:rPr>
        <w:t>7)</w:t>
      </w:r>
    </w:p>
    <w:p w:rsidR="00905E75" w:rsidRDefault="00905E75" w:rsidP="00F5500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data collection section of the</w:t>
      </w:r>
      <w:r w:rsidR="00524734">
        <w:rPr>
          <w:rFonts w:ascii="Times New Roman" w:hAnsi="Times New Roman" w:cs="Times New Roman"/>
          <w:sz w:val="24"/>
          <w:szCs w:val="24"/>
        </w:rPr>
        <w:t xml:space="preserve"> article mentions verification of the accuracy of the data collected only by relating the different methods by which the interviews were observed, recorded and transcribed. There was, however, no in depth discussion of the actual data collection methods as compared to the extensive discussion of </w:t>
      </w:r>
      <w:r w:rsidR="007E35D2">
        <w:rPr>
          <w:rFonts w:ascii="Times New Roman" w:hAnsi="Times New Roman" w:cs="Times New Roman"/>
          <w:sz w:val="24"/>
          <w:szCs w:val="24"/>
        </w:rPr>
        <w:t>data analysis v</w:t>
      </w:r>
      <w:r w:rsidR="00524734">
        <w:rPr>
          <w:rFonts w:ascii="Times New Roman" w:hAnsi="Times New Roman" w:cs="Times New Roman"/>
          <w:sz w:val="24"/>
          <w:szCs w:val="24"/>
        </w:rPr>
        <w:t>alidity. (</w:t>
      </w:r>
      <w:proofErr w:type="spellStart"/>
      <w:r w:rsidR="00DE4367">
        <w:rPr>
          <w:rFonts w:ascii="Times New Roman" w:hAnsi="Times New Roman" w:cs="Times New Roman"/>
          <w:sz w:val="24"/>
          <w:szCs w:val="24"/>
        </w:rPr>
        <w:t>Duma</w:t>
      </w:r>
      <w:proofErr w:type="spellEnd"/>
      <w:r w:rsidR="00DE4367">
        <w:rPr>
          <w:rFonts w:ascii="Times New Roman" w:hAnsi="Times New Roman" w:cs="Times New Roman"/>
          <w:sz w:val="24"/>
          <w:szCs w:val="24"/>
        </w:rPr>
        <w:t xml:space="preserve">, </w:t>
      </w:r>
      <w:proofErr w:type="spellStart"/>
      <w:r w:rsidR="00DE4367">
        <w:rPr>
          <w:rFonts w:ascii="Times New Roman" w:hAnsi="Times New Roman" w:cs="Times New Roman"/>
          <w:sz w:val="24"/>
          <w:szCs w:val="24"/>
        </w:rPr>
        <w:t>Mekwa</w:t>
      </w:r>
      <w:proofErr w:type="spellEnd"/>
      <w:r w:rsidR="00DE4367">
        <w:rPr>
          <w:rFonts w:ascii="Times New Roman" w:hAnsi="Times New Roman" w:cs="Times New Roman"/>
          <w:sz w:val="24"/>
          <w:szCs w:val="24"/>
        </w:rPr>
        <w:t xml:space="preserve">, &amp; Denny, 2007, p. </w:t>
      </w:r>
      <w:r w:rsidR="00524734">
        <w:rPr>
          <w:rFonts w:ascii="Times New Roman" w:hAnsi="Times New Roman" w:cs="Times New Roman"/>
          <w:sz w:val="24"/>
          <w:szCs w:val="24"/>
        </w:rPr>
        <w:t>7)</w:t>
      </w:r>
    </w:p>
    <w:p w:rsidR="00843AF7" w:rsidRDefault="00843AF7" w:rsidP="00887909">
      <w:pPr>
        <w:ind w:firstLine="720"/>
        <w:rPr>
          <w:rFonts w:ascii="Times New Roman" w:hAnsi="Times New Roman" w:cs="Times New Roman"/>
          <w:sz w:val="24"/>
          <w:szCs w:val="24"/>
        </w:rPr>
      </w:pPr>
    </w:p>
    <w:p w:rsidR="001B2BC6" w:rsidRDefault="001B2BC6" w:rsidP="001B2BC6">
      <w:pPr>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1B2BC6" w:rsidRDefault="001B2BC6" w:rsidP="001B2BC6">
      <w:pPr>
        <w:rPr>
          <w:rFonts w:ascii="Times New Roman" w:hAnsi="Times New Roman" w:cs="Times New Roman"/>
          <w:color w:val="000000"/>
          <w:sz w:val="24"/>
          <w:szCs w:val="24"/>
          <w:shd w:val="clear" w:color="auto" w:fill="FFFFFF"/>
        </w:rPr>
      </w:pPr>
      <w:proofErr w:type="spellStart"/>
      <w:proofErr w:type="gramStart"/>
      <w:r w:rsidRPr="001B2BC6">
        <w:rPr>
          <w:rFonts w:ascii="Times New Roman" w:hAnsi="Times New Roman" w:cs="Times New Roman"/>
          <w:color w:val="000000"/>
          <w:sz w:val="24"/>
          <w:szCs w:val="24"/>
          <w:shd w:val="clear" w:color="auto" w:fill="FFFFFF"/>
        </w:rPr>
        <w:t>Duma</w:t>
      </w:r>
      <w:proofErr w:type="spellEnd"/>
      <w:r w:rsidRPr="001B2BC6">
        <w:rPr>
          <w:rFonts w:ascii="Times New Roman" w:hAnsi="Times New Roman" w:cs="Times New Roman"/>
          <w:color w:val="000000"/>
          <w:sz w:val="24"/>
          <w:szCs w:val="24"/>
          <w:shd w:val="clear" w:color="auto" w:fill="FFFFFF"/>
        </w:rPr>
        <w:t xml:space="preserve">, S., </w:t>
      </w:r>
      <w:proofErr w:type="spellStart"/>
      <w:r w:rsidRPr="001B2BC6">
        <w:rPr>
          <w:rFonts w:ascii="Times New Roman" w:hAnsi="Times New Roman" w:cs="Times New Roman"/>
          <w:color w:val="000000"/>
          <w:sz w:val="24"/>
          <w:szCs w:val="24"/>
          <w:shd w:val="clear" w:color="auto" w:fill="FFFFFF"/>
        </w:rPr>
        <w:t>Mekwa</w:t>
      </w:r>
      <w:proofErr w:type="spellEnd"/>
      <w:r w:rsidRPr="001B2BC6">
        <w:rPr>
          <w:rFonts w:ascii="Times New Roman" w:hAnsi="Times New Roman" w:cs="Times New Roman"/>
          <w:color w:val="000000"/>
          <w:sz w:val="24"/>
          <w:szCs w:val="24"/>
          <w:shd w:val="clear" w:color="auto" w:fill="FFFFFF"/>
        </w:rPr>
        <w:t>, J., &amp; Denny, L. (2007).</w:t>
      </w:r>
      <w:proofErr w:type="gramEnd"/>
      <w:r w:rsidRPr="001B2BC6">
        <w:rPr>
          <w:rFonts w:ascii="Times New Roman" w:hAnsi="Times New Roman" w:cs="Times New Roman"/>
          <w:color w:val="000000"/>
          <w:sz w:val="24"/>
          <w:szCs w:val="24"/>
          <w:shd w:val="clear" w:color="auto" w:fill="FFFFFF"/>
        </w:rPr>
        <w:t xml:space="preserve"> Women's journey of recovery from sexual assault </w:t>
      </w:r>
    </w:p>
    <w:p w:rsidR="001B2BC6" w:rsidRDefault="001B2BC6" w:rsidP="001B2BC6">
      <w:pPr>
        <w:ind w:firstLine="720"/>
        <w:rPr>
          <w:rFonts w:ascii="Times New Roman" w:hAnsi="Times New Roman" w:cs="Times New Roman"/>
          <w:color w:val="000000"/>
          <w:sz w:val="24"/>
          <w:szCs w:val="24"/>
          <w:shd w:val="clear" w:color="auto" w:fill="FFFFFF"/>
        </w:rPr>
      </w:pPr>
      <w:proofErr w:type="gramStart"/>
      <w:r w:rsidRPr="001B2BC6">
        <w:rPr>
          <w:rFonts w:ascii="Times New Roman" w:hAnsi="Times New Roman" w:cs="Times New Roman"/>
          <w:color w:val="000000"/>
          <w:sz w:val="24"/>
          <w:szCs w:val="24"/>
          <w:shd w:val="clear" w:color="auto" w:fill="FFFFFF"/>
        </w:rPr>
        <w:t>trauma</w:t>
      </w:r>
      <w:proofErr w:type="gramEnd"/>
      <w:r w:rsidRPr="001B2BC6">
        <w:rPr>
          <w:rFonts w:ascii="Times New Roman" w:hAnsi="Times New Roman" w:cs="Times New Roman"/>
          <w:color w:val="000000"/>
          <w:sz w:val="24"/>
          <w:szCs w:val="24"/>
          <w:shd w:val="clear" w:color="auto" w:fill="FFFFFF"/>
        </w:rPr>
        <w:t>: a grounded theory part 1.</w:t>
      </w:r>
      <w:r w:rsidRPr="001B2BC6">
        <w:rPr>
          <w:rStyle w:val="apple-converted-space"/>
          <w:rFonts w:ascii="Times New Roman" w:hAnsi="Times New Roman" w:cs="Times New Roman"/>
          <w:color w:val="000000"/>
          <w:sz w:val="24"/>
          <w:szCs w:val="24"/>
          <w:shd w:val="clear" w:color="auto" w:fill="FFFFFF"/>
        </w:rPr>
        <w:t> </w:t>
      </w:r>
      <w:proofErr w:type="spellStart"/>
      <w:r w:rsidRPr="001B2BC6">
        <w:rPr>
          <w:rFonts w:ascii="Times New Roman" w:hAnsi="Times New Roman" w:cs="Times New Roman"/>
          <w:i/>
          <w:iCs/>
          <w:color w:val="000000"/>
          <w:sz w:val="24"/>
          <w:szCs w:val="24"/>
          <w:shd w:val="clear" w:color="auto" w:fill="FFFFFF"/>
        </w:rPr>
        <w:t>Curationis</w:t>
      </w:r>
      <w:proofErr w:type="spellEnd"/>
      <w:r w:rsidRPr="001B2BC6">
        <w:rPr>
          <w:rFonts w:ascii="Times New Roman" w:hAnsi="Times New Roman" w:cs="Times New Roman"/>
          <w:color w:val="000000"/>
          <w:sz w:val="24"/>
          <w:szCs w:val="24"/>
          <w:shd w:val="clear" w:color="auto" w:fill="FFFFFF"/>
        </w:rPr>
        <w:t>,</w:t>
      </w:r>
      <w:r w:rsidRPr="001B2BC6">
        <w:rPr>
          <w:rStyle w:val="apple-converted-space"/>
          <w:rFonts w:ascii="Times New Roman" w:hAnsi="Times New Roman" w:cs="Times New Roman"/>
          <w:color w:val="000000"/>
          <w:sz w:val="24"/>
          <w:szCs w:val="24"/>
          <w:shd w:val="clear" w:color="auto" w:fill="FFFFFF"/>
        </w:rPr>
        <w:t> </w:t>
      </w:r>
      <w:r w:rsidRPr="001B2BC6">
        <w:rPr>
          <w:rFonts w:ascii="Times New Roman" w:hAnsi="Times New Roman" w:cs="Times New Roman"/>
          <w:i/>
          <w:iCs/>
          <w:color w:val="000000"/>
          <w:sz w:val="24"/>
          <w:szCs w:val="24"/>
          <w:shd w:val="clear" w:color="auto" w:fill="FFFFFF"/>
        </w:rPr>
        <w:t>30</w:t>
      </w:r>
      <w:r w:rsidRPr="001B2BC6">
        <w:rPr>
          <w:rFonts w:ascii="Times New Roman" w:hAnsi="Times New Roman" w:cs="Times New Roman"/>
          <w:color w:val="000000"/>
          <w:sz w:val="24"/>
          <w:szCs w:val="24"/>
          <w:shd w:val="clear" w:color="auto" w:fill="FFFFFF"/>
        </w:rPr>
        <w:t xml:space="preserve">(4), 4-11. Retrieved from </w:t>
      </w:r>
    </w:p>
    <w:p w:rsidR="001B2BC6" w:rsidRDefault="001B2BC6" w:rsidP="001B2BC6">
      <w:pPr>
        <w:ind w:firstLine="720"/>
        <w:rPr>
          <w:rFonts w:ascii="Times New Roman" w:hAnsi="Times New Roman" w:cs="Times New Roman"/>
          <w:color w:val="000000"/>
          <w:sz w:val="24"/>
          <w:szCs w:val="24"/>
          <w:shd w:val="clear" w:color="auto" w:fill="FFFFFF"/>
        </w:rPr>
      </w:pPr>
      <w:hyperlink r:id="rId4" w:history="1">
        <w:r w:rsidRPr="00B95C0B">
          <w:rPr>
            <w:rStyle w:val="Hyperlink"/>
            <w:rFonts w:ascii="Times New Roman" w:hAnsi="Times New Roman" w:cs="Times New Roman"/>
            <w:sz w:val="24"/>
            <w:szCs w:val="24"/>
            <w:shd w:val="clear" w:color="auto" w:fill="FFFFFF"/>
          </w:rPr>
          <w:t>http://web.ebscohost.com.ezproxy.lakeviewcol.edu:2048/ehost/pdfviewer/pdfviewer?sid</w:t>
        </w:r>
      </w:hyperlink>
      <w:r w:rsidRPr="001B2BC6">
        <w:rPr>
          <w:rFonts w:ascii="Times New Roman" w:hAnsi="Times New Roman" w:cs="Times New Roman"/>
          <w:color w:val="000000"/>
          <w:sz w:val="24"/>
          <w:szCs w:val="24"/>
          <w:shd w:val="clear" w:color="auto" w:fill="FFFFFF"/>
        </w:rPr>
        <w:t>=</w:t>
      </w:r>
    </w:p>
    <w:p w:rsidR="001B2BC6" w:rsidRDefault="001B2BC6" w:rsidP="001B2BC6">
      <w:pPr>
        <w:ind w:firstLine="720"/>
        <w:rPr>
          <w:rFonts w:ascii="Times New Roman" w:hAnsi="Times New Roman" w:cs="Times New Roman"/>
          <w:color w:val="000000"/>
          <w:sz w:val="24"/>
          <w:szCs w:val="24"/>
          <w:shd w:val="clear" w:color="auto" w:fill="FFFFFF"/>
        </w:rPr>
      </w:pPr>
      <w:r w:rsidRPr="001B2BC6">
        <w:rPr>
          <w:rFonts w:ascii="Times New Roman" w:hAnsi="Times New Roman" w:cs="Times New Roman"/>
          <w:color w:val="000000"/>
          <w:sz w:val="24"/>
          <w:szCs w:val="24"/>
          <w:shd w:val="clear" w:color="auto" w:fill="FFFFFF"/>
        </w:rPr>
        <w:t>4567e2df-d545-4db9-ae4c-acd53e603841@sessionmgr110&amp;vid=7&amp;hid=112</w:t>
      </w:r>
    </w:p>
    <w:p w:rsidR="001E64B8" w:rsidRPr="000A32FE" w:rsidRDefault="001E64B8" w:rsidP="001E64B8">
      <w:pPr>
        <w:rPr>
          <w:rFonts w:ascii="Times New Roman" w:hAnsi="Times New Roman" w:cs="Times New Roman"/>
          <w:i/>
          <w:iCs/>
          <w:color w:val="000000"/>
          <w:shd w:val="clear" w:color="auto" w:fill="FFFFFF"/>
        </w:rPr>
      </w:pPr>
      <w:r w:rsidRPr="000A32FE">
        <w:rPr>
          <w:rFonts w:ascii="Times New Roman" w:hAnsi="Times New Roman" w:cs="Times New Roman"/>
          <w:color w:val="000000"/>
          <w:shd w:val="clear" w:color="auto" w:fill="FFFFFF"/>
        </w:rPr>
        <w:t xml:space="preserve">Rebar, C., </w:t>
      </w:r>
      <w:proofErr w:type="spellStart"/>
      <w:r w:rsidRPr="000A32FE">
        <w:rPr>
          <w:rFonts w:ascii="Times New Roman" w:hAnsi="Times New Roman" w:cs="Times New Roman"/>
          <w:color w:val="000000"/>
          <w:shd w:val="clear" w:color="auto" w:fill="FFFFFF"/>
        </w:rPr>
        <w:t>Gersch</w:t>
      </w:r>
      <w:proofErr w:type="spellEnd"/>
      <w:r w:rsidRPr="000A32FE">
        <w:rPr>
          <w:rFonts w:ascii="Times New Roman" w:hAnsi="Times New Roman" w:cs="Times New Roman"/>
          <w:color w:val="000000"/>
          <w:shd w:val="clear" w:color="auto" w:fill="FFFFFF"/>
        </w:rPr>
        <w:t xml:space="preserve">, C., </w:t>
      </w:r>
      <w:proofErr w:type="spellStart"/>
      <w:r w:rsidRPr="000A32FE">
        <w:rPr>
          <w:rFonts w:ascii="Times New Roman" w:hAnsi="Times New Roman" w:cs="Times New Roman"/>
          <w:color w:val="000000"/>
          <w:shd w:val="clear" w:color="auto" w:fill="FFFFFF"/>
        </w:rPr>
        <w:t>Macnee</w:t>
      </w:r>
      <w:proofErr w:type="spellEnd"/>
      <w:r w:rsidRPr="000A32FE">
        <w:rPr>
          <w:rFonts w:ascii="Times New Roman" w:hAnsi="Times New Roman" w:cs="Times New Roman"/>
          <w:color w:val="000000"/>
          <w:shd w:val="clear" w:color="auto" w:fill="FFFFFF"/>
        </w:rPr>
        <w:t>, C., &amp; McCabe, S. (2011).</w:t>
      </w:r>
      <w:r w:rsidRPr="000A32FE">
        <w:rPr>
          <w:rFonts w:ascii="Times New Roman" w:hAnsi="Times New Roman" w:cs="Times New Roman"/>
          <w:i/>
          <w:iCs/>
          <w:color w:val="000000"/>
          <w:shd w:val="clear" w:color="auto" w:fill="FFFFFF"/>
        </w:rPr>
        <w:t xml:space="preserve">Understanding nursing research using </w:t>
      </w:r>
    </w:p>
    <w:p w:rsidR="001E64B8" w:rsidRDefault="001E64B8" w:rsidP="001E64B8">
      <w:pPr>
        <w:ind w:firstLine="720"/>
        <w:rPr>
          <w:rFonts w:ascii="Times New Roman" w:hAnsi="Times New Roman" w:cs="Times New Roman"/>
          <w:color w:val="000000"/>
          <w:shd w:val="clear" w:color="auto" w:fill="FFFFFF"/>
        </w:rPr>
      </w:pPr>
      <w:proofErr w:type="gramStart"/>
      <w:r w:rsidRPr="000A32FE">
        <w:rPr>
          <w:rFonts w:ascii="Times New Roman" w:hAnsi="Times New Roman" w:cs="Times New Roman"/>
          <w:i/>
          <w:iCs/>
          <w:color w:val="000000"/>
          <w:shd w:val="clear" w:color="auto" w:fill="FFFFFF"/>
        </w:rPr>
        <w:t>research</w:t>
      </w:r>
      <w:proofErr w:type="gramEnd"/>
      <w:r w:rsidRPr="000A32FE">
        <w:rPr>
          <w:rFonts w:ascii="Times New Roman" w:hAnsi="Times New Roman" w:cs="Times New Roman"/>
          <w:i/>
          <w:iCs/>
          <w:color w:val="000000"/>
          <w:shd w:val="clear" w:color="auto" w:fill="FFFFFF"/>
        </w:rPr>
        <w:t xml:space="preserve"> in evidence-based practice</w:t>
      </w:r>
      <w:r w:rsidRPr="000A32FE">
        <w:rPr>
          <w:rFonts w:ascii="Times New Roman" w:hAnsi="Times New Roman" w:cs="Times New Roman"/>
          <w:color w:val="000000"/>
          <w:shd w:val="clear" w:color="auto" w:fill="FFFFFF"/>
        </w:rPr>
        <w:t xml:space="preserve">. (p. 30). Philadelphia: Lippincott Williams &amp; </w:t>
      </w:r>
    </w:p>
    <w:p w:rsidR="001E64B8" w:rsidRPr="000A32FE" w:rsidRDefault="001E64B8" w:rsidP="001E64B8">
      <w:pPr>
        <w:ind w:firstLine="720"/>
        <w:rPr>
          <w:rFonts w:ascii="Times New Roman" w:hAnsi="Times New Roman" w:cs="Times New Roman"/>
          <w:color w:val="000000"/>
          <w:shd w:val="clear" w:color="auto" w:fill="FFFFFF"/>
        </w:rPr>
      </w:pPr>
      <w:r w:rsidRPr="000A32FE">
        <w:rPr>
          <w:rFonts w:ascii="Times New Roman" w:hAnsi="Times New Roman" w:cs="Times New Roman"/>
          <w:color w:val="000000"/>
          <w:shd w:val="clear" w:color="auto" w:fill="FFFFFF"/>
        </w:rPr>
        <w:t>Wilkins.</w:t>
      </w:r>
    </w:p>
    <w:p w:rsidR="001E64B8" w:rsidRPr="001B2BC6" w:rsidRDefault="001E64B8" w:rsidP="001E64B8">
      <w:pPr>
        <w:rPr>
          <w:rFonts w:ascii="Times New Roman" w:hAnsi="Times New Roman" w:cs="Times New Roman"/>
          <w:sz w:val="24"/>
          <w:szCs w:val="24"/>
        </w:rPr>
      </w:pPr>
    </w:p>
    <w:p w:rsidR="00204A5A" w:rsidRDefault="00204A5A" w:rsidP="00204A5A">
      <w:pPr>
        <w:rPr>
          <w:rFonts w:ascii="Times New Roman" w:hAnsi="Times New Roman" w:cs="Times New Roman"/>
          <w:sz w:val="24"/>
          <w:szCs w:val="24"/>
        </w:rPr>
      </w:pPr>
      <w:r>
        <w:rPr>
          <w:rFonts w:ascii="Times New Roman" w:hAnsi="Times New Roman" w:cs="Times New Roman"/>
          <w:sz w:val="24"/>
          <w:szCs w:val="24"/>
        </w:rPr>
        <w:tab/>
      </w:r>
    </w:p>
    <w:p w:rsidR="00646F21" w:rsidRDefault="00646F21" w:rsidP="007F5CE8">
      <w:pPr>
        <w:ind w:firstLine="720"/>
        <w:rPr>
          <w:rFonts w:ascii="Times New Roman" w:hAnsi="Times New Roman" w:cs="Times New Roman"/>
          <w:sz w:val="24"/>
          <w:szCs w:val="24"/>
        </w:rPr>
      </w:pPr>
    </w:p>
    <w:p w:rsidR="00CE6385" w:rsidRPr="00712799" w:rsidRDefault="00CE6385">
      <w:pPr>
        <w:rPr>
          <w:rFonts w:ascii="Times New Roman" w:hAnsi="Times New Roman" w:cs="Times New Roman"/>
          <w:sz w:val="24"/>
          <w:szCs w:val="24"/>
        </w:rPr>
      </w:pPr>
    </w:p>
    <w:sectPr w:rsidR="00CE6385" w:rsidRPr="00712799" w:rsidSect="00A704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2799"/>
    <w:rsid w:val="000A2D7C"/>
    <w:rsid w:val="00126FEC"/>
    <w:rsid w:val="0014123F"/>
    <w:rsid w:val="00161392"/>
    <w:rsid w:val="001B2BC6"/>
    <w:rsid w:val="001E64B8"/>
    <w:rsid w:val="00204A5A"/>
    <w:rsid w:val="002C4E35"/>
    <w:rsid w:val="002C70D7"/>
    <w:rsid w:val="002E1ADD"/>
    <w:rsid w:val="003148EE"/>
    <w:rsid w:val="00524734"/>
    <w:rsid w:val="005F6794"/>
    <w:rsid w:val="00646F21"/>
    <w:rsid w:val="00712799"/>
    <w:rsid w:val="0071763B"/>
    <w:rsid w:val="00722F17"/>
    <w:rsid w:val="00762DD5"/>
    <w:rsid w:val="00764014"/>
    <w:rsid w:val="0077060B"/>
    <w:rsid w:val="007A5EDE"/>
    <w:rsid w:val="007E35D2"/>
    <w:rsid w:val="007F5CE8"/>
    <w:rsid w:val="00843AF7"/>
    <w:rsid w:val="00887909"/>
    <w:rsid w:val="008F6E34"/>
    <w:rsid w:val="009030A0"/>
    <w:rsid w:val="00905E75"/>
    <w:rsid w:val="00922836"/>
    <w:rsid w:val="0099142D"/>
    <w:rsid w:val="00A233BC"/>
    <w:rsid w:val="00A704AB"/>
    <w:rsid w:val="00C01583"/>
    <w:rsid w:val="00C02905"/>
    <w:rsid w:val="00CE6385"/>
    <w:rsid w:val="00D379D1"/>
    <w:rsid w:val="00DE4367"/>
    <w:rsid w:val="00F068F3"/>
    <w:rsid w:val="00F25722"/>
    <w:rsid w:val="00F45B6E"/>
    <w:rsid w:val="00F55005"/>
    <w:rsid w:val="00F600CF"/>
    <w:rsid w:val="00F83484"/>
    <w:rsid w:val="00FE0C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4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B2BC6"/>
  </w:style>
  <w:style w:type="character" w:styleId="Hyperlink">
    <w:name w:val="Hyperlink"/>
    <w:basedOn w:val="DefaultParagraphFont"/>
    <w:uiPriority w:val="99"/>
    <w:unhideWhenUsed/>
    <w:rsid w:val="001B2BC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eb.ebscohost.com.ezproxy.lakeviewcol.edu:2048/ehost/pdfviewer/pdfviewer?s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915</TotalTime>
  <Pages>3</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Geiger</dc:creator>
  <cp:lastModifiedBy>Sarah Geiger</cp:lastModifiedBy>
  <cp:revision>47</cp:revision>
  <dcterms:created xsi:type="dcterms:W3CDTF">2012-06-14T01:06:00Z</dcterms:created>
  <dcterms:modified xsi:type="dcterms:W3CDTF">2012-06-14T16:38:00Z</dcterms:modified>
</cp:coreProperties>
</file>