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174" w:rsidRDefault="001F0174" w:rsidP="004E04C6">
      <w:pPr>
        <w:spacing w:line="480" w:lineRule="auto"/>
        <w:contextualSpacing/>
        <w:jc w:val="center"/>
      </w:pPr>
      <w:bookmarkStart w:id="0" w:name="_GoBack"/>
      <w:bookmarkEnd w:id="0"/>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r>
        <w:t>Qualitative Issues of Childhood Obesity</w:t>
      </w:r>
    </w:p>
    <w:p w:rsidR="001F0174" w:rsidRDefault="001F0174" w:rsidP="004E04C6">
      <w:pPr>
        <w:spacing w:line="480" w:lineRule="auto"/>
        <w:contextualSpacing/>
        <w:jc w:val="center"/>
      </w:pPr>
      <w:r>
        <w:t xml:space="preserve">Linda </w:t>
      </w:r>
      <w:proofErr w:type="spellStart"/>
      <w:r>
        <w:t>Barselow</w:t>
      </w:r>
      <w:proofErr w:type="spellEnd"/>
      <w:r>
        <w:t xml:space="preserve">, </w:t>
      </w:r>
      <w:proofErr w:type="spellStart"/>
      <w:r>
        <w:t>Chanelle</w:t>
      </w:r>
      <w:proofErr w:type="spellEnd"/>
      <w:r>
        <w:t xml:space="preserve"> </w:t>
      </w:r>
      <w:proofErr w:type="spellStart"/>
      <w:r>
        <w:t>Carley</w:t>
      </w:r>
      <w:proofErr w:type="spellEnd"/>
      <w:r>
        <w:t xml:space="preserve">, Kathleen Helton, and Julia McGraw </w:t>
      </w:r>
    </w:p>
    <w:p w:rsidR="001F0174" w:rsidRDefault="001F0174" w:rsidP="004E04C6">
      <w:pPr>
        <w:spacing w:line="480" w:lineRule="auto"/>
        <w:contextualSpacing/>
        <w:jc w:val="center"/>
      </w:pPr>
      <w:r>
        <w:t>Nursing Research N302</w:t>
      </w:r>
    </w:p>
    <w:p w:rsidR="001F0174" w:rsidRDefault="001F0174" w:rsidP="004E04C6">
      <w:pPr>
        <w:spacing w:line="480" w:lineRule="auto"/>
        <w:contextualSpacing/>
        <w:jc w:val="center"/>
      </w:pPr>
      <w:r>
        <w:t>March 5, 2012</w:t>
      </w:r>
    </w:p>
    <w:p w:rsidR="001F0174" w:rsidRDefault="001F0174" w:rsidP="004E04C6">
      <w:pPr>
        <w:spacing w:line="480" w:lineRule="auto"/>
        <w:contextualSpacing/>
        <w:jc w:val="center"/>
      </w:pPr>
      <w:r>
        <w:t xml:space="preserve">Alisha </w:t>
      </w:r>
      <w:proofErr w:type="spellStart"/>
      <w:r>
        <w:t>Betka</w:t>
      </w:r>
      <w:proofErr w:type="spellEnd"/>
      <w:r>
        <w:t xml:space="preserve"> </w:t>
      </w: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4E04C6" w:rsidRDefault="004E04C6" w:rsidP="004E04C6">
      <w:pPr>
        <w:spacing w:line="480" w:lineRule="auto"/>
        <w:contextualSpacing/>
        <w:jc w:val="center"/>
      </w:pPr>
    </w:p>
    <w:p w:rsidR="00672B49" w:rsidRDefault="001F0174" w:rsidP="004E04C6">
      <w:pPr>
        <w:spacing w:line="480" w:lineRule="auto"/>
        <w:contextualSpacing/>
        <w:jc w:val="center"/>
      </w:pPr>
      <w:r>
        <w:lastRenderedPageBreak/>
        <w:t>Qual</w:t>
      </w:r>
      <w:r w:rsidR="00641F5B">
        <w:t>itative Issues of Childhood Obesity</w:t>
      </w:r>
    </w:p>
    <w:p w:rsidR="00641F5B" w:rsidRDefault="00641F5B" w:rsidP="004E04C6">
      <w:pPr>
        <w:spacing w:line="480" w:lineRule="auto"/>
        <w:contextualSpacing/>
      </w:pPr>
      <w:r>
        <w:tab/>
        <w:t xml:space="preserve">The purpose of this paper is to summarize and evaluate a research study related to a problem of interest to the authors of this paper.  The purpose of the research is to discover the psychological and social impact of obesity in the form of weight bias endured by overweight children (Washington, 2011).  The article is broken down into a concise framework, </w:t>
      </w:r>
      <w:r w:rsidR="00570CD6">
        <w:t>consistent with the concept of the research</w:t>
      </w:r>
      <w:r>
        <w:t xml:space="preserve">.  </w:t>
      </w:r>
    </w:p>
    <w:p w:rsidR="003969E8" w:rsidRDefault="00641F5B" w:rsidP="004E04C6">
      <w:pPr>
        <w:spacing w:line="480" w:lineRule="auto"/>
        <w:contextualSpacing/>
      </w:pPr>
      <w:r>
        <w:tab/>
        <w:t>The author discussed the emotional consequences of obesity such as low self-esteem, negative body image, and clinical depression (Washington, 2011).  The social consequences discussed are teasing, discrimination, perceived lack of will power, and the lack of earning power if they become obese adults, due to negative perceptions of laziness, uncleanliness, unsatisfactory performance, and lower expectations due to perceived lack of discipline (Washington, 2011).</w:t>
      </w:r>
    </w:p>
    <w:p w:rsidR="003969E8" w:rsidRDefault="003969E8" w:rsidP="004E04C6">
      <w:pPr>
        <w:spacing w:line="480" w:lineRule="auto"/>
        <w:contextualSpacing/>
      </w:pPr>
      <w:r>
        <w:tab/>
        <w:t xml:space="preserve">The hypothesis is that any action or policy that contributes to the psychological stigma of being obese is a serious ethical problem and contributes to the worsening of the condition, and suggests </w:t>
      </w:r>
      <w:r w:rsidR="00570CD6">
        <w:t xml:space="preserve">that </w:t>
      </w:r>
      <w:r>
        <w:t>ways to address the problem with non-biased interventions</w:t>
      </w:r>
      <w:r w:rsidR="00570CD6">
        <w:t xml:space="preserve"> need to be explored</w:t>
      </w:r>
      <w:r>
        <w:t xml:space="preserve"> (Washington, 2011).  The design of the research is a conglomeration of different studies presented at the Symposium on Ethical Issues for Childhood Obesity, sponsored by the Robert Wood Johnson Foundation and Data for Solutions, Inc.  The exact population is not precise, because of the conglomeration.  </w:t>
      </w:r>
    </w:p>
    <w:p w:rsidR="00896DD4" w:rsidRDefault="003969E8" w:rsidP="004E04C6">
      <w:pPr>
        <w:spacing w:line="480" w:lineRule="auto"/>
        <w:contextualSpacing/>
      </w:pPr>
      <w:r>
        <w:tab/>
        <w:t xml:space="preserve">The major concept is that weight bias is just as serious as the physical consequences of being obese on the welfare of children (Washington, 2011).  Data analysis was not specifically presented; referrals to studies were made </w:t>
      </w:r>
      <w:r w:rsidR="00967080">
        <w:t>f</w:t>
      </w:r>
      <w:r w:rsidR="006A79AD">
        <w:t>ive</w:t>
      </w:r>
      <w:r>
        <w:t xml:space="preserve"> times concerning data.  The author’s conclusion is </w:t>
      </w:r>
      <w:r>
        <w:lastRenderedPageBreak/>
        <w:t xml:space="preserve">that preventing childhood obesity is a priority to improving the nation’s health, and that future studies are needed to better understand </w:t>
      </w:r>
      <w:r w:rsidR="00896DD4">
        <w:t>the effects of weight bias (Washington, 2011).</w:t>
      </w:r>
    </w:p>
    <w:p w:rsidR="00641F5B" w:rsidRDefault="00896DD4" w:rsidP="004E04C6">
      <w:pPr>
        <w:spacing w:line="480" w:lineRule="auto"/>
        <w:contextualSpacing/>
        <w:jc w:val="center"/>
        <w:rPr>
          <w:b/>
        </w:rPr>
      </w:pPr>
      <w:r>
        <w:rPr>
          <w:b/>
        </w:rPr>
        <w:t>INTRODUCTION</w:t>
      </w:r>
    </w:p>
    <w:p w:rsidR="002272DD" w:rsidRDefault="00896DD4" w:rsidP="004E04C6">
      <w:pPr>
        <w:spacing w:line="480" w:lineRule="auto"/>
        <w:contextualSpacing/>
      </w:pPr>
      <w:r>
        <w:tab/>
        <w:t>This research is significant to Nursing because it deals with the emotional factors that affect an ob</w:t>
      </w:r>
      <w:r w:rsidR="002272DD">
        <w:t>e</w:t>
      </w:r>
      <w:r>
        <w:t xml:space="preserve">se child’s overall health.  The article describes some of the misconceptions about obesity, and some of the hypothetical reasons why they exist.  The article deals with health care discrimination, parents, and the media, prevention and eating disorders, which </w:t>
      </w:r>
      <w:r w:rsidR="002B40FF">
        <w:t>is</w:t>
      </w:r>
      <w:r>
        <w:t xml:space="preserve"> relevant to Nursing.  Concepts between social stigma and self-destructive attitudes o</w:t>
      </w:r>
      <w:r w:rsidR="002B40FF">
        <w:t>f</w:t>
      </w:r>
      <w:r>
        <w:t xml:space="preserve"> the ob</w:t>
      </w:r>
      <w:r w:rsidR="002272DD">
        <w:t>ese are clearly stated.</w:t>
      </w:r>
    </w:p>
    <w:p w:rsidR="00896DD4" w:rsidRDefault="002272DD" w:rsidP="004E04C6">
      <w:pPr>
        <w:spacing w:line="480" w:lineRule="auto"/>
        <w:contextualSpacing/>
        <w:jc w:val="center"/>
        <w:rPr>
          <w:b/>
        </w:rPr>
      </w:pPr>
      <w:r>
        <w:rPr>
          <w:b/>
        </w:rPr>
        <w:t>CONTENT</w:t>
      </w:r>
    </w:p>
    <w:p w:rsidR="002272DD" w:rsidRDefault="002272DD" w:rsidP="004E04C6">
      <w:pPr>
        <w:spacing w:line="480" w:lineRule="auto"/>
        <w:contextualSpacing/>
      </w:pPr>
      <w:r>
        <w:tab/>
        <w:t>The author identified several areas of bias concerning obesity based on selected reports.  Weight bias is defined as the inclination to form unreasonable judgments based on a person’s weight (Washington, 2011).  This bias is caused by the general belief that stigma and shame will motivate people to lose weight or the belief that people fail to lose weight as a result of inadequate self-discipline or insufficient will power</w:t>
      </w:r>
      <w:r w:rsidR="00967080">
        <w:t xml:space="preserve"> (Washington, 2011)</w:t>
      </w:r>
      <w:r>
        <w:t xml:space="preserve">.  </w:t>
      </w:r>
      <w:r w:rsidR="00967080">
        <w:t>Culturally, the United States values thinness, which allows the bias to persist.  Bias exists in the school, work place, home, health care system, and is promoted by the media, and even by parents of obese children (Washington, 2011). The author states that curbing the obesity epidemic will require new strategies that do not result in bias (Washington, 2011).</w:t>
      </w:r>
    </w:p>
    <w:p w:rsidR="006621EF" w:rsidRDefault="00967080" w:rsidP="004E04C6">
      <w:pPr>
        <w:spacing w:line="480" w:lineRule="auto"/>
        <w:contextualSpacing/>
      </w:pPr>
      <w:r>
        <w:tab/>
        <w:t xml:space="preserve">The most common form of bias is the act of teasing.  One quarter to one half of children teased </w:t>
      </w:r>
      <w:proofErr w:type="gramStart"/>
      <w:r>
        <w:t>are</w:t>
      </w:r>
      <w:proofErr w:type="gramEnd"/>
      <w:r>
        <w:t xml:space="preserve"> bothered by it regardless of racial or ethnic group with white females being the most </w:t>
      </w:r>
      <w:r w:rsidR="00570CD6">
        <w:t xml:space="preserve">concerned </w:t>
      </w:r>
      <w:r>
        <w:t xml:space="preserve">(Washington, 2011).  </w:t>
      </w:r>
      <w:r w:rsidR="00AF67DE">
        <w:t xml:space="preserve">Asian American children are more teased by family than peers.  Weight and height discrimination rose from 7% to 12% from 1996 to 2006, rising to levels of </w:t>
      </w:r>
      <w:r w:rsidR="00AF67DE">
        <w:lastRenderedPageBreak/>
        <w:t>those reported for race and age discrimination (Washington, 2011).  There are three hypotheses about this subject, the first being that rates of obesity have escalated, second, perceived weight discrimination may be from worsening attitudes in society, third, media contribute to and encourage weight bias and discrimination (Washington, 2011).  The media contributes by emphasizing personal responsibility as the usual cause of obesity.  Obese people are blamed less when their condition is due to a physical cause beyond their control (Washington, 2011).</w:t>
      </w:r>
    </w:p>
    <w:p w:rsidR="00967080" w:rsidRDefault="006621EF" w:rsidP="004E04C6">
      <w:pPr>
        <w:spacing w:line="480" w:lineRule="auto"/>
        <w:contextualSpacing/>
      </w:pPr>
      <w:r>
        <w:tab/>
        <w:t>When obese children become obese adults, discrimination is waiting for them at the workplace.  This takes form in being perceived as unfit</w:t>
      </w:r>
      <w:r w:rsidR="00570CD6">
        <w:t xml:space="preserve"> for</w:t>
      </w:r>
      <w:r>
        <w:t xml:space="preserve"> jobs requiring face to face contact, being viewed as lacking self-discipline, </w:t>
      </w:r>
      <w:r w:rsidR="00570CD6">
        <w:t xml:space="preserve">having </w:t>
      </w:r>
      <w:r>
        <w:t xml:space="preserve">low supervisory potential, unacceptable personal hygiene, and less ambition and productivity (Washington, 2011).  Teachers perceive overweight students as untidy, over emotional, less likely to succeed, and more likely to have family problems, and </w:t>
      </w:r>
      <w:r w:rsidR="002B40FF">
        <w:t xml:space="preserve">they </w:t>
      </w:r>
      <w:r>
        <w:t>are less likely to be accepted into college (Washington, 2011).  Forty-three percent of principals agreed that people are</w:t>
      </w:r>
      <w:r w:rsidR="00AF67DE">
        <w:t xml:space="preserve"> </w:t>
      </w:r>
      <w:r>
        <w:t xml:space="preserve">uncomfortable around obese people (Washington, 2011).  </w:t>
      </w:r>
      <w:r w:rsidR="00630C5D">
        <w:t xml:space="preserve">Because childhood peers regard obese classmates as lazy, stupid, ugly, mean and </w:t>
      </w:r>
      <w:r w:rsidR="003A3476">
        <w:t>un</w:t>
      </w:r>
      <w:r w:rsidR="00630C5D">
        <w:t xml:space="preserve">happy, they tend to miss more school </w:t>
      </w:r>
      <w:r w:rsidR="003A3476">
        <w:t>starting</w:t>
      </w:r>
      <w:r w:rsidR="00630C5D">
        <w:t xml:space="preserve"> in elementary school, making obese children more susceptible to depression, low self-esteem, inferior body image and suicide (Washington, 2011).</w:t>
      </w:r>
    </w:p>
    <w:p w:rsidR="00C52EFF" w:rsidRDefault="00630C5D" w:rsidP="004E04C6">
      <w:pPr>
        <w:spacing w:line="480" w:lineRule="auto"/>
        <w:contextualSpacing/>
      </w:pPr>
      <w:r>
        <w:tab/>
        <w:t>Health care discriminat</w:t>
      </w:r>
      <w:r w:rsidR="00C52EFF">
        <w:t>ion was evident</w:t>
      </w:r>
      <w:r>
        <w:t xml:space="preserve"> in one study of 400 doctors, one third listed obesity as a negative condition, along with alcoholism, drug addiction, and mental illness (Washington, 2011).  They also listed obesity associated with noncompliance, hostility, dishonesty, and inadequate hygiene</w:t>
      </w:r>
      <w:r w:rsidR="00C52EFF">
        <w:t xml:space="preserve">, and were willing to spend less time with them, engage in less discussion, performed less preventive screenings, and do fewer interventions (Washington, 2011).  Children’s media portrays negative messages about being overweight and positive </w:t>
      </w:r>
      <w:r w:rsidR="00C52EFF">
        <w:lastRenderedPageBreak/>
        <w:t xml:space="preserve">messages about being thin, usually thin characters have desirable attributes and are portrayed in romantic roles.  Overweight characters are usually in humorous roles, or out of the spotlight.  </w:t>
      </w:r>
    </w:p>
    <w:p w:rsidR="008F7389" w:rsidRDefault="006A79AD" w:rsidP="004E04C6">
      <w:pPr>
        <w:spacing w:line="480" w:lineRule="auto"/>
        <w:contextualSpacing/>
      </w:pPr>
      <w:r>
        <w:tab/>
        <w:t>In a study of five year old girls, overweight parents were just as likely to endorse negative stereotypes as were thinner parents, with girls more like to display the endorsement as boys and fathers with more education and income are more likely to endorse negative stereotypes (Washington, 2011).  Families are more like</w:t>
      </w:r>
      <w:r w:rsidR="003A3476">
        <w:t>ly</w:t>
      </w:r>
      <w:r>
        <w:t xml:space="preserve"> to tease girls than boys</w:t>
      </w:r>
      <w:r w:rsidR="008F7389">
        <w:t>, and as the child grows older, overweight girls are less likely to receive financial support from their parents for college (Washington, 2011)</w:t>
      </w:r>
      <w:r>
        <w:t xml:space="preserve">.  </w:t>
      </w:r>
      <w:r w:rsidR="008F7389">
        <w:t xml:space="preserve">Prevention measures investigated by the author are banning competitive foods from schools, mandating menu labeling, and reporting body mass index to parents, but </w:t>
      </w:r>
      <w:r w:rsidR="003A3476">
        <w:t xml:space="preserve">this </w:t>
      </w:r>
      <w:r w:rsidR="008F7389">
        <w:t xml:space="preserve">may lead to an increase in the preoccupation with weight in society now and the incidence of eating disorders, although there is no evidence of this happening (Washington, 2011). </w:t>
      </w:r>
    </w:p>
    <w:p w:rsidR="006A79AD" w:rsidRDefault="008F7389" w:rsidP="004E04C6">
      <w:pPr>
        <w:spacing w:line="480" w:lineRule="auto"/>
        <w:contextualSpacing/>
        <w:jc w:val="center"/>
        <w:rPr>
          <w:b/>
        </w:rPr>
      </w:pPr>
      <w:r>
        <w:rPr>
          <w:b/>
        </w:rPr>
        <w:t>CONCLUSION</w:t>
      </w:r>
    </w:p>
    <w:p w:rsidR="008F7389" w:rsidRPr="008F7389" w:rsidRDefault="008F7389" w:rsidP="004E04C6">
      <w:pPr>
        <w:spacing w:line="480" w:lineRule="auto"/>
        <w:contextualSpacing/>
      </w:pPr>
      <w:r>
        <w:tab/>
        <w:t xml:space="preserve">The author </w:t>
      </w:r>
      <w:r w:rsidR="003A3476">
        <w:t>ascertains t</w:t>
      </w:r>
      <w:r w:rsidR="00C20A7D">
        <w:t xml:space="preserve">hat preventing childhood obesity is a priority in an effort to improve the nation’s health, stating that the reduction of weight bias is just as important as the reduction in weight (Washington, 2011).  The author states that children need adults to advocate for them as new interventions are developed.  Future research is needed to better understand bias, particularly the effect that it has on education and employment, as well as to determine how best to educate teachers and health care providers to ensure that bias is not added when they interact with obese children (Washington, 2011). </w:t>
      </w:r>
      <w:r w:rsidR="00984F8C">
        <w:t xml:space="preserve">  This article is evaluated </w:t>
      </w:r>
      <w:r w:rsidR="003A3476">
        <w:t xml:space="preserve">as being consistent with presenting concepts applicable to the general public and professionals, such as nurses.  The author </w:t>
      </w:r>
      <w:r w:rsidR="003B3F8F">
        <w:t xml:space="preserve">expounds on the psychological ramifications of stigmas related to childhood obesity, with recommendations for future research regarding the prevention of emotional and psychological </w:t>
      </w:r>
      <w:r w:rsidR="003B3F8F">
        <w:lastRenderedPageBreak/>
        <w:t>trauma when addressing obesity with children. Research is also recommended to d</w:t>
      </w:r>
      <w:r w:rsidR="00F212B7">
        <w:t>etermine if</w:t>
      </w:r>
      <w:r w:rsidR="003B3F8F">
        <w:t xml:space="preserve"> </w:t>
      </w:r>
      <w:r w:rsidR="00F212B7">
        <w:t>new efforts to reduce obesity do in fact, add to the problem (Washington, 2011).</w:t>
      </w:r>
      <w:r w:rsidR="003B3F8F">
        <w:t xml:space="preserve">   </w:t>
      </w:r>
      <w:r w:rsidR="003A3476">
        <w:t xml:space="preserve">  </w:t>
      </w:r>
      <w:r w:rsidR="001F0174">
        <w:t xml:space="preserve">  </w:t>
      </w:r>
      <w:r w:rsidR="00C20A7D">
        <w:t xml:space="preserve">     </w:t>
      </w:r>
    </w:p>
    <w:p w:rsidR="00630C5D" w:rsidRDefault="00C52EFF" w:rsidP="004E04C6">
      <w:pPr>
        <w:spacing w:line="480" w:lineRule="auto"/>
        <w:contextualSpacing/>
      </w:pPr>
      <w:r>
        <w:tab/>
        <w:t xml:space="preserve"> </w:t>
      </w:r>
    </w:p>
    <w:p w:rsidR="00967080" w:rsidRDefault="00967080" w:rsidP="004E04C6">
      <w:pPr>
        <w:spacing w:line="480" w:lineRule="auto"/>
        <w:contextualSpacing/>
      </w:pPr>
      <w:r>
        <w:tab/>
      </w:r>
      <w:r>
        <w:tab/>
      </w:r>
    </w:p>
    <w:p w:rsidR="001F0174" w:rsidRDefault="001F0174" w:rsidP="004E04C6">
      <w:pPr>
        <w:spacing w:line="480" w:lineRule="auto"/>
        <w:contextualSpacing/>
      </w:pPr>
    </w:p>
    <w:p w:rsidR="001F0174" w:rsidRDefault="001F0174" w:rsidP="004E04C6">
      <w:pPr>
        <w:spacing w:line="480" w:lineRule="auto"/>
        <w:contextualSpacing/>
      </w:pPr>
    </w:p>
    <w:p w:rsidR="001F0174" w:rsidRDefault="001F0174" w:rsidP="004E04C6">
      <w:pPr>
        <w:spacing w:line="480" w:lineRule="auto"/>
        <w:contextualSpacing/>
      </w:pPr>
    </w:p>
    <w:p w:rsidR="004E04C6" w:rsidRDefault="004E04C6"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F212B7" w:rsidRDefault="00F212B7" w:rsidP="004E04C6">
      <w:pPr>
        <w:spacing w:line="480" w:lineRule="auto"/>
        <w:contextualSpacing/>
        <w:jc w:val="center"/>
      </w:pPr>
    </w:p>
    <w:p w:rsidR="001F0174" w:rsidRDefault="001F0174" w:rsidP="004E04C6">
      <w:pPr>
        <w:spacing w:line="480" w:lineRule="auto"/>
        <w:contextualSpacing/>
        <w:jc w:val="center"/>
      </w:pPr>
      <w:r>
        <w:lastRenderedPageBreak/>
        <w:t>Reference</w:t>
      </w:r>
    </w:p>
    <w:p w:rsidR="001F0174" w:rsidRPr="00347B4A" w:rsidRDefault="001F0174" w:rsidP="004E04C6">
      <w:pPr>
        <w:spacing w:line="480" w:lineRule="auto"/>
        <w:ind w:left="720" w:hanging="720"/>
        <w:contextualSpacing/>
        <w:rPr>
          <w:i/>
        </w:rPr>
      </w:pPr>
      <w:r>
        <w:t>Washington, R. L.  (2011)</w:t>
      </w:r>
      <w:proofErr w:type="gramStart"/>
      <w:r>
        <w:t xml:space="preserve">.  </w:t>
      </w:r>
      <w:r w:rsidR="00347B4A">
        <w:t>Childhood</w:t>
      </w:r>
      <w:proofErr w:type="gramEnd"/>
      <w:r w:rsidR="00347B4A">
        <w:t xml:space="preserve"> obesity: issues of weight bias. </w:t>
      </w:r>
      <w:r w:rsidR="00347B4A">
        <w:rPr>
          <w:i/>
        </w:rPr>
        <w:t xml:space="preserve">Preventing Chronic Disease Public Health Research, Practice, </w:t>
      </w:r>
      <w:proofErr w:type="gramStart"/>
      <w:r w:rsidR="00347B4A">
        <w:rPr>
          <w:i/>
        </w:rPr>
        <w:t>And</w:t>
      </w:r>
      <w:proofErr w:type="gramEnd"/>
      <w:r w:rsidR="00347B4A">
        <w:rPr>
          <w:i/>
        </w:rPr>
        <w:t xml:space="preserve"> Policy. </w:t>
      </w:r>
      <w:r w:rsidR="00347B4A">
        <w:t>8(5):A94.  Retrieved from http//www.cdc.gov/pcd/issues/2011/sep/10 0281.html</w:t>
      </w:r>
      <w:r w:rsidR="00347B4A">
        <w:rPr>
          <w:i/>
        </w:rPr>
        <w:t xml:space="preserve">  </w:t>
      </w:r>
    </w:p>
    <w:p w:rsidR="001F0174" w:rsidRPr="002272DD" w:rsidRDefault="001F0174" w:rsidP="004E04C6">
      <w:pPr>
        <w:spacing w:line="480" w:lineRule="auto"/>
        <w:contextualSpacing/>
      </w:pPr>
    </w:p>
    <w:sectPr w:rsidR="001F0174" w:rsidRPr="002272DD" w:rsidSect="004E04C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B4A" w:rsidRDefault="00347B4A" w:rsidP="00347B4A">
      <w:pPr>
        <w:spacing w:after="0" w:line="240" w:lineRule="auto"/>
      </w:pPr>
      <w:r>
        <w:separator/>
      </w:r>
    </w:p>
  </w:endnote>
  <w:endnote w:type="continuationSeparator" w:id="0">
    <w:p w:rsidR="00347B4A" w:rsidRDefault="00347B4A" w:rsidP="0034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B4A" w:rsidRDefault="00347B4A" w:rsidP="00347B4A">
      <w:pPr>
        <w:spacing w:after="0" w:line="240" w:lineRule="auto"/>
      </w:pPr>
      <w:r>
        <w:separator/>
      </w:r>
    </w:p>
  </w:footnote>
  <w:footnote w:type="continuationSeparator" w:id="0">
    <w:p w:rsidR="00347B4A" w:rsidRDefault="00347B4A" w:rsidP="0034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205892"/>
      <w:docPartObj>
        <w:docPartGallery w:val="Page Numbers (Top of Page)"/>
        <w:docPartUnique/>
      </w:docPartObj>
    </w:sdtPr>
    <w:sdtEndPr>
      <w:rPr>
        <w:noProof/>
      </w:rPr>
    </w:sdtEndPr>
    <w:sdtContent>
      <w:p w:rsidR="004E04C6" w:rsidRDefault="004E04C6">
        <w:pPr>
          <w:pStyle w:val="Header"/>
        </w:pPr>
        <w:r>
          <w:t>QUALITATIVE ISSUES OF CHILDHOOD OBESITY</w:t>
        </w:r>
        <w:r>
          <w:tab/>
        </w:r>
        <w:r>
          <w:fldChar w:fldCharType="begin"/>
        </w:r>
        <w:r>
          <w:instrText xml:space="preserve"> PAGE   \* MERGEFORMAT </w:instrText>
        </w:r>
        <w:r>
          <w:fldChar w:fldCharType="separate"/>
        </w:r>
        <w:r w:rsidR="00BF6E51">
          <w:rPr>
            <w:noProof/>
          </w:rPr>
          <w:t>7</w:t>
        </w:r>
        <w:r>
          <w:rPr>
            <w:noProof/>
          </w:rPr>
          <w:fldChar w:fldCharType="end"/>
        </w:r>
      </w:p>
    </w:sdtContent>
  </w:sdt>
  <w:p w:rsidR="00347B4A" w:rsidRDefault="00347B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C6" w:rsidRDefault="004E04C6">
    <w:pPr>
      <w:pStyle w:val="Header"/>
    </w:pPr>
    <w:r>
      <w:t xml:space="preserve">Running head: QUALITATIVE ISSUES OF CHILDHOOD OBESITY </w:t>
    </w:r>
    <w:r>
      <w:tab/>
      <w:t xml:space="preserve">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5B"/>
    <w:rsid w:val="001F0174"/>
    <w:rsid w:val="002272DD"/>
    <w:rsid w:val="002B40FF"/>
    <w:rsid w:val="00347B4A"/>
    <w:rsid w:val="003969E8"/>
    <w:rsid w:val="003A3476"/>
    <w:rsid w:val="003B3F8F"/>
    <w:rsid w:val="004E04C6"/>
    <w:rsid w:val="00570CD6"/>
    <w:rsid w:val="00630C5D"/>
    <w:rsid w:val="00641F5B"/>
    <w:rsid w:val="006621EF"/>
    <w:rsid w:val="00672B49"/>
    <w:rsid w:val="006A79AD"/>
    <w:rsid w:val="00896DD4"/>
    <w:rsid w:val="008F7389"/>
    <w:rsid w:val="00967080"/>
    <w:rsid w:val="00984F8C"/>
    <w:rsid w:val="00AF67DE"/>
    <w:rsid w:val="00BF6E51"/>
    <w:rsid w:val="00C20A7D"/>
    <w:rsid w:val="00C52EFF"/>
    <w:rsid w:val="00F2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B4A"/>
  </w:style>
  <w:style w:type="paragraph" w:styleId="Footer">
    <w:name w:val="footer"/>
    <w:basedOn w:val="Normal"/>
    <w:link w:val="FooterChar"/>
    <w:uiPriority w:val="99"/>
    <w:unhideWhenUsed/>
    <w:rsid w:val="0034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B4A"/>
  </w:style>
  <w:style w:type="paragraph" w:styleId="BalloonText">
    <w:name w:val="Balloon Text"/>
    <w:basedOn w:val="Normal"/>
    <w:link w:val="BalloonTextChar"/>
    <w:uiPriority w:val="99"/>
    <w:semiHidden/>
    <w:unhideWhenUsed/>
    <w:rsid w:val="00BF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B4A"/>
  </w:style>
  <w:style w:type="paragraph" w:styleId="Footer">
    <w:name w:val="footer"/>
    <w:basedOn w:val="Normal"/>
    <w:link w:val="FooterChar"/>
    <w:uiPriority w:val="99"/>
    <w:unhideWhenUsed/>
    <w:rsid w:val="0034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B4A"/>
  </w:style>
  <w:style w:type="paragraph" w:styleId="BalloonText">
    <w:name w:val="Balloon Text"/>
    <w:basedOn w:val="Normal"/>
    <w:link w:val="BalloonTextChar"/>
    <w:uiPriority w:val="99"/>
    <w:semiHidden/>
    <w:unhideWhenUsed/>
    <w:rsid w:val="00BF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7</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labuser</cp:lastModifiedBy>
  <cp:revision>3</cp:revision>
  <cp:lastPrinted>2012-02-03T15:50:00Z</cp:lastPrinted>
  <dcterms:created xsi:type="dcterms:W3CDTF">2012-02-02T22:58:00Z</dcterms:created>
  <dcterms:modified xsi:type="dcterms:W3CDTF">2012-02-03T15:51:00Z</dcterms:modified>
</cp:coreProperties>
</file>