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5C" w:rsidRDefault="009918A2">
      <w:r>
        <w:t>Pulmonary Quiz study guide</w:t>
      </w:r>
    </w:p>
    <w:p w:rsidR="009918A2" w:rsidRDefault="009918A2">
      <w:r>
        <w:t>Respiratory A &amp; P</w:t>
      </w:r>
    </w:p>
    <w:p w:rsidR="009918A2" w:rsidRDefault="009918A2">
      <w:proofErr w:type="gramStart"/>
      <w:r>
        <w:t xml:space="preserve">Structure and function of Oropharynx, epiglottis, larynx, bronchi, pores of Kohn, palate, nasal </w:t>
      </w:r>
      <w:proofErr w:type="spellStart"/>
      <w:r>
        <w:t>turbinates</w:t>
      </w:r>
      <w:proofErr w:type="spellEnd"/>
      <w:r>
        <w:t>.</w:t>
      </w:r>
      <w:proofErr w:type="gramEnd"/>
    </w:p>
    <w:p w:rsidR="009918A2" w:rsidRDefault="009918A2">
      <w:proofErr w:type="spellStart"/>
      <w:r>
        <w:t>Aveolar</w:t>
      </w:r>
      <w:proofErr w:type="spellEnd"/>
      <w:r>
        <w:t xml:space="preserve"> cells – type I and Type II</w:t>
      </w:r>
    </w:p>
    <w:p w:rsidR="009918A2" w:rsidRDefault="009918A2">
      <w:r>
        <w:t>Surfactant</w:t>
      </w:r>
    </w:p>
    <w:p w:rsidR="009918A2" w:rsidRDefault="009918A2">
      <w:r>
        <w:t>Causes of nocturnal dyspnea (discussed in class)</w:t>
      </w:r>
    </w:p>
    <w:p w:rsidR="009918A2" w:rsidRDefault="009918A2">
      <w:r>
        <w:t>Unequal chest expansion</w:t>
      </w:r>
    </w:p>
    <w:p w:rsidR="009918A2" w:rsidRDefault="009918A2">
      <w:r>
        <w:t>Chest wall changes in COPD</w:t>
      </w:r>
    </w:p>
    <w:p w:rsidR="009918A2" w:rsidRDefault="009918A2">
      <w:proofErr w:type="gramStart"/>
      <w:r>
        <w:t xml:space="preserve">S &amp; </w:t>
      </w:r>
      <w:proofErr w:type="spellStart"/>
      <w:r>
        <w:t>Sx</w:t>
      </w:r>
      <w:proofErr w:type="spellEnd"/>
      <w:r>
        <w:t xml:space="preserve"> pneumothorax, asthma, pneumonia, bronchitis, pulmonary edema.</w:t>
      </w:r>
      <w:proofErr w:type="gramEnd"/>
    </w:p>
    <w:p w:rsidR="009918A2" w:rsidRDefault="009918A2">
      <w:r>
        <w:t>Metabolic acidosis/ alkalosis – causes, signs and symptoms – compensation</w:t>
      </w:r>
    </w:p>
    <w:p w:rsidR="009918A2" w:rsidRDefault="009918A2">
      <w:r>
        <w:t>Respiratory acidosis/ alkalosis</w:t>
      </w:r>
    </w:p>
    <w:p w:rsidR="009918A2" w:rsidRDefault="009918A2"/>
    <w:sectPr w:rsidR="009918A2" w:rsidSect="00D13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918A2"/>
    <w:rsid w:val="009918A2"/>
    <w:rsid w:val="00D1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2011-11-26T20:12:00Z</dcterms:created>
  <dcterms:modified xsi:type="dcterms:W3CDTF">2011-11-26T20:17:00Z</dcterms:modified>
</cp:coreProperties>
</file>