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85" w:rsidRPr="00776185" w:rsidRDefault="00776185" w:rsidP="00776185">
      <w:r>
        <w:tab/>
      </w:r>
      <w:r w:rsidR="00D471FA">
        <w:t>My clinical experience was with n</w:t>
      </w:r>
      <w:r>
        <w:t xml:space="preserve">urse Brenda Peak Britton I </w:t>
      </w:r>
      <w:r w:rsidR="00D471FA">
        <w:t>started with the school day</w:t>
      </w:r>
      <w:r>
        <w:t xml:space="preserve"> with children rushing into a very busy </w:t>
      </w:r>
      <w:r w:rsidR="00D471FA">
        <w:t xml:space="preserve">school. </w:t>
      </w:r>
      <w:r>
        <w:t xml:space="preserve">Danville </w:t>
      </w:r>
      <w:r w:rsidR="00D471FA">
        <w:t>Illinois district</w:t>
      </w:r>
      <w:r>
        <w:t xml:space="preserve"> 118 is home of one high school with two middle that feed into </w:t>
      </w:r>
      <w:r w:rsidR="00D471FA">
        <w:t>it. One of those middle schools is</w:t>
      </w:r>
      <w:r>
        <w:t xml:space="preserve"> </w:t>
      </w:r>
      <w:r w:rsidR="00D471FA">
        <w:t>South view</w:t>
      </w:r>
      <w:r>
        <w:t xml:space="preserve"> middle school home of the </w:t>
      </w:r>
      <w:r w:rsidR="00D471FA">
        <w:t xml:space="preserve">Spartans! </w:t>
      </w:r>
      <w:bookmarkStart w:id="0" w:name="_GoBack"/>
      <w:r w:rsidRPr="00776185">
        <w:t xml:space="preserve">The school was originally built in 1963 as one of three junior high schools.  The school hosted students in </w:t>
      </w:r>
      <w:bookmarkEnd w:id="0"/>
      <w:r w:rsidRPr="00776185">
        <w:t>7th through 9th grade and a staff of 60. In 1980, South View changed to a middle school concept. The school now hosts over 700 students and 60 staff members.</w:t>
      </w:r>
      <w:r>
        <w:t xml:space="preserve"> I saw how a school nurse is a</w:t>
      </w:r>
      <w:r w:rsidR="00192B6F">
        <w:t xml:space="preserve"> pillar in middle school community</w:t>
      </w:r>
      <w:r>
        <w:t xml:space="preserve"> and </w:t>
      </w:r>
      <w:r w:rsidR="00192B6F">
        <w:t>a beacon of light</w:t>
      </w:r>
      <w:r>
        <w:t xml:space="preserve"> in a scary world of middle school life. </w:t>
      </w:r>
      <w:r w:rsidR="00D471FA">
        <w:t xml:space="preserve">I was amazed how many kids walked by her office with a happy and </w:t>
      </w:r>
      <w:r w:rsidR="00192B6F">
        <w:t>energetic</w:t>
      </w:r>
      <w:r w:rsidR="00D471FA">
        <w:t xml:space="preserve"> “hi </w:t>
      </w:r>
      <w:r w:rsidR="00192B6F">
        <w:t>Mrs.</w:t>
      </w:r>
      <w:r w:rsidR="00D471FA">
        <w:t xml:space="preserve"> </w:t>
      </w:r>
      <w:r w:rsidR="00192B6F">
        <w:t>Britton</w:t>
      </w:r>
      <w:r w:rsidR="00D471FA">
        <w:t xml:space="preserve"> </w:t>
      </w:r>
      <w:r w:rsidR="00192B6F">
        <w:t>“and</w:t>
      </w:r>
      <w:r w:rsidR="00D471FA">
        <w:t xml:space="preserve"> what </w:t>
      </w:r>
      <w:r w:rsidR="00192B6F">
        <w:t>amazed me</w:t>
      </w:r>
      <w:r w:rsidR="00D471FA">
        <w:t xml:space="preserve"> even more was how many kids name she </w:t>
      </w:r>
      <w:r w:rsidR="00192B6F">
        <w:t>knew.</w:t>
      </w:r>
    </w:p>
    <w:p w:rsidR="00776185" w:rsidRPr="00776185" w:rsidRDefault="00776185" w:rsidP="00776185"/>
    <w:p w:rsidR="00301701" w:rsidRDefault="00301701"/>
    <w:sectPr w:rsidR="00301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85"/>
    <w:rsid w:val="00192B6F"/>
    <w:rsid w:val="00301701"/>
    <w:rsid w:val="00776185"/>
    <w:rsid w:val="00D4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Kruse</dc:creator>
  <cp:lastModifiedBy>Michael Kruse</cp:lastModifiedBy>
  <cp:revision>1</cp:revision>
  <dcterms:created xsi:type="dcterms:W3CDTF">2011-05-04T18:37:00Z</dcterms:created>
  <dcterms:modified xsi:type="dcterms:W3CDTF">2011-05-04T19:05:00Z</dcterms:modified>
</cp:coreProperties>
</file>