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6DF" w:rsidRPr="0027708C" w:rsidRDefault="003D1C45">
      <w:pPr>
        <w:rPr>
          <w:b/>
        </w:rPr>
      </w:pPr>
      <w:bookmarkStart w:id="0" w:name="_GoBack"/>
      <w:bookmarkEnd w:id="0"/>
      <w:r>
        <w:rPr>
          <w:b/>
        </w:rPr>
        <w:t>Pre-Lecture Quiz</w:t>
      </w:r>
      <w:r w:rsidR="0027708C">
        <w:rPr>
          <w:b/>
        </w:rPr>
        <w:t xml:space="preserve">, </w:t>
      </w:r>
      <w:r w:rsidR="0034467A" w:rsidRPr="0034467A">
        <w:rPr>
          <w:b/>
        </w:rPr>
        <w:t xml:space="preserve">Chapter 24, Nursing Care of </w:t>
      </w:r>
      <w:r w:rsidR="0027708C">
        <w:rPr>
          <w:b/>
        </w:rPr>
        <w:t xml:space="preserve">the </w:t>
      </w:r>
      <w:r w:rsidR="0034467A" w:rsidRPr="0034467A">
        <w:rPr>
          <w:b/>
        </w:rPr>
        <w:t xml:space="preserve">Child </w:t>
      </w:r>
      <w:proofErr w:type="gramStart"/>
      <w:r w:rsidR="0027708C">
        <w:rPr>
          <w:b/>
        </w:rPr>
        <w:t>W</w:t>
      </w:r>
      <w:r w:rsidR="0034467A" w:rsidRPr="0034467A">
        <w:rPr>
          <w:b/>
        </w:rPr>
        <w:t>ith</w:t>
      </w:r>
      <w:proofErr w:type="gramEnd"/>
      <w:r w:rsidR="0034467A" w:rsidRPr="0034467A">
        <w:rPr>
          <w:b/>
        </w:rPr>
        <w:t xml:space="preserve"> an Integumentary Disorder</w:t>
      </w:r>
    </w:p>
    <w:p w:rsidR="00C11CF4" w:rsidRDefault="00C11CF4"/>
    <w:p w:rsidR="00C11CF4" w:rsidRDefault="00C11CF4">
      <w:r>
        <w:t>True/False</w:t>
      </w:r>
    </w:p>
    <w:p w:rsidR="004576DF" w:rsidRDefault="004576DF"/>
    <w:p w:rsidR="00C560DB" w:rsidRDefault="00C560DB">
      <w:r>
        <w:t>1. Children with dark skin tend to have more pronounced cutaneous reactions compared to children with lighter skin.</w:t>
      </w:r>
    </w:p>
    <w:p w:rsidR="00C560DB" w:rsidRDefault="00C560DB"/>
    <w:p w:rsidR="00C560DB" w:rsidRDefault="00C560DB">
      <w:r>
        <w:t>2. Target lesions look like a bull’s eye.</w:t>
      </w:r>
    </w:p>
    <w:p w:rsidR="00C560DB" w:rsidRDefault="00C560DB"/>
    <w:p w:rsidR="00C560DB" w:rsidRDefault="00C560DB">
      <w:r>
        <w:t>3. Contact dermatitis is a cell-mediated response to an antigenic substance exposure.</w:t>
      </w:r>
    </w:p>
    <w:p w:rsidR="00C560DB" w:rsidRDefault="00C560DB"/>
    <w:p w:rsidR="00C560DB" w:rsidRDefault="00C560DB">
      <w:r>
        <w:t>4. Keloid formation occurs more often in dark-skinned children.</w:t>
      </w:r>
    </w:p>
    <w:p w:rsidR="00C560DB" w:rsidRDefault="00C560DB"/>
    <w:p w:rsidR="00C560DB" w:rsidRDefault="00C560DB">
      <w:r>
        <w:t>5. A macule is a small raised bump on the skin.</w:t>
      </w:r>
    </w:p>
    <w:p w:rsidR="00C560DB" w:rsidRDefault="00C560DB"/>
    <w:p w:rsidR="00C560DB" w:rsidRDefault="00C560DB"/>
    <w:p w:rsidR="00C560DB" w:rsidRDefault="00C560DB">
      <w:r>
        <w:t>Fill-in-the-Blank</w:t>
      </w:r>
    </w:p>
    <w:p w:rsidR="00C560DB" w:rsidRDefault="00C560DB"/>
    <w:p w:rsidR="00C560DB" w:rsidRDefault="00C560DB">
      <w:r>
        <w:t xml:space="preserve">1. </w:t>
      </w:r>
      <w:proofErr w:type="spellStart"/>
      <w:r>
        <w:t>Morbilliform</w:t>
      </w:r>
      <w:proofErr w:type="spellEnd"/>
      <w:r>
        <w:t xml:space="preserve"> refers to a rosy, _________ rash.</w:t>
      </w:r>
    </w:p>
    <w:p w:rsidR="00C560DB" w:rsidRDefault="00C560DB">
      <w:r>
        <w:t xml:space="preserve"> </w:t>
      </w:r>
    </w:p>
    <w:p w:rsidR="00C560DB" w:rsidRDefault="00C560DB">
      <w:r>
        <w:t xml:space="preserve">2. </w:t>
      </w:r>
      <w:proofErr w:type="spellStart"/>
      <w:r>
        <w:t>Urticaria</w:t>
      </w:r>
      <w:proofErr w:type="spellEnd"/>
      <w:r>
        <w:t xml:space="preserve"> is commonly known as___________.</w:t>
      </w:r>
    </w:p>
    <w:p w:rsidR="00C560DB" w:rsidRDefault="00C560DB"/>
    <w:p w:rsidR="00C560DB" w:rsidRDefault="00C560DB">
      <w:r>
        <w:t xml:space="preserve">3. </w:t>
      </w:r>
      <w:proofErr w:type="spellStart"/>
      <w:r>
        <w:t>Tinea</w:t>
      </w:r>
      <w:proofErr w:type="spellEnd"/>
      <w:r>
        <w:t xml:space="preserve"> is a term used to refer to a ___________</w:t>
      </w:r>
      <w:r w:rsidR="004A6ADE">
        <w:t xml:space="preserve"> </w:t>
      </w:r>
      <w:r>
        <w:t>disease of the skin occurring on any part of the body.</w:t>
      </w:r>
    </w:p>
    <w:p w:rsidR="00C560DB" w:rsidRDefault="00C560DB"/>
    <w:p w:rsidR="00C560DB" w:rsidRDefault="00C560DB">
      <w:r>
        <w:t>4. ___________</w:t>
      </w:r>
      <w:r w:rsidR="004A6ADE">
        <w:t xml:space="preserve"> </w:t>
      </w:r>
      <w:r>
        <w:t>is reddening of the skin.</w:t>
      </w:r>
    </w:p>
    <w:p w:rsidR="00C560DB" w:rsidRDefault="00C560DB"/>
    <w:p w:rsidR="00C560DB" w:rsidRDefault="00C560DB">
      <w:r>
        <w:t>5. ______________ is the most prevalent skin condition occurring in childhood.</w:t>
      </w:r>
    </w:p>
    <w:p w:rsidR="00C560DB" w:rsidRDefault="00C560DB"/>
    <w:p w:rsidR="00C560DB" w:rsidRDefault="00C560DB"/>
    <w:sectPr w:rsidR="00C560DB" w:rsidSect="0034467A"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A9" w:rsidRDefault="00600EA9" w:rsidP="005C1252">
      <w:r>
        <w:separator/>
      </w:r>
    </w:p>
  </w:endnote>
  <w:endnote w:type="continuationSeparator" w:id="0">
    <w:p w:rsidR="00600EA9" w:rsidRDefault="00600EA9" w:rsidP="005C1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DB" w:rsidRDefault="00C56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A9" w:rsidRDefault="00600EA9" w:rsidP="005C1252">
      <w:r>
        <w:separator/>
      </w:r>
    </w:p>
  </w:footnote>
  <w:footnote w:type="continuationSeparator" w:id="0">
    <w:p w:rsidR="00600EA9" w:rsidRDefault="00600EA9" w:rsidP="005C1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C560DB"/>
    <w:rsid w:val="0027708C"/>
    <w:rsid w:val="0034467A"/>
    <w:rsid w:val="003D1C45"/>
    <w:rsid w:val="004576DF"/>
    <w:rsid w:val="004A6ADE"/>
    <w:rsid w:val="00517985"/>
    <w:rsid w:val="005C1252"/>
    <w:rsid w:val="005E7158"/>
    <w:rsid w:val="00600EA9"/>
    <w:rsid w:val="00925797"/>
    <w:rsid w:val="00B06882"/>
    <w:rsid w:val="00C11CF4"/>
    <w:rsid w:val="00C560DB"/>
    <w:rsid w:val="00CD76FA"/>
    <w:rsid w:val="00D2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67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4467A"/>
  </w:style>
  <w:style w:type="paragraph" w:customStyle="1" w:styleId="Heading">
    <w:name w:val="Heading"/>
    <w:basedOn w:val="Normal"/>
    <w:next w:val="BodyText"/>
    <w:rsid w:val="0034467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4467A"/>
    <w:pPr>
      <w:spacing w:after="120"/>
    </w:pPr>
  </w:style>
  <w:style w:type="paragraph" w:styleId="List">
    <w:name w:val="List"/>
    <w:basedOn w:val="BodyText"/>
    <w:rsid w:val="0034467A"/>
    <w:rPr>
      <w:rFonts w:cs="Tahoma"/>
    </w:rPr>
  </w:style>
  <w:style w:type="paragraph" w:styleId="Caption">
    <w:name w:val="caption"/>
    <w:basedOn w:val="Normal"/>
    <w:qFormat/>
    <w:rsid w:val="0034467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4467A"/>
    <w:pPr>
      <w:suppressLineNumbers/>
    </w:pPr>
    <w:rPr>
      <w:rFonts w:cs="Tahoma"/>
    </w:rPr>
  </w:style>
  <w:style w:type="paragraph" w:styleId="Header">
    <w:name w:val="header"/>
    <w:basedOn w:val="Normal"/>
    <w:rsid w:val="003446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467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344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True/False</vt:lpstr>
    </vt:vector>
  </TitlesOfParts>
  <Company>IMPELSYS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True/False</dc:title>
  <dc:creator>Drew Schumacher</dc:creator>
  <cp:lastModifiedBy>Aline Davis</cp:lastModifiedBy>
  <cp:revision>2</cp:revision>
  <cp:lastPrinted>2006-04-22T01:35:00Z</cp:lastPrinted>
  <dcterms:created xsi:type="dcterms:W3CDTF">2013-04-17T19:30:00Z</dcterms:created>
  <dcterms:modified xsi:type="dcterms:W3CDTF">2013-04-17T19:30:00Z</dcterms:modified>
</cp:coreProperties>
</file>