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0B" w:rsidRPr="00D97F15" w:rsidRDefault="00D97F15">
      <w:pPr>
        <w:rPr>
          <w:rFonts w:ascii="Times New Roman" w:hAnsi="Times New Roman" w:cs="Times New Roman"/>
          <w:sz w:val="24"/>
          <w:szCs w:val="24"/>
        </w:rPr>
      </w:pPr>
      <w:r w:rsidRPr="00D97F15">
        <w:rPr>
          <w:rFonts w:ascii="Times New Roman" w:hAnsi="Times New Roman" w:cs="Times New Roman"/>
          <w:sz w:val="24"/>
          <w:szCs w:val="24"/>
        </w:rPr>
        <w:t>Running Head: CASE STUDY 15.</w:t>
      </w:r>
      <w:commentRangeStart w:id="0"/>
      <w:r w:rsidRPr="00D97F15">
        <w:rPr>
          <w:rFonts w:ascii="Times New Roman" w:hAnsi="Times New Roman" w:cs="Times New Roman"/>
          <w:sz w:val="24"/>
          <w:szCs w:val="24"/>
        </w:rPr>
        <w:t>4</w:t>
      </w:r>
      <w:commentRangeEnd w:id="0"/>
      <w:r w:rsidR="0054748F">
        <w:rPr>
          <w:rStyle w:val="CommentReference"/>
        </w:rPr>
        <w:commentReference w:id="0"/>
      </w:r>
    </w:p>
    <w:p w:rsidR="00D97F15" w:rsidRPr="00D97F15" w:rsidRDefault="00D97F15">
      <w:pP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p>
    <w:p w:rsidR="00D97F15" w:rsidRPr="00A00BAC" w:rsidRDefault="00A00BAC" w:rsidP="00D97F15">
      <w:pPr>
        <w:jc w:val="center"/>
        <w:rPr>
          <w:rFonts w:ascii="Times New Roman" w:hAnsi="Times New Roman" w:cs="Times New Roman"/>
          <w:color w:val="FF0000"/>
          <w:sz w:val="24"/>
          <w:szCs w:val="24"/>
        </w:rPr>
      </w:pPr>
      <w:r w:rsidRPr="00A00BAC">
        <w:rPr>
          <w:rFonts w:ascii="Times New Roman" w:hAnsi="Times New Roman" w:cs="Times New Roman"/>
          <w:color w:val="FF0000"/>
          <w:sz w:val="24"/>
          <w:szCs w:val="24"/>
        </w:rPr>
        <w:t xml:space="preserve">13/15 </w:t>
      </w:r>
      <w:proofErr w:type="gramStart"/>
      <w:r w:rsidRPr="00A00BAC">
        <w:rPr>
          <w:rFonts w:ascii="Times New Roman" w:hAnsi="Times New Roman" w:cs="Times New Roman"/>
          <w:color w:val="FF0000"/>
          <w:sz w:val="24"/>
          <w:szCs w:val="24"/>
        </w:rPr>
        <w:t>number</w:t>
      </w:r>
      <w:proofErr w:type="gramEnd"/>
      <w:r w:rsidRPr="00A00BAC">
        <w:rPr>
          <w:rFonts w:ascii="Times New Roman" w:hAnsi="Times New Roman" w:cs="Times New Roman"/>
          <w:color w:val="FF0000"/>
          <w:sz w:val="24"/>
          <w:szCs w:val="24"/>
        </w:rPr>
        <w:t xml:space="preserve"> your responses to easier find the answers. Need to see correction to correct for next week</w:t>
      </w:r>
    </w:p>
    <w:p w:rsidR="00D97F15" w:rsidRP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p>
    <w:p w:rsidR="00D97F15" w:rsidRPr="00D97F15" w:rsidRDefault="00D97F15" w:rsidP="00D97F15">
      <w:pPr>
        <w:jc w:val="center"/>
        <w:rPr>
          <w:rFonts w:ascii="Times New Roman" w:hAnsi="Times New Roman" w:cs="Times New Roman"/>
          <w:sz w:val="24"/>
          <w:szCs w:val="24"/>
        </w:rPr>
      </w:pPr>
      <w:r w:rsidRPr="00D97F15">
        <w:rPr>
          <w:rFonts w:ascii="Times New Roman" w:hAnsi="Times New Roman" w:cs="Times New Roman"/>
          <w:sz w:val="24"/>
          <w:szCs w:val="24"/>
        </w:rPr>
        <w:t>Paige N. Harris</w:t>
      </w:r>
    </w:p>
    <w:p w:rsidR="00D97F15" w:rsidRPr="00D97F15" w:rsidRDefault="00D97F15" w:rsidP="00D97F15">
      <w:pPr>
        <w:jc w:val="center"/>
        <w:rPr>
          <w:rFonts w:ascii="Times New Roman" w:hAnsi="Times New Roman" w:cs="Times New Roman"/>
          <w:sz w:val="24"/>
          <w:szCs w:val="24"/>
        </w:rPr>
      </w:pPr>
      <w:r w:rsidRPr="00D97F15">
        <w:rPr>
          <w:rFonts w:ascii="Times New Roman" w:hAnsi="Times New Roman" w:cs="Times New Roman"/>
          <w:sz w:val="24"/>
          <w:szCs w:val="24"/>
        </w:rPr>
        <w:t>Lakeview College of Nursing</w:t>
      </w:r>
    </w:p>
    <w:p w:rsidR="00D97F15" w:rsidRDefault="00D97F15" w:rsidP="00D97F15">
      <w:pPr>
        <w:jc w:val="center"/>
        <w:rPr>
          <w:rFonts w:ascii="Times New Roman" w:hAnsi="Times New Roman" w:cs="Times New Roman"/>
          <w:sz w:val="24"/>
          <w:szCs w:val="24"/>
        </w:rPr>
      </w:pPr>
      <w:r w:rsidRPr="00D97F15">
        <w:rPr>
          <w:rFonts w:ascii="Times New Roman" w:hAnsi="Times New Roman" w:cs="Times New Roman"/>
          <w:sz w:val="24"/>
          <w:szCs w:val="24"/>
        </w:rPr>
        <w:t>2/10/12</w:t>
      </w: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D97F15">
      <w:pPr>
        <w:jc w:val="center"/>
        <w:rPr>
          <w:rFonts w:ascii="Times New Roman" w:hAnsi="Times New Roman" w:cs="Times New Roman"/>
          <w:sz w:val="24"/>
          <w:szCs w:val="24"/>
        </w:rPr>
      </w:pPr>
    </w:p>
    <w:p w:rsidR="00D97F15" w:rsidRDefault="00D97F15" w:rsidP="00152AF6">
      <w:pPr>
        <w:spacing w:line="480" w:lineRule="auto"/>
        <w:rPr>
          <w:rFonts w:ascii="Times New Roman" w:hAnsi="Times New Roman" w:cs="Times New Roman"/>
          <w:sz w:val="24"/>
          <w:szCs w:val="24"/>
        </w:rPr>
      </w:pPr>
      <w:r>
        <w:rPr>
          <w:rFonts w:ascii="Times New Roman" w:hAnsi="Times New Roman" w:cs="Times New Roman"/>
          <w:sz w:val="24"/>
          <w:szCs w:val="24"/>
        </w:rPr>
        <w:tab/>
      </w:r>
      <w:commentRangeStart w:id="1"/>
      <w:r>
        <w:rPr>
          <w:rFonts w:ascii="Times New Roman" w:hAnsi="Times New Roman" w:cs="Times New Roman"/>
          <w:sz w:val="24"/>
          <w:szCs w:val="24"/>
        </w:rPr>
        <w:t>According</w:t>
      </w:r>
      <w:commentRangeEnd w:id="1"/>
      <w:r w:rsidR="0054748F">
        <w:rPr>
          <w:rStyle w:val="CommentReference"/>
        </w:rPr>
        <w:commentReference w:id="1"/>
      </w:r>
      <w:r>
        <w:rPr>
          <w:rFonts w:ascii="Times New Roman" w:hAnsi="Times New Roman" w:cs="Times New Roman"/>
          <w:sz w:val="24"/>
          <w:szCs w:val="24"/>
        </w:rPr>
        <w:t xml:space="preserve"> to </w:t>
      </w:r>
      <w:commentRangeStart w:id="2"/>
      <w:proofErr w:type="spellStart"/>
      <w:proofErr w:type="gramStart"/>
      <w:r>
        <w:rPr>
          <w:rFonts w:ascii="Times New Roman" w:hAnsi="Times New Roman" w:cs="Times New Roman"/>
          <w:sz w:val="24"/>
          <w:szCs w:val="24"/>
        </w:rPr>
        <w:t>Mauk</w:t>
      </w:r>
      <w:commentRangeEnd w:id="2"/>
      <w:proofErr w:type="spellEnd"/>
      <w:proofErr w:type="gramEnd"/>
      <w:r w:rsidR="0054748F">
        <w:rPr>
          <w:rStyle w:val="CommentReference"/>
        </w:rPr>
        <w:commentReference w:id="2"/>
      </w:r>
      <w:r>
        <w:rPr>
          <w:rFonts w:ascii="Times New Roman" w:hAnsi="Times New Roman" w:cs="Times New Roman"/>
          <w:sz w:val="24"/>
          <w:szCs w:val="24"/>
        </w:rPr>
        <w:t>(2010), “constipation is defined as a lack of a bowel movement for 3 or more days”(</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 </w:t>
      </w:r>
      <w:commentRangeStart w:id="3"/>
      <w:r>
        <w:rPr>
          <w:rFonts w:ascii="Times New Roman" w:hAnsi="Times New Roman" w:cs="Times New Roman"/>
          <w:sz w:val="24"/>
          <w:szCs w:val="24"/>
        </w:rPr>
        <w:t>239</w:t>
      </w:r>
      <w:commentRangeEnd w:id="3"/>
      <w:r w:rsidR="0054748F">
        <w:rPr>
          <w:rStyle w:val="CommentReference"/>
        </w:rPr>
        <w:commentReference w:id="3"/>
      </w:r>
      <w:r>
        <w:rPr>
          <w:rFonts w:ascii="Times New Roman" w:hAnsi="Times New Roman" w:cs="Times New Roman"/>
          <w:sz w:val="24"/>
          <w:szCs w:val="24"/>
        </w:rPr>
        <w:t>).</w:t>
      </w:r>
    </w:p>
    <w:p w:rsidR="00D97F15" w:rsidRPr="0054748F" w:rsidRDefault="00D97F15" w:rsidP="00152AF6">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t>The most probable cause of George’s constipation is a combination of both the normal process of aging as well as dehydration.</w:t>
      </w:r>
      <w:r w:rsidR="0014137E">
        <w:rPr>
          <w:rFonts w:ascii="Times New Roman" w:hAnsi="Times New Roman" w:cs="Times New Roman"/>
          <w:sz w:val="24"/>
          <w:szCs w:val="24"/>
        </w:rPr>
        <w:t xml:space="preserve"> With age, the body has less peristalsis and it is harder to move things through the colon. Also, with dehydration, the body doesn’t have enough fluid to allow the stool to pass </w:t>
      </w:r>
      <w:proofErr w:type="spellStart"/>
      <w:r w:rsidR="0014137E">
        <w:rPr>
          <w:rFonts w:ascii="Times New Roman" w:hAnsi="Times New Roman" w:cs="Times New Roman"/>
          <w:sz w:val="24"/>
          <w:szCs w:val="24"/>
        </w:rPr>
        <w:t>easily.</w:t>
      </w:r>
      <w:r w:rsidR="0054748F">
        <w:rPr>
          <w:rFonts w:ascii="Times New Roman" w:hAnsi="Times New Roman" w:cs="Times New Roman"/>
          <w:color w:val="FF0000"/>
          <w:sz w:val="24"/>
          <w:szCs w:val="24"/>
        </w:rPr>
        <w:t>The</w:t>
      </w:r>
      <w:proofErr w:type="spellEnd"/>
      <w:r w:rsidR="0054748F">
        <w:rPr>
          <w:rFonts w:ascii="Times New Roman" w:hAnsi="Times New Roman" w:cs="Times New Roman"/>
          <w:color w:val="FF0000"/>
          <w:sz w:val="24"/>
          <w:szCs w:val="24"/>
        </w:rPr>
        <w:t xml:space="preserve"> answer is dehydration and cognitive impairment</w:t>
      </w:r>
    </w:p>
    <w:p w:rsidR="00D97F15" w:rsidRDefault="00D97F15" w:rsidP="00152A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proofErr w:type="gramStart"/>
      <w:r>
        <w:rPr>
          <w:rFonts w:ascii="Times New Roman" w:hAnsi="Times New Roman" w:cs="Times New Roman"/>
          <w:sz w:val="24"/>
          <w:szCs w:val="24"/>
        </w:rPr>
        <w:t>Mauk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2010), “a lack of dietary fiber, low levels of physical activity, and a lack of fluids are associated with constipation”(</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 239). </w:t>
      </w:r>
      <w:r w:rsidR="00152AF6">
        <w:rPr>
          <w:rFonts w:ascii="Times New Roman" w:hAnsi="Times New Roman" w:cs="Times New Roman"/>
          <w:sz w:val="24"/>
          <w:szCs w:val="24"/>
        </w:rPr>
        <w:t xml:space="preserve">There are numerous reasons for constipation, but there are also numerous treatments to solving the problem. </w:t>
      </w:r>
    </w:p>
    <w:p w:rsidR="00D97F15" w:rsidRDefault="0014137E" w:rsidP="00152A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Wexner</w:t>
      </w:r>
      <w:proofErr w:type="spellEnd"/>
      <w:r>
        <w:rPr>
          <w:rFonts w:ascii="Times New Roman" w:hAnsi="Times New Roman" w:cs="Times New Roman"/>
          <w:sz w:val="24"/>
          <w:szCs w:val="24"/>
        </w:rPr>
        <w:t xml:space="preserve"> Medical Center,</w:t>
      </w:r>
      <w:r w:rsidR="00D97F15">
        <w:rPr>
          <w:rFonts w:ascii="Times New Roman" w:hAnsi="Times New Roman" w:cs="Times New Roman"/>
          <w:sz w:val="24"/>
          <w:szCs w:val="24"/>
        </w:rPr>
        <w:t xml:space="preserve"> medication classes that may cause constipation include: iron, </w:t>
      </w:r>
      <w:proofErr w:type="spellStart"/>
      <w:r w:rsidR="00D97F15">
        <w:rPr>
          <w:rFonts w:ascii="Times New Roman" w:hAnsi="Times New Roman" w:cs="Times New Roman"/>
          <w:sz w:val="24"/>
          <w:szCs w:val="24"/>
        </w:rPr>
        <w:t>antihypertensives</w:t>
      </w:r>
      <w:proofErr w:type="spellEnd"/>
      <w:r w:rsidR="00D97F15">
        <w:rPr>
          <w:rFonts w:ascii="Times New Roman" w:hAnsi="Times New Roman" w:cs="Times New Roman"/>
          <w:sz w:val="24"/>
          <w:szCs w:val="24"/>
        </w:rPr>
        <w:t xml:space="preserve">, </w:t>
      </w:r>
      <w:proofErr w:type="spellStart"/>
      <w:r w:rsidR="00D97F15">
        <w:rPr>
          <w:rFonts w:ascii="Times New Roman" w:hAnsi="Times New Roman" w:cs="Times New Roman"/>
          <w:sz w:val="24"/>
          <w:szCs w:val="24"/>
        </w:rPr>
        <w:t>anticholinergics</w:t>
      </w:r>
      <w:proofErr w:type="spellEnd"/>
      <w:r w:rsidR="00D97F15">
        <w:rPr>
          <w:rFonts w:ascii="Times New Roman" w:hAnsi="Times New Roman" w:cs="Times New Roman"/>
          <w:sz w:val="24"/>
          <w:szCs w:val="24"/>
        </w:rPr>
        <w:t xml:space="preserve">, </w:t>
      </w:r>
      <w:proofErr w:type="spellStart"/>
      <w:r w:rsidR="00D97F15">
        <w:rPr>
          <w:rFonts w:ascii="Times New Roman" w:hAnsi="Times New Roman" w:cs="Times New Roman"/>
          <w:sz w:val="24"/>
          <w:szCs w:val="24"/>
        </w:rPr>
        <w:t>cholestyramine</w:t>
      </w:r>
      <w:proofErr w:type="spellEnd"/>
      <w:r w:rsidR="00D97F15">
        <w:rPr>
          <w:rFonts w:ascii="Times New Roman" w:hAnsi="Times New Roman" w:cs="Times New Roman"/>
          <w:sz w:val="24"/>
          <w:szCs w:val="24"/>
        </w:rPr>
        <w:t xml:space="preserve">, </w:t>
      </w:r>
      <w:proofErr w:type="spellStart"/>
      <w:r w:rsidR="00D97F15">
        <w:rPr>
          <w:rFonts w:ascii="Times New Roman" w:hAnsi="Times New Roman" w:cs="Times New Roman"/>
          <w:sz w:val="24"/>
          <w:szCs w:val="24"/>
        </w:rPr>
        <w:t>antiacids</w:t>
      </w:r>
      <w:proofErr w:type="spellEnd"/>
      <w:r w:rsidR="00D97F15">
        <w:rPr>
          <w:rFonts w:ascii="Times New Roman" w:hAnsi="Times New Roman" w:cs="Times New Roman"/>
          <w:sz w:val="24"/>
          <w:szCs w:val="24"/>
        </w:rPr>
        <w:t xml:space="preserve"> contain</w:t>
      </w:r>
      <w:r>
        <w:rPr>
          <w:rFonts w:ascii="Times New Roman" w:hAnsi="Times New Roman" w:cs="Times New Roman"/>
          <w:sz w:val="24"/>
          <w:szCs w:val="24"/>
        </w:rPr>
        <w:t xml:space="preserve">ing mostly albumin, and </w:t>
      </w:r>
      <w:proofErr w:type="spellStart"/>
      <w:r>
        <w:rPr>
          <w:rFonts w:ascii="Times New Roman" w:hAnsi="Times New Roman" w:cs="Times New Roman"/>
          <w:sz w:val="24"/>
          <w:szCs w:val="24"/>
        </w:rPr>
        <w:t>opiods</w:t>
      </w:r>
      <w:proofErr w:type="spellEnd"/>
      <w:r>
        <w:rPr>
          <w:rFonts w:ascii="Times New Roman" w:hAnsi="Times New Roman" w:cs="Times New Roman"/>
          <w:sz w:val="24"/>
          <w:szCs w:val="24"/>
        </w:rPr>
        <w:t xml:space="preserve"> </w:t>
      </w:r>
      <w:r w:rsidR="00152AF6">
        <w:rPr>
          <w:rFonts w:ascii="Times New Roman" w:hAnsi="Times New Roman" w:cs="Times New Roman"/>
          <w:sz w:val="24"/>
          <w:szCs w:val="24"/>
        </w:rPr>
        <w:t>(</w:t>
      </w:r>
      <w:proofErr w:type="spellStart"/>
      <w:r w:rsidR="00152AF6">
        <w:rPr>
          <w:rFonts w:ascii="Times New Roman" w:hAnsi="Times New Roman" w:cs="Times New Roman"/>
          <w:sz w:val="24"/>
          <w:szCs w:val="24"/>
        </w:rPr>
        <w:t>Wexner</w:t>
      </w:r>
      <w:proofErr w:type="spellEnd"/>
      <w:r w:rsidR="00152AF6">
        <w:rPr>
          <w:rFonts w:ascii="Times New Roman" w:hAnsi="Times New Roman" w:cs="Times New Roman"/>
          <w:sz w:val="24"/>
          <w:szCs w:val="24"/>
        </w:rPr>
        <w:t xml:space="preserve"> Medical Center, 2012, p. 1).</w:t>
      </w:r>
    </w:p>
    <w:p w:rsidR="00D97F15" w:rsidRDefault="00D97F15" w:rsidP="00152AF6">
      <w:pPr>
        <w:spacing w:line="480" w:lineRule="auto"/>
        <w:rPr>
          <w:rFonts w:ascii="Times New Roman" w:hAnsi="Times New Roman" w:cs="Times New Roman"/>
          <w:sz w:val="24"/>
          <w:szCs w:val="24"/>
        </w:rPr>
      </w:pPr>
      <w:r>
        <w:rPr>
          <w:rFonts w:ascii="Times New Roman" w:hAnsi="Times New Roman" w:cs="Times New Roman"/>
          <w:sz w:val="24"/>
          <w:szCs w:val="24"/>
        </w:rPr>
        <w:tab/>
      </w:r>
      <w:r w:rsidR="00A9659E">
        <w:rPr>
          <w:rFonts w:ascii="Times New Roman" w:hAnsi="Times New Roman" w:cs="Times New Roman"/>
          <w:sz w:val="24"/>
          <w:szCs w:val="24"/>
        </w:rPr>
        <w:t xml:space="preserve">According to </w:t>
      </w:r>
      <w:r w:rsidR="00152AF6">
        <w:rPr>
          <w:rFonts w:ascii="Times New Roman" w:hAnsi="Times New Roman" w:cs="Times New Roman"/>
          <w:sz w:val="24"/>
          <w:szCs w:val="24"/>
        </w:rPr>
        <w:t>Mauk (</w:t>
      </w:r>
      <w:r w:rsidR="00A9659E">
        <w:rPr>
          <w:rFonts w:ascii="Times New Roman" w:hAnsi="Times New Roman" w:cs="Times New Roman"/>
          <w:sz w:val="24"/>
          <w:szCs w:val="24"/>
        </w:rPr>
        <w:t>2010), there are several complications of constipation and they include fecal impaction, delirium, incontinence, and bleeding to severe curtailment in ADLS.</w:t>
      </w:r>
      <w:r w:rsidR="00152AF6">
        <w:rPr>
          <w:rFonts w:ascii="Times New Roman" w:hAnsi="Times New Roman" w:cs="Times New Roman"/>
          <w:sz w:val="24"/>
          <w:szCs w:val="24"/>
        </w:rPr>
        <w:t xml:space="preserve"> Constipation can be a very painful and irritating process. It can cause mild to severe problems, which is why it is important to get the problem fixed right away.</w:t>
      </w:r>
    </w:p>
    <w:p w:rsidR="0054748F" w:rsidRPr="0054748F" w:rsidRDefault="0054748F" w:rsidP="0054748F">
      <w:pPr>
        <w:autoSpaceDE w:val="0"/>
        <w:autoSpaceDN w:val="0"/>
        <w:adjustRightInd w:val="0"/>
        <w:spacing w:after="0" w:line="240" w:lineRule="auto"/>
        <w:rPr>
          <w:rFonts w:ascii="Times New Roman" w:hAnsi="Times New Roman" w:cs="Times New Roman"/>
          <w:color w:val="FF0000"/>
          <w:sz w:val="24"/>
          <w:szCs w:val="24"/>
        </w:rPr>
      </w:pPr>
      <w:r w:rsidRPr="0054748F">
        <w:rPr>
          <w:rFonts w:ascii="ITCGaramondStd-Bk" w:hAnsi="ITCGaramondStd-Bk" w:cs="ITCGaramondStd-Bk"/>
          <w:color w:val="FF0000"/>
          <w:sz w:val="20"/>
          <w:szCs w:val="20"/>
        </w:rPr>
        <w:t xml:space="preserve">Excessive straining may result in increased risk of syncope/stroke, hemorrhoids, rectal </w:t>
      </w:r>
      <w:proofErr w:type="spellStart"/>
      <w:r w:rsidRPr="0054748F">
        <w:rPr>
          <w:rFonts w:ascii="ITCGaramondStd-Bk" w:hAnsi="ITCGaramondStd-Bk" w:cs="ITCGaramondStd-Bk"/>
          <w:color w:val="FF0000"/>
          <w:sz w:val="20"/>
          <w:szCs w:val="20"/>
        </w:rPr>
        <w:t>prolapse</w:t>
      </w:r>
      <w:proofErr w:type="spellEnd"/>
      <w:r w:rsidRPr="0054748F">
        <w:rPr>
          <w:rFonts w:ascii="ITCGaramondStd-Bk" w:hAnsi="ITCGaramondStd-Bk" w:cs="ITCGaramondStd-Bk"/>
          <w:color w:val="FF0000"/>
          <w:sz w:val="20"/>
          <w:szCs w:val="20"/>
        </w:rPr>
        <w:t xml:space="preserve">, fissures, tears, and subsequent risk of infection.  </w:t>
      </w:r>
      <w:proofErr w:type="spellStart"/>
      <w:r w:rsidRPr="0054748F">
        <w:rPr>
          <w:rFonts w:ascii="ITCGaramondStd-Bk" w:hAnsi="ITCGaramondStd-Bk" w:cs="ITCGaramondStd-Bk"/>
          <w:color w:val="FF0000"/>
          <w:sz w:val="20"/>
          <w:szCs w:val="20"/>
        </w:rPr>
        <w:t>Megacolon</w:t>
      </w:r>
      <w:proofErr w:type="spellEnd"/>
      <w:r w:rsidRPr="0054748F">
        <w:rPr>
          <w:rFonts w:ascii="ITCGaramondStd-Bk" w:hAnsi="ITCGaramondStd-Bk" w:cs="ITCGaramondStd-Bk"/>
          <w:color w:val="FF0000"/>
          <w:sz w:val="20"/>
          <w:szCs w:val="20"/>
        </w:rPr>
        <w:t xml:space="preserve"> (abnormal dilation of the colon) Generalized symptoms of abdominal discomfort, rectal pain, bloating, distension, loss of appetite, nausea, or vomiting</w:t>
      </w:r>
    </w:p>
    <w:p w:rsidR="0054748F" w:rsidRDefault="00A9659E" w:rsidP="00152AF6">
      <w:pPr>
        <w:spacing w:line="480" w:lineRule="auto"/>
        <w:rPr>
          <w:rFonts w:ascii="Times New Roman" w:hAnsi="Times New Roman" w:cs="Times New Roman"/>
          <w:sz w:val="24"/>
          <w:szCs w:val="24"/>
        </w:rPr>
      </w:pPr>
      <w:r>
        <w:rPr>
          <w:rFonts w:ascii="Times New Roman" w:hAnsi="Times New Roman" w:cs="Times New Roman"/>
          <w:sz w:val="24"/>
          <w:szCs w:val="24"/>
        </w:rPr>
        <w:tab/>
      </w:r>
    </w:p>
    <w:p w:rsidR="00A9659E" w:rsidRDefault="00A9659E" w:rsidP="00152AF6">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numerous treatments to help with the constipation. Certain types of enemas and laxatives are mostly used in the hospital and medical setting. Types of </w:t>
      </w:r>
      <w:proofErr w:type="spellStart"/>
      <w:r>
        <w:rPr>
          <w:rFonts w:ascii="Times New Roman" w:hAnsi="Times New Roman" w:cs="Times New Roman"/>
          <w:sz w:val="24"/>
          <w:szCs w:val="24"/>
        </w:rPr>
        <w:t>nonmedicinal</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recommendations include eating a better diet (fruits, vegetables, etc.), increased physical activity, and increased fiber and fluid intake. </w:t>
      </w:r>
    </w:p>
    <w:p w:rsidR="00A9659E" w:rsidRDefault="00A9659E" w:rsidP="00152AF6">
      <w:pPr>
        <w:spacing w:line="480" w:lineRule="auto"/>
        <w:rPr>
          <w:rFonts w:ascii="Times New Roman" w:hAnsi="Times New Roman" w:cs="Times New Roman"/>
          <w:sz w:val="24"/>
          <w:szCs w:val="24"/>
        </w:rPr>
      </w:pPr>
      <w:r>
        <w:rPr>
          <w:rFonts w:ascii="Times New Roman" w:hAnsi="Times New Roman" w:cs="Times New Roman"/>
          <w:sz w:val="24"/>
          <w:szCs w:val="24"/>
        </w:rPr>
        <w:tab/>
        <w:t>The nurse should do a teaching to the family based on several factors. She should teach adequate information on the medication like the side effects and precautions. She needs to mention that this medication has a fast effect, so the family needs to make sure he is near a bathroom and able to spend adequate time there. She also needs to tell the family to push his fluid intake (due to complication of dehydration), and tell the family he needs to make sure he is getting a lot of fiber. This will provide bulk to his stool and make it easier to pass.</w:t>
      </w:r>
    </w:p>
    <w:p w:rsidR="0054748F" w:rsidRPr="00A00BAC" w:rsidRDefault="0054748F" w:rsidP="0054748F">
      <w:pPr>
        <w:autoSpaceDE w:val="0"/>
        <w:autoSpaceDN w:val="0"/>
        <w:adjustRightInd w:val="0"/>
        <w:spacing w:after="0" w:line="240" w:lineRule="auto"/>
        <w:rPr>
          <w:rFonts w:ascii="ITCGaramondStd-Bk" w:hAnsi="ITCGaramondStd-Bk" w:cs="ITCGaramondStd-Bk"/>
          <w:color w:val="FF0000"/>
          <w:sz w:val="20"/>
          <w:szCs w:val="20"/>
        </w:rPr>
      </w:pPr>
      <w:r w:rsidRPr="00A00BAC">
        <w:rPr>
          <w:rFonts w:ascii="Times New Roman" w:hAnsi="Times New Roman" w:cs="Times New Roman"/>
          <w:color w:val="FF0000"/>
          <w:sz w:val="24"/>
          <w:szCs w:val="24"/>
        </w:rPr>
        <w:t xml:space="preserve"> </w:t>
      </w:r>
      <w:r w:rsidRPr="00A00BAC">
        <w:rPr>
          <w:rFonts w:ascii="ITCGaramondStd-Bk" w:hAnsi="ITCGaramondStd-Bk" w:cs="ITCGaramondStd-Bk"/>
          <w:color w:val="FF0000"/>
          <w:sz w:val="20"/>
          <w:szCs w:val="20"/>
        </w:rPr>
        <w:t>Recommendations for further management of George’s constipation with MOM</w:t>
      </w:r>
      <w:r w:rsidR="00A00BAC" w:rsidRPr="00A00BAC">
        <w:rPr>
          <w:rFonts w:ascii="ITCGaramondStd-Bk" w:hAnsi="ITCGaramondStd-Bk" w:cs="ITCGaramondStd-Bk"/>
          <w:color w:val="FF0000"/>
          <w:sz w:val="20"/>
          <w:szCs w:val="20"/>
        </w:rPr>
        <w:t xml:space="preserve"> </w:t>
      </w:r>
      <w:r w:rsidRPr="00A00BAC">
        <w:rPr>
          <w:rFonts w:ascii="ITCGaramondStd-Bk" w:hAnsi="ITCGaramondStd-Bk" w:cs="ITCGaramondStd-Bk"/>
          <w:color w:val="FF0000"/>
          <w:sz w:val="20"/>
          <w:szCs w:val="20"/>
        </w:rPr>
        <w:t>should include the following:</w:t>
      </w:r>
    </w:p>
    <w:p w:rsidR="0054748F" w:rsidRPr="00A00BAC" w:rsidRDefault="0054748F" w:rsidP="0054748F">
      <w:pPr>
        <w:autoSpaceDE w:val="0"/>
        <w:autoSpaceDN w:val="0"/>
        <w:adjustRightInd w:val="0"/>
        <w:spacing w:after="0" w:line="240" w:lineRule="auto"/>
        <w:rPr>
          <w:rFonts w:ascii="ITCGaramondStd-Bk" w:hAnsi="ITCGaramondStd-Bk" w:cs="ITCGaramondStd-Bk"/>
          <w:color w:val="FF0000"/>
          <w:sz w:val="20"/>
          <w:szCs w:val="20"/>
        </w:rPr>
      </w:pPr>
      <w:r w:rsidRPr="00A00BAC">
        <w:rPr>
          <w:rFonts w:ascii="ITCGaramondStd-Bk" w:hAnsi="ITCGaramondStd-Bk" w:cs="ITCGaramondStd-Bk"/>
          <w:color w:val="FF0000"/>
          <w:sz w:val="20"/>
          <w:szCs w:val="20"/>
        </w:rPr>
        <w:t>• take the medication with 8 oz of water</w:t>
      </w:r>
      <w:r w:rsidR="00A00BAC" w:rsidRPr="00A00BAC">
        <w:rPr>
          <w:rFonts w:ascii="ITCGaramondStd-Bk" w:hAnsi="ITCGaramondStd-Bk" w:cs="ITCGaramondStd-Bk"/>
          <w:color w:val="FF0000"/>
          <w:sz w:val="20"/>
          <w:szCs w:val="20"/>
        </w:rPr>
        <w:t xml:space="preserve"> </w:t>
      </w:r>
      <w:r w:rsidRPr="00A00BAC">
        <w:rPr>
          <w:rFonts w:ascii="ITCGaramondStd-Bk" w:hAnsi="ITCGaramondStd-Bk" w:cs="ITCGaramondStd-Bk"/>
          <w:color w:val="FF0000"/>
          <w:sz w:val="20"/>
          <w:szCs w:val="20"/>
        </w:rPr>
        <w:t>• establish a clear plan for fluid and dietary intake</w:t>
      </w:r>
    </w:p>
    <w:p w:rsidR="0054748F" w:rsidRPr="00A00BAC" w:rsidRDefault="0054748F" w:rsidP="0054748F">
      <w:pPr>
        <w:autoSpaceDE w:val="0"/>
        <w:autoSpaceDN w:val="0"/>
        <w:adjustRightInd w:val="0"/>
        <w:spacing w:after="0" w:line="240" w:lineRule="auto"/>
        <w:rPr>
          <w:rFonts w:ascii="ITCGaramondStd-Bk" w:hAnsi="ITCGaramondStd-Bk" w:cs="ITCGaramondStd-Bk"/>
          <w:color w:val="FF0000"/>
          <w:sz w:val="20"/>
          <w:szCs w:val="20"/>
        </w:rPr>
      </w:pPr>
      <w:r w:rsidRPr="00A00BAC">
        <w:rPr>
          <w:rFonts w:ascii="ITCGaramondStd-Bk" w:hAnsi="ITCGaramondStd-Bk" w:cs="ITCGaramondStd-Bk"/>
          <w:color w:val="FF0000"/>
          <w:sz w:val="20"/>
          <w:szCs w:val="20"/>
        </w:rPr>
        <w:t>• make sure his MOM is taken at the same time every other day, results usually</w:t>
      </w:r>
      <w:r w:rsidR="00A00BAC" w:rsidRPr="00A00BAC">
        <w:rPr>
          <w:rFonts w:ascii="ITCGaramondStd-Bk" w:hAnsi="ITCGaramondStd-Bk" w:cs="ITCGaramondStd-Bk"/>
          <w:color w:val="FF0000"/>
          <w:sz w:val="20"/>
          <w:szCs w:val="20"/>
        </w:rPr>
        <w:t xml:space="preserve"> </w:t>
      </w:r>
      <w:r w:rsidRPr="00A00BAC">
        <w:rPr>
          <w:rFonts w:ascii="ITCGaramondStd-Bk" w:hAnsi="ITCGaramondStd-Bk" w:cs="ITCGaramondStd-Bk"/>
          <w:color w:val="FF0000"/>
          <w:sz w:val="20"/>
          <w:szCs w:val="20"/>
        </w:rPr>
        <w:t>occur within 3–6 hours, so stools can be predictable after initial dosing</w:t>
      </w:r>
      <w:r w:rsidR="00A00BAC" w:rsidRPr="00A00BAC">
        <w:rPr>
          <w:rFonts w:ascii="ITCGaramondStd-Bk" w:hAnsi="ITCGaramondStd-Bk" w:cs="ITCGaramondStd-Bk"/>
          <w:color w:val="FF0000"/>
          <w:sz w:val="20"/>
          <w:szCs w:val="20"/>
        </w:rPr>
        <w:t xml:space="preserve"> </w:t>
      </w:r>
      <w:r w:rsidRPr="00A00BAC">
        <w:rPr>
          <w:rFonts w:ascii="ITCGaramondStd-Bk" w:hAnsi="ITCGaramondStd-Bk" w:cs="ITCGaramondStd-Bk"/>
          <w:color w:val="FF0000"/>
          <w:sz w:val="20"/>
          <w:szCs w:val="20"/>
        </w:rPr>
        <w:t>• make sure this medication is not taken within 2 hours of other medications</w:t>
      </w:r>
    </w:p>
    <w:p w:rsidR="0054748F" w:rsidRDefault="0054748F" w:rsidP="00A00BAC">
      <w:pPr>
        <w:autoSpaceDE w:val="0"/>
        <w:autoSpaceDN w:val="0"/>
        <w:adjustRightInd w:val="0"/>
        <w:spacing w:after="0" w:line="240" w:lineRule="auto"/>
        <w:rPr>
          <w:rFonts w:ascii="Times New Roman" w:hAnsi="Times New Roman" w:cs="Times New Roman"/>
          <w:sz w:val="24"/>
          <w:szCs w:val="24"/>
        </w:rPr>
      </w:pPr>
      <w:proofErr w:type="gramStart"/>
      <w:r w:rsidRPr="00A00BAC">
        <w:rPr>
          <w:rFonts w:ascii="ITCGaramondStd-Bk" w:hAnsi="ITCGaramondStd-Bk" w:cs="ITCGaramondStd-Bk"/>
          <w:color w:val="FF0000"/>
          <w:sz w:val="20"/>
          <w:szCs w:val="20"/>
        </w:rPr>
        <w:t>unless</w:t>
      </w:r>
      <w:proofErr w:type="gramEnd"/>
      <w:r w:rsidRPr="00A00BAC">
        <w:rPr>
          <w:rFonts w:ascii="ITCGaramondStd-Bk" w:hAnsi="ITCGaramondStd-Bk" w:cs="ITCGaramondStd-Bk"/>
          <w:color w:val="FF0000"/>
          <w:sz w:val="20"/>
          <w:szCs w:val="20"/>
        </w:rPr>
        <w:t xml:space="preserve"> recommended by his nurse practitioner, because it can interfere with</w:t>
      </w:r>
      <w:r w:rsidR="00A00BAC" w:rsidRPr="00A00BAC">
        <w:rPr>
          <w:rFonts w:ascii="ITCGaramondStd-Bk" w:hAnsi="ITCGaramondStd-Bk" w:cs="ITCGaramondStd-Bk"/>
          <w:color w:val="FF0000"/>
          <w:sz w:val="20"/>
          <w:szCs w:val="20"/>
        </w:rPr>
        <w:t xml:space="preserve"> </w:t>
      </w:r>
      <w:r w:rsidRPr="00A00BAC">
        <w:rPr>
          <w:rFonts w:ascii="ITCGaramondStd-Bk" w:hAnsi="ITCGaramondStd-Bk" w:cs="ITCGaramondStd-Bk"/>
          <w:color w:val="FF0000"/>
          <w:sz w:val="20"/>
          <w:szCs w:val="20"/>
        </w:rPr>
        <w:t>absorption of other medications</w:t>
      </w: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52AF6" w:rsidRDefault="00152AF6" w:rsidP="0014137E">
      <w:pPr>
        <w:jc w:val="center"/>
        <w:rPr>
          <w:rFonts w:ascii="Times New Roman" w:hAnsi="Times New Roman" w:cs="Times New Roman"/>
          <w:sz w:val="24"/>
          <w:szCs w:val="24"/>
        </w:rPr>
      </w:pPr>
    </w:p>
    <w:p w:rsidR="0014137E" w:rsidRDefault="0014137E" w:rsidP="0014137E">
      <w:pPr>
        <w:jc w:val="center"/>
        <w:rPr>
          <w:rFonts w:ascii="Times New Roman" w:hAnsi="Times New Roman" w:cs="Times New Roman"/>
          <w:sz w:val="24"/>
          <w:szCs w:val="24"/>
        </w:rPr>
      </w:pPr>
      <w:r>
        <w:rPr>
          <w:rFonts w:ascii="Times New Roman" w:hAnsi="Times New Roman" w:cs="Times New Roman"/>
          <w:sz w:val="24"/>
          <w:szCs w:val="24"/>
        </w:rPr>
        <w:t>References</w:t>
      </w:r>
    </w:p>
    <w:p w:rsidR="0014137E" w:rsidRDefault="0014137E" w:rsidP="00D97F15">
      <w:pPr>
        <w:rPr>
          <w:rFonts w:ascii="Times New Roman" w:hAnsi="Times New Roman" w:cs="Times New Roman"/>
          <w:sz w:val="24"/>
          <w:szCs w:val="24"/>
        </w:rPr>
      </w:pPr>
    </w:p>
    <w:p w:rsidR="0014137E" w:rsidRDefault="0014137E" w:rsidP="00D97F15">
      <w:pPr>
        <w:rPr>
          <w:rFonts w:ascii="Times New Roman" w:hAnsi="Times New Roman" w:cs="Times New Roman"/>
          <w:sz w:val="24"/>
          <w:szCs w:val="24"/>
        </w:rPr>
      </w:pPr>
      <w:proofErr w:type="spellStart"/>
      <w:proofErr w:type="gramStart"/>
      <w:r>
        <w:rPr>
          <w:rFonts w:ascii="Times New Roman" w:hAnsi="Times New Roman" w:cs="Times New Roman"/>
          <w:sz w:val="24"/>
          <w:szCs w:val="24"/>
        </w:rPr>
        <w:t>Wexner</w:t>
      </w:r>
      <w:proofErr w:type="spellEnd"/>
      <w:r>
        <w:rPr>
          <w:rFonts w:ascii="Times New Roman" w:hAnsi="Times New Roman" w:cs="Times New Roman"/>
          <w:sz w:val="24"/>
          <w:szCs w:val="24"/>
        </w:rPr>
        <w:t xml:space="preserve"> Medical Center</w:t>
      </w:r>
      <w:r w:rsidR="00152AF6">
        <w:rPr>
          <w:rFonts w:ascii="Times New Roman" w:hAnsi="Times New Roman" w:cs="Times New Roman"/>
          <w:sz w:val="24"/>
          <w:szCs w:val="24"/>
        </w:rPr>
        <w:t>.</w:t>
      </w:r>
      <w:proofErr w:type="gramEnd"/>
      <w:r w:rsidR="00152AF6">
        <w:rPr>
          <w:rFonts w:ascii="Times New Roman" w:hAnsi="Times New Roman" w:cs="Times New Roman"/>
          <w:sz w:val="24"/>
          <w:szCs w:val="24"/>
        </w:rPr>
        <w:t xml:space="preserve"> </w:t>
      </w:r>
      <w:proofErr w:type="gramStart"/>
      <w:r w:rsidR="00152AF6">
        <w:rPr>
          <w:rFonts w:ascii="Times New Roman" w:hAnsi="Times New Roman" w:cs="Times New Roman"/>
          <w:sz w:val="24"/>
          <w:szCs w:val="24"/>
        </w:rPr>
        <w:t>(2012).</w:t>
      </w:r>
      <w:r>
        <w:rPr>
          <w:rFonts w:ascii="Times New Roman" w:hAnsi="Times New Roman" w:cs="Times New Roman"/>
          <w:sz w:val="24"/>
          <w:szCs w:val="24"/>
        </w:rPr>
        <w:t xml:space="preserve"> </w:t>
      </w:r>
      <w:r w:rsidRPr="0014137E">
        <w:rPr>
          <w:rFonts w:ascii="Times New Roman" w:hAnsi="Times New Roman" w:cs="Times New Roman"/>
          <w:i/>
          <w:sz w:val="24"/>
          <w:szCs w:val="24"/>
        </w:rPr>
        <w:t xml:space="preserve">Medications and the </w:t>
      </w:r>
      <w:r w:rsidR="00A00BAC">
        <w:rPr>
          <w:rFonts w:ascii="Times New Roman" w:hAnsi="Times New Roman" w:cs="Times New Roman"/>
          <w:i/>
          <w:color w:val="FF0000"/>
          <w:sz w:val="24"/>
          <w:szCs w:val="24"/>
        </w:rPr>
        <w:t>d</w:t>
      </w:r>
      <w:r w:rsidRPr="0014137E">
        <w:rPr>
          <w:rFonts w:ascii="Times New Roman" w:hAnsi="Times New Roman" w:cs="Times New Roman"/>
          <w:i/>
          <w:sz w:val="24"/>
          <w:szCs w:val="24"/>
        </w:rPr>
        <w:t xml:space="preserve">igestive </w:t>
      </w:r>
      <w:r w:rsidRPr="00A00BAC">
        <w:rPr>
          <w:rFonts w:ascii="Times New Roman" w:hAnsi="Times New Roman" w:cs="Times New Roman"/>
          <w:i/>
          <w:color w:val="FF0000"/>
          <w:sz w:val="24"/>
          <w:szCs w:val="24"/>
        </w:rPr>
        <w:t>S</w:t>
      </w:r>
      <w:r w:rsidRPr="0014137E">
        <w:rPr>
          <w:rFonts w:ascii="Times New Roman" w:hAnsi="Times New Roman" w:cs="Times New Roman"/>
          <w:i/>
          <w:sz w:val="24"/>
          <w:szCs w:val="24"/>
        </w:rPr>
        <w:t>ystem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52AF6">
        <w:rPr>
          <w:rFonts w:ascii="Times New Roman" w:hAnsi="Times New Roman" w:cs="Times New Roman"/>
          <w:sz w:val="24"/>
          <w:szCs w:val="24"/>
        </w:rPr>
        <w:t>Columbus</w:t>
      </w:r>
      <w:r w:rsidR="00A00BAC">
        <w:rPr>
          <w:rFonts w:ascii="Times New Roman" w:hAnsi="Times New Roman" w:cs="Times New Roman"/>
          <w:color w:val="FF0000"/>
          <w:sz w:val="24"/>
          <w:szCs w:val="24"/>
        </w:rPr>
        <w:t>,</w:t>
      </w:r>
      <w:r w:rsidR="00152AF6">
        <w:rPr>
          <w:rFonts w:ascii="Times New Roman" w:hAnsi="Times New Roman" w:cs="Times New Roman"/>
          <w:sz w:val="24"/>
          <w:szCs w:val="24"/>
        </w:rPr>
        <w:t xml:space="preserve"> OH</w:t>
      </w:r>
      <w:r w:rsidR="00A00BAC">
        <w:rPr>
          <w:rFonts w:ascii="Times New Roman" w:hAnsi="Times New Roman" w:cs="Times New Roman"/>
          <w:color w:val="FF0000"/>
          <w:sz w:val="24"/>
          <w:szCs w:val="24"/>
        </w:rPr>
        <w:t>:</w:t>
      </w:r>
      <w:r w:rsidR="00152AF6">
        <w:rPr>
          <w:rFonts w:ascii="Times New Roman" w:hAnsi="Times New Roman" w:cs="Times New Roman"/>
          <w:sz w:val="24"/>
          <w:szCs w:val="24"/>
        </w:rPr>
        <w:t xml:space="preserve"> </w:t>
      </w:r>
    </w:p>
    <w:p w:rsidR="0014137E" w:rsidRDefault="0014137E" w:rsidP="00D97F15">
      <w:pPr>
        <w:rPr>
          <w:rFonts w:ascii="Times New Roman" w:hAnsi="Times New Roman" w:cs="Times New Roman"/>
          <w:sz w:val="24"/>
          <w:szCs w:val="24"/>
          <w:shd w:val="clear" w:color="auto" w:fill="F2F2F2"/>
        </w:rPr>
      </w:pPr>
    </w:p>
    <w:p w:rsidR="0014137E" w:rsidRPr="0014137E" w:rsidRDefault="0014137E" w:rsidP="00D97F15">
      <w:pPr>
        <w:rPr>
          <w:rFonts w:ascii="Times New Roman" w:hAnsi="Times New Roman" w:cs="Times New Roman"/>
          <w:sz w:val="24"/>
          <w:szCs w:val="24"/>
        </w:rPr>
      </w:pPr>
      <w:proofErr w:type="spellStart"/>
      <w:r w:rsidRPr="0014137E">
        <w:rPr>
          <w:rFonts w:ascii="Times New Roman" w:hAnsi="Times New Roman" w:cs="Times New Roman"/>
          <w:sz w:val="24"/>
          <w:szCs w:val="24"/>
          <w:shd w:val="clear" w:color="auto" w:fill="F2F2F2"/>
        </w:rPr>
        <w:t>Mauk</w:t>
      </w:r>
      <w:proofErr w:type="spellEnd"/>
      <w:r w:rsidRPr="0014137E">
        <w:rPr>
          <w:rFonts w:ascii="Times New Roman" w:hAnsi="Times New Roman" w:cs="Times New Roman"/>
          <w:sz w:val="24"/>
          <w:szCs w:val="24"/>
          <w:shd w:val="clear" w:color="auto" w:fill="F2F2F2"/>
        </w:rPr>
        <w:t>, K. L. (2010).</w:t>
      </w:r>
      <w:r w:rsidRPr="0014137E">
        <w:rPr>
          <w:rStyle w:val="apple-converted-space"/>
          <w:rFonts w:ascii="Times New Roman" w:hAnsi="Times New Roman" w:cs="Times New Roman"/>
          <w:sz w:val="24"/>
          <w:szCs w:val="24"/>
          <w:shd w:val="clear" w:color="auto" w:fill="F2F2F2"/>
        </w:rPr>
        <w:t> </w:t>
      </w:r>
      <w:proofErr w:type="spellStart"/>
      <w:r w:rsidRPr="0014137E">
        <w:rPr>
          <w:rStyle w:val="Emphasis"/>
          <w:rFonts w:ascii="Times New Roman" w:hAnsi="Times New Roman" w:cs="Times New Roman"/>
          <w:sz w:val="24"/>
          <w:szCs w:val="24"/>
          <w:shd w:val="clear" w:color="auto" w:fill="F2F2F2"/>
        </w:rPr>
        <w:t>Gerontological</w:t>
      </w:r>
      <w:proofErr w:type="spellEnd"/>
      <w:r w:rsidRPr="0014137E">
        <w:rPr>
          <w:rStyle w:val="Emphasis"/>
          <w:rFonts w:ascii="Times New Roman" w:hAnsi="Times New Roman" w:cs="Times New Roman"/>
          <w:sz w:val="24"/>
          <w:szCs w:val="24"/>
          <w:shd w:val="clear" w:color="auto" w:fill="F2F2F2"/>
        </w:rPr>
        <w:t xml:space="preserve"> nursing: </w:t>
      </w:r>
      <w:r w:rsidR="00A00BAC">
        <w:rPr>
          <w:rStyle w:val="Emphasis"/>
          <w:rFonts w:ascii="Times New Roman" w:hAnsi="Times New Roman" w:cs="Times New Roman"/>
          <w:color w:val="FF0000"/>
          <w:sz w:val="24"/>
          <w:szCs w:val="24"/>
          <w:shd w:val="clear" w:color="auto" w:fill="F2F2F2"/>
        </w:rPr>
        <w:t>C</w:t>
      </w:r>
      <w:r w:rsidRPr="0014137E">
        <w:rPr>
          <w:rStyle w:val="Emphasis"/>
          <w:rFonts w:ascii="Times New Roman" w:hAnsi="Times New Roman" w:cs="Times New Roman"/>
          <w:sz w:val="24"/>
          <w:szCs w:val="24"/>
          <w:shd w:val="clear" w:color="auto" w:fill="F2F2F2"/>
        </w:rPr>
        <w:t>ompetencies for care</w:t>
      </w:r>
      <w:r w:rsidRPr="0014137E">
        <w:rPr>
          <w:rStyle w:val="apple-converted-space"/>
          <w:rFonts w:ascii="Times New Roman" w:hAnsi="Times New Roman" w:cs="Times New Roman"/>
          <w:sz w:val="24"/>
          <w:szCs w:val="24"/>
          <w:shd w:val="clear" w:color="auto" w:fill="F2F2F2"/>
        </w:rPr>
        <w:t> </w:t>
      </w:r>
      <w:r w:rsidRPr="0014137E">
        <w:rPr>
          <w:rFonts w:ascii="Times New Roman" w:hAnsi="Times New Roman" w:cs="Times New Roman"/>
          <w:sz w:val="24"/>
          <w:szCs w:val="24"/>
          <w:shd w:val="clear" w:color="auto" w:fill="F2F2F2"/>
        </w:rPr>
        <w:t xml:space="preserve">(2nd </w:t>
      </w:r>
      <w:proofErr w:type="gramStart"/>
      <w:r w:rsidRPr="0014137E">
        <w:rPr>
          <w:rFonts w:ascii="Times New Roman" w:hAnsi="Times New Roman" w:cs="Times New Roman"/>
          <w:sz w:val="24"/>
          <w:szCs w:val="24"/>
          <w:shd w:val="clear" w:color="auto" w:fill="F2F2F2"/>
        </w:rPr>
        <w:t>ed</w:t>
      </w:r>
      <w:proofErr w:type="gramEnd"/>
      <w:r w:rsidRPr="0014137E">
        <w:rPr>
          <w:rFonts w:ascii="Times New Roman" w:hAnsi="Times New Roman" w:cs="Times New Roman"/>
          <w:sz w:val="24"/>
          <w:szCs w:val="24"/>
          <w:shd w:val="clear" w:color="auto" w:fill="F2F2F2"/>
        </w:rPr>
        <w:t xml:space="preserve">.). Sudbury, MA: </w:t>
      </w:r>
      <w:proofErr w:type="gramStart"/>
      <w:r w:rsidRPr="0014137E">
        <w:rPr>
          <w:rFonts w:ascii="Times New Roman" w:hAnsi="Times New Roman" w:cs="Times New Roman"/>
          <w:sz w:val="24"/>
          <w:szCs w:val="24"/>
          <w:shd w:val="clear" w:color="auto" w:fill="F2F2F2"/>
        </w:rPr>
        <w:t xml:space="preserve">Jones and </w:t>
      </w:r>
      <w:commentRangeStart w:id="4"/>
      <w:r w:rsidRPr="0014137E">
        <w:rPr>
          <w:rFonts w:ascii="Times New Roman" w:hAnsi="Times New Roman" w:cs="Times New Roman"/>
          <w:sz w:val="24"/>
          <w:szCs w:val="24"/>
          <w:shd w:val="clear" w:color="auto" w:fill="F2F2F2"/>
        </w:rPr>
        <w:t>Bartlett</w:t>
      </w:r>
      <w:commentRangeEnd w:id="4"/>
      <w:r w:rsidR="00A00BAC">
        <w:rPr>
          <w:rStyle w:val="CommentReference"/>
        </w:rPr>
        <w:commentReference w:id="4"/>
      </w:r>
      <w:r w:rsidRPr="0014137E">
        <w:rPr>
          <w:rFonts w:ascii="Times New Roman" w:hAnsi="Times New Roman" w:cs="Times New Roman"/>
          <w:sz w:val="24"/>
          <w:szCs w:val="24"/>
          <w:shd w:val="clear" w:color="auto" w:fill="F2F2F2"/>
        </w:rPr>
        <w:t>.</w:t>
      </w:r>
      <w:proofErr w:type="gramEnd"/>
    </w:p>
    <w:sectPr w:rsidR="0014137E" w:rsidRPr="0014137E" w:rsidSect="00A9610B">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1T16:50:00Z" w:initials="M">
    <w:p w:rsidR="0054748F" w:rsidRDefault="0054748F">
      <w:pPr>
        <w:pStyle w:val="CommentText"/>
      </w:pPr>
      <w:r>
        <w:rPr>
          <w:rStyle w:val="CommentReference"/>
        </w:rPr>
        <w:annotationRef/>
      </w:r>
      <w:r>
        <w:t>Running head with a small h</w:t>
      </w:r>
    </w:p>
    <w:p w:rsidR="0054748F" w:rsidRPr="00A00BAC" w:rsidRDefault="0054748F">
      <w:pPr>
        <w:pStyle w:val="CommentText"/>
        <w:rPr>
          <w:b/>
        </w:rPr>
      </w:pPr>
      <w:r>
        <w:t xml:space="preserve">Get that page number on the same line as the header. </w:t>
      </w:r>
      <w:r w:rsidRPr="00A00BAC">
        <w:rPr>
          <w:b/>
        </w:rPr>
        <w:t>Ask someone how they do it.</w:t>
      </w:r>
    </w:p>
    <w:p w:rsidR="00A00BAC" w:rsidRPr="00A00BAC" w:rsidRDefault="00A00BAC">
      <w:pPr>
        <w:pStyle w:val="CommentText"/>
        <w:rPr>
          <w:b/>
        </w:rPr>
      </w:pPr>
    </w:p>
    <w:p w:rsidR="00A00BAC" w:rsidRDefault="00A00BAC">
      <w:pPr>
        <w:pStyle w:val="CommentText"/>
      </w:pPr>
    </w:p>
    <w:p w:rsidR="00A00BAC" w:rsidRDefault="00A00BAC">
      <w:pPr>
        <w:pStyle w:val="CommentText"/>
      </w:pPr>
    </w:p>
    <w:p w:rsidR="00A00BAC" w:rsidRDefault="00A00BAC">
      <w:pPr>
        <w:pStyle w:val="CommentText"/>
      </w:pPr>
      <w:r>
        <w:t xml:space="preserve">Where are the header on the rest of the pages? </w:t>
      </w:r>
    </w:p>
  </w:comment>
  <w:comment w:id="1" w:author="Mary" w:date="2012-02-11T16:36:00Z" w:initials="M">
    <w:p w:rsidR="0054748F" w:rsidRDefault="0054748F">
      <w:pPr>
        <w:pStyle w:val="CommentText"/>
      </w:pPr>
      <w:r>
        <w:rPr>
          <w:rStyle w:val="CommentReference"/>
        </w:rPr>
        <w:annotationRef/>
      </w:r>
      <w:r>
        <w:t>No header in upper left</w:t>
      </w:r>
    </w:p>
  </w:comment>
  <w:comment w:id="2" w:author="Mary" w:date="2012-02-11T16:39:00Z" w:initials="M">
    <w:p w:rsidR="0054748F" w:rsidRDefault="0054748F">
      <w:pPr>
        <w:pStyle w:val="CommentText"/>
      </w:pPr>
      <w:r>
        <w:rPr>
          <w:rStyle w:val="CommentReference"/>
        </w:rPr>
        <w:annotationRef/>
      </w:r>
      <w:r>
        <w:t>Need a space to separate the name from the date</w:t>
      </w:r>
    </w:p>
  </w:comment>
  <w:comment w:id="3" w:author="Mary" w:date="2012-02-11T16:37:00Z" w:initials="M">
    <w:p w:rsidR="0054748F" w:rsidRDefault="0054748F">
      <w:pPr>
        <w:pStyle w:val="CommentText"/>
      </w:pPr>
      <w:r>
        <w:rPr>
          <w:rStyle w:val="CommentReference"/>
        </w:rPr>
        <w:annotationRef/>
      </w:r>
      <w:r>
        <w:t>Number your responses to the question</w:t>
      </w:r>
    </w:p>
  </w:comment>
  <w:comment w:id="4" w:author="Mary" w:date="2012-02-11T16:48:00Z" w:initials="M">
    <w:p w:rsidR="00A00BAC" w:rsidRDefault="00A00BAC">
      <w:pPr>
        <w:pStyle w:val="CommentText"/>
      </w:pPr>
      <w:r>
        <w:rPr>
          <w:rStyle w:val="CommentReference"/>
        </w:rPr>
        <w:annotationRef/>
      </w:r>
      <w:r>
        <w:t>Double space this ref list and indent the second 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532" w:rsidRDefault="00524532" w:rsidP="00152AF6">
      <w:pPr>
        <w:spacing w:after="0" w:line="240" w:lineRule="auto"/>
      </w:pPr>
      <w:r>
        <w:separator/>
      </w:r>
    </w:p>
  </w:endnote>
  <w:endnote w:type="continuationSeparator" w:id="0">
    <w:p w:rsidR="00524532" w:rsidRDefault="00524532" w:rsidP="00152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532" w:rsidRDefault="00524532" w:rsidP="00152AF6">
      <w:pPr>
        <w:spacing w:after="0" w:line="240" w:lineRule="auto"/>
      </w:pPr>
      <w:r>
        <w:separator/>
      </w:r>
    </w:p>
  </w:footnote>
  <w:footnote w:type="continuationSeparator" w:id="0">
    <w:p w:rsidR="00524532" w:rsidRDefault="00524532" w:rsidP="00152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61459"/>
      <w:docPartObj>
        <w:docPartGallery w:val="Page Numbers (Top of Page)"/>
        <w:docPartUnique/>
      </w:docPartObj>
    </w:sdtPr>
    <w:sdtContent>
      <w:p w:rsidR="00152AF6" w:rsidRDefault="00CB1B53">
        <w:pPr>
          <w:pStyle w:val="Header"/>
          <w:jc w:val="right"/>
        </w:pPr>
        <w:fldSimple w:instr=" PAGE   \* MERGEFORMAT ">
          <w:r w:rsidR="00A00BAC">
            <w:rPr>
              <w:noProof/>
            </w:rPr>
            <w:t>1</w:t>
          </w:r>
        </w:fldSimple>
      </w:p>
    </w:sdtContent>
  </w:sdt>
  <w:p w:rsidR="00152AF6" w:rsidRDefault="00152A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D97F15"/>
    <w:rsid w:val="0014137E"/>
    <w:rsid w:val="00152AF6"/>
    <w:rsid w:val="00524532"/>
    <w:rsid w:val="0054748F"/>
    <w:rsid w:val="00642378"/>
    <w:rsid w:val="00A00BAC"/>
    <w:rsid w:val="00A9610B"/>
    <w:rsid w:val="00A9659E"/>
    <w:rsid w:val="00CB1B53"/>
    <w:rsid w:val="00D97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137E"/>
  </w:style>
  <w:style w:type="character" w:styleId="Emphasis">
    <w:name w:val="Emphasis"/>
    <w:basedOn w:val="DefaultParagraphFont"/>
    <w:uiPriority w:val="20"/>
    <w:qFormat/>
    <w:rsid w:val="0014137E"/>
    <w:rPr>
      <w:i/>
      <w:iCs/>
    </w:rPr>
  </w:style>
  <w:style w:type="paragraph" w:styleId="Header">
    <w:name w:val="header"/>
    <w:basedOn w:val="Normal"/>
    <w:link w:val="HeaderChar"/>
    <w:uiPriority w:val="99"/>
    <w:unhideWhenUsed/>
    <w:rsid w:val="00152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AF6"/>
  </w:style>
  <w:style w:type="paragraph" w:styleId="Footer">
    <w:name w:val="footer"/>
    <w:basedOn w:val="Normal"/>
    <w:link w:val="FooterChar"/>
    <w:uiPriority w:val="99"/>
    <w:semiHidden/>
    <w:unhideWhenUsed/>
    <w:rsid w:val="00152A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2AF6"/>
  </w:style>
  <w:style w:type="character" w:styleId="CommentReference">
    <w:name w:val="annotation reference"/>
    <w:basedOn w:val="DefaultParagraphFont"/>
    <w:uiPriority w:val="99"/>
    <w:semiHidden/>
    <w:unhideWhenUsed/>
    <w:rsid w:val="0054748F"/>
    <w:rPr>
      <w:sz w:val="16"/>
      <w:szCs w:val="16"/>
    </w:rPr>
  </w:style>
  <w:style w:type="paragraph" w:styleId="CommentText">
    <w:name w:val="annotation text"/>
    <w:basedOn w:val="Normal"/>
    <w:link w:val="CommentTextChar"/>
    <w:uiPriority w:val="99"/>
    <w:semiHidden/>
    <w:unhideWhenUsed/>
    <w:rsid w:val="0054748F"/>
    <w:pPr>
      <w:spacing w:line="240" w:lineRule="auto"/>
    </w:pPr>
    <w:rPr>
      <w:sz w:val="20"/>
      <w:szCs w:val="20"/>
    </w:rPr>
  </w:style>
  <w:style w:type="character" w:customStyle="1" w:styleId="CommentTextChar">
    <w:name w:val="Comment Text Char"/>
    <w:basedOn w:val="DefaultParagraphFont"/>
    <w:link w:val="CommentText"/>
    <w:uiPriority w:val="99"/>
    <w:semiHidden/>
    <w:rsid w:val="0054748F"/>
    <w:rPr>
      <w:sz w:val="20"/>
      <w:szCs w:val="20"/>
    </w:rPr>
  </w:style>
  <w:style w:type="paragraph" w:styleId="CommentSubject">
    <w:name w:val="annotation subject"/>
    <w:basedOn w:val="CommentText"/>
    <w:next w:val="CommentText"/>
    <w:link w:val="CommentSubjectChar"/>
    <w:uiPriority w:val="99"/>
    <w:semiHidden/>
    <w:unhideWhenUsed/>
    <w:rsid w:val="0054748F"/>
    <w:rPr>
      <w:b/>
      <w:bCs/>
    </w:rPr>
  </w:style>
  <w:style w:type="character" w:customStyle="1" w:styleId="CommentSubjectChar">
    <w:name w:val="Comment Subject Char"/>
    <w:basedOn w:val="CommentTextChar"/>
    <w:link w:val="CommentSubject"/>
    <w:uiPriority w:val="99"/>
    <w:semiHidden/>
    <w:rsid w:val="0054748F"/>
    <w:rPr>
      <w:b/>
      <w:bCs/>
    </w:rPr>
  </w:style>
  <w:style w:type="paragraph" w:styleId="BalloonText">
    <w:name w:val="Balloon Text"/>
    <w:basedOn w:val="Normal"/>
    <w:link w:val="BalloonTextChar"/>
    <w:uiPriority w:val="99"/>
    <w:semiHidden/>
    <w:unhideWhenUsed/>
    <w:rsid w:val="00547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3E5C4-659A-42AE-B8B4-112997BA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520</Words>
  <Characters>2968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2012-02-11T22:51:00Z</dcterms:created>
  <dcterms:modified xsi:type="dcterms:W3CDTF">2012-02-11T22:51:00Z</dcterms:modified>
</cp:coreProperties>
</file>