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3C8" w:rsidRPr="003B35E9" w:rsidRDefault="005D7B3D" w:rsidP="00BA53C8">
      <w:pPr>
        <w:rPr>
          <w:sz w:val="20"/>
          <w:szCs w:val="20"/>
        </w:rPr>
      </w:pPr>
      <w:r w:rsidRPr="00D976B1">
        <w:rPr>
          <w:b/>
          <w:bCs/>
          <w:i/>
          <w:iCs/>
          <w:sz w:val="20"/>
          <w:szCs w:val="20"/>
          <w:highlight w:val="yellow"/>
        </w:rPr>
        <w:t>Effectiveness</w:t>
      </w:r>
      <w:r w:rsidRPr="005E10AF">
        <w:rPr>
          <w:i/>
          <w:iCs/>
          <w:sz w:val="20"/>
          <w:szCs w:val="20"/>
        </w:rPr>
        <w:t xml:space="preserve">: </w:t>
      </w:r>
      <w:r w:rsidRPr="005E10AF">
        <w:rPr>
          <w:sz w:val="20"/>
          <w:szCs w:val="20"/>
        </w:rPr>
        <w:t xml:space="preserve">Most important property a drug can have. If a drug is not effective- it doesn’t do anything useful there is no justification for giving it. You take a drug because it works if it doesn’t then use will stop </w:t>
      </w:r>
      <w:r w:rsidRPr="00D976B1">
        <w:rPr>
          <w:b/>
          <w:bCs/>
          <w:i/>
          <w:iCs/>
          <w:sz w:val="20"/>
          <w:szCs w:val="20"/>
          <w:highlight w:val="yellow"/>
        </w:rPr>
        <w:t>Safety</w:t>
      </w:r>
      <w:r w:rsidRPr="005E10AF">
        <w:rPr>
          <w:i/>
          <w:iCs/>
          <w:sz w:val="20"/>
          <w:szCs w:val="20"/>
        </w:rPr>
        <w:t xml:space="preserve">: </w:t>
      </w:r>
      <w:r w:rsidRPr="005E10AF">
        <w:rPr>
          <w:sz w:val="20"/>
          <w:szCs w:val="20"/>
        </w:rPr>
        <w:t>A drug that cannot produce harmful effects, even if administered in very high doses for a very long time. No drug is completely safe. Heart burn, headaches less of an issue with terminal illness so less likely to think about negative side effects if it could save your life</w:t>
      </w:r>
      <w:r w:rsidRPr="00D976B1">
        <w:rPr>
          <w:sz w:val="20"/>
          <w:szCs w:val="20"/>
          <w:highlight w:val="yellow"/>
        </w:rPr>
        <w:t xml:space="preserve">. </w:t>
      </w:r>
      <w:r w:rsidRPr="00D976B1">
        <w:rPr>
          <w:b/>
          <w:bCs/>
          <w:i/>
          <w:iCs/>
          <w:sz w:val="20"/>
          <w:szCs w:val="20"/>
          <w:highlight w:val="yellow"/>
        </w:rPr>
        <w:t>Selectivity</w:t>
      </w:r>
      <w:r w:rsidRPr="005E10AF">
        <w:rPr>
          <w:i/>
          <w:iCs/>
          <w:sz w:val="20"/>
          <w:szCs w:val="20"/>
        </w:rPr>
        <w:t xml:space="preserve">: </w:t>
      </w:r>
      <w:r w:rsidRPr="005E10AF">
        <w:rPr>
          <w:sz w:val="20"/>
          <w:szCs w:val="20"/>
        </w:rPr>
        <w:t xml:space="preserve">How specifically a drug works where it is needed, less side effects. A selective drug would produce no side effects but there is no such thing all drugs have side effects. Pink eye, you want eye better, drops would be better idea. Poison ivy, want a more general drug so works all over body which increases the side </w:t>
      </w:r>
      <w:r w:rsidR="00D67B34" w:rsidRPr="005E10AF">
        <w:rPr>
          <w:sz w:val="20"/>
          <w:szCs w:val="20"/>
        </w:rPr>
        <w:t>effects.</w:t>
      </w:r>
      <w:r w:rsidR="00D67B34" w:rsidRPr="005E10AF">
        <w:rPr>
          <w:b/>
          <w:bCs/>
          <w:sz w:val="20"/>
          <w:szCs w:val="20"/>
        </w:rPr>
        <w:t xml:space="preserve"> ADDITIONAL</w:t>
      </w:r>
      <w:r w:rsidRPr="005E10AF">
        <w:rPr>
          <w:b/>
          <w:bCs/>
          <w:sz w:val="20"/>
          <w:szCs w:val="20"/>
        </w:rPr>
        <w:t xml:space="preserve"> </w:t>
      </w:r>
      <w:r w:rsidR="00D67B34" w:rsidRPr="005E10AF">
        <w:rPr>
          <w:b/>
          <w:bCs/>
          <w:sz w:val="20"/>
          <w:szCs w:val="20"/>
        </w:rPr>
        <w:t>FAVORABILITY:</w:t>
      </w:r>
      <w:r w:rsidR="00D67B34" w:rsidRPr="005E10AF">
        <w:rPr>
          <w:b/>
          <w:bCs/>
          <w:i/>
          <w:iCs/>
          <w:sz w:val="20"/>
          <w:szCs w:val="20"/>
        </w:rPr>
        <w:t xml:space="preserve"> Reversibility</w:t>
      </w:r>
      <w:r w:rsidRPr="005E10AF">
        <w:rPr>
          <w:sz w:val="20"/>
          <w:szCs w:val="20"/>
        </w:rPr>
        <w:t xml:space="preserve">- ability to have things go back to way was before; we want drug actions to subside within an appropriate time, except with antibiotics. </w:t>
      </w:r>
      <w:r w:rsidRPr="005E10AF">
        <w:rPr>
          <w:b/>
          <w:bCs/>
          <w:i/>
          <w:iCs/>
          <w:sz w:val="20"/>
          <w:szCs w:val="20"/>
        </w:rPr>
        <w:t>Predictability</w:t>
      </w:r>
      <w:r w:rsidRPr="005E10AF">
        <w:rPr>
          <w:sz w:val="20"/>
          <w:szCs w:val="20"/>
        </w:rPr>
        <w:t xml:space="preserve">-would be helpful to know how a patient will respond to a drug. Typical onset, last, where the side effects will go away. </w:t>
      </w:r>
      <w:r w:rsidRPr="005E10AF">
        <w:rPr>
          <w:b/>
          <w:bCs/>
          <w:i/>
          <w:iCs/>
          <w:sz w:val="20"/>
          <w:szCs w:val="20"/>
        </w:rPr>
        <w:t>Ease of administration</w:t>
      </w:r>
      <w:r w:rsidRPr="005E10AF">
        <w:rPr>
          <w:sz w:val="20"/>
          <w:szCs w:val="20"/>
        </w:rPr>
        <w:t xml:space="preserve">- patient specific, visual issues, dexterity issues, how many times need to take the drug Has TWO other benefits (1) an enhance patient adherence (2) Can decrease administration errors </w:t>
      </w:r>
      <w:r w:rsidRPr="005E10AF">
        <w:rPr>
          <w:b/>
          <w:bCs/>
          <w:i/>
          <w:iCs/>
          <w:sz w:val="20"/>
          <w:szCs w:val="20"/>
        </w:rPr>
        <w:t>Minimal drug reactions</w:t>
      </w:r>
      <w:r w:rsidRPr="005E10AF">
        <w:rPr>
          <w:sz w:val="20"/>
          <w:szCs w:val="20"/>
        </w:rPr>
        <w:t xml:space="preserve">- sometimes impossible because patients are on many medications. All medications taken by patient must be considered. </w:t>
      </w:r>
      <w:r w:rsidRPr="005E10AF">
        <w:rPr>
          <w:b/>
          <w:bCs/>
          <w:i/>
          <w:iCs/>
          <w:sz w:val="20"/>
          <w:szCs w:val="20"/>
        </w:rPr>
        <w:t>Cost containment</w:t>
      </w:r>
      <w:r w:rsidRPr="005E10AF">
        <w:rPr>
          <w:sz w:val="20"/>
          <w:szCs w:val="20"/>
        </w:rPr>
        <w:t xml:space="preserve">- current economy, costs add up. </w:t>
      </w:r>
      <w:r w:rsidRPr="005E10AF">
        <w:rPr>
          <w:b/>
          <w:bCs/>
          <w:i/>
          <w:iCs/>
          <w:sz w:val="20"/>
          <w:szCs w:val="20"/>
        </w:rPr>
        <w:t>Chemical stability</w:t>
      </w:r>
      <w:r w:rsidRPr="005E10AF">
        <w:rPr>
          <w:sz w:val="20"/>
          <w:szCs w:val="20"/>
        </w:rPr>
        <w:t xml:space="preserve">- how stable over time, can certain conditions denature when stored improperly or mixed in solutions or diluted. </w:t>
      </w:r>
      <w:r w:rsidRPr="005E10AF">
        <w:rPr>
          <w:b/>
          <w:bCs/>
          <w:i/>
          <w:iCs/>
          <w:sz w:val="20"/>
          <w:szCs w:val="20"/>
        </w:rPr>
        <w:t>Simple name</w:t>
      </w:r>
      <w:r w:rsidRPr="005E10AF">
        <w:rPr>
          <w:sz w:val="20"/>
          <w:szCs w:val="20"/>
        </w:rPr>
        <w:t xml:space="preserve">- because some you can’t </w:t>
      </w:r>
      <w:proofErr w:type="spellStart"/>
      <w:r w:rsidRPr="005E10AF">
        <w:rPr>
          <w:sz w:val="20"/>
          <w:szCs w:val="20"/>
        </w:rPr>
        <w:t>say.</w:t>
      </w:r>
      <w:r w:rsidR="008364AC" w:rsidRPr="005E10AF">
        <w:rPr>
          <w:b/>
          <w:bCs/>
          <w:sz w:val="20"/>
          <w:szCs w:val="20"/>
        </w:rPr>
        <w:t>PHARMOCODYNAMICS</w:t>
      </w:r>
      <w:proofErr w:type="spellEnd"/>
      <w:r w:rsidR="008364AC" w:rsidRPr="005E10AF">
        <w:rPr>
          <w:b/>
          <w:bCs/>
          <w:sz w:val="20"/>
          <w:szCs w:val="20"/>
        </w:rPr>
        <w:t xml:space="preserve">, </w:t>
      </w:r>
      <w:r w:rsidR="00D67B34" w:rsidRPr="005E10AF">
        <w:rPr>
          <w:b/>
          <w:bCs/>
          <w:sz w:val="20"/>
          <w:szCs w:val="20"/>
        </w:rPr>
        <w:t>PHARMACOKINETICS:</w:t>
      </w:r>
      <w:r w:rsidR="00D67B34" w:rsidRPr="005E10AF">
        <w:rPr>
          <w:b/>
          <w:bCs/>
          <w:i/>
          <w:iCs/>
          <w:sz w:val="20"/>
          <w:szCs w:val="20"/>
        </w:rPr>
        <w:t xml:space="preserve"> Drugs</w:t>
      </w:r>
      <w:r w:rsidRPr="005E10AF">
        <w:rPr>
          <w:sz w:val="20"/>
          <w:szCs w:val="20"/>
        </w:rPr>
        <w:t xml:space="preserve">- any chemical substance that can affect a living process. </w:t>
      </w:r>
      <w:r w:rsidRPr="005E10AF">
        <w:rPr>
          <w:b/>
          <w:bCs/>
          <w:i/>
          <w:iCs/>
          <w:sz w:val="20"/>
          <w:szCs w:val="20"/>
        </w:rPr>
        <w:t>Pharmacology</w:t>
      </w:r>
      <w:r w:rsidRPr="005E10AF">
        <w:rPr>
          <w:sz w:val="20"/>
          <w:szCs w:val="20"/>
        </w:rPr>
        <w:t xml:space="preserve">- Study of drugs and their interactions with living systems. </w:t>
      </w:r>
      <w:r w:rsidRPr="005E10AF">
        <w:rPr>
          <w:b/>
          <w:bCs/>
          <w:i/>
          <w:iCs/>
          <w:sz w:val="20"/>
          <w:szCs w:val="20"/>
        </w:rPr>
        <w:t>Clinical</w:t>
      </w:r>
      <w:r w:rsidRPr="005E10AF">
        <w:rPr>
          <w:i/>
          <w:iCs/>
          <w:sz w:val="20"/>
          <w:szCs w:val="20"/>
        </w:rPr>
        <w:t xml:space="preserve"> </w:t>
      </w:r>
      <w:r w:rsidRPr="005E10AF">
        <w:rPr>
          <w:b/>
          <w:bCs/>
          <w:i/>
          <w:iCs/>
          <w:sz w:val="20"/>
          <w:szCs w:val="20"/>
        </w:rPr>
        <w:t>Pharmacology</w:t>
      </w:r>
      <w:r w:rsidRPr="005E10AF">
        <w:rPr>
          <w:sz w:val="20"/>
          <w:szCs w:val="20"/>
        </w:rPr>
        <w:t xml:space="preserve">- Study of drugs in humans. Including the study of drugs in patients as well as in healthy volunteers. </w:t>
      </w:r>
      <w:r w:rsidRPr="00D976B1">
        <w:rPr>
          <w:b/>
          <w:bCs/>
          <w:i/>
          <w:iCs/>
          <w:sz w:val="20"/>
          <w:szCs w:val="20"/>
          <w:highlight w:val="yellow"/>
        </w:rPr>
        <w:t>Pharmacotheraputics</w:t>
      </w:r>
      <w:r w:rsidRPr="005E10AF">
        <w:rPr>
          <w:sz w:val="20"/>
          <w:szCs w:val="20"/>
        </w:rPr>
        <w:t xml:space="preserve">- use of drugs to diagnose, prevent, or treat disease or to prevent pregnancy simply put meaning the medical use of </w:t>
      </w:r>
      <w:proofErr w:type="spellStart"/>
      <w:r w:rsidRPr="005E10AF">
        <w:rPr>
          <w:sz w:val="20"/>
          <w:szCs w:val="20"/>
        </w:rPr>
        <w:t>drugs</w:t>
      </w:r>
      <w:r w:rsidR="008364AC" w:rsidRPr="005E10AF">
        <w:rPr>
          <w:sz w:val="20"/>
          <w:szCs w:val="20"/>
        </w:rPr>
        <w:t>.</w:t>
      </w:r>
      <w:r w:rsidRPr="00D976B1">
        <w:rPr>
          <w:b/>
          <w:bCs/>
          <w:sz w:val="20"/>
          <w:szCs w:val="20"/>
          <w:highlight w:val="yellow"/>
        </w:rPr>
        <w:t>PHARMOCOKINETICS</w:t>
      </w:r>
      <w:proofErr w:type="spellEnd"/>
      <w:r w:rsidR="00D67B34" w:rsidRPr="00D976B1">
        <w:rPr>
          <w:b/>
          <w:bCs/>
          <w:sz w:val="20"/>
          <w:szCs w:val="20"/>
          <w:highlight w:val="yellow"/>
        </w:rPr>
        <w:t>:</w:t>
      </w:r>
      <w:r w:rsidR="00D67B34" w:rsidRPr="005E10AF">
        <w:rPr>
          <w:sz w:val="20"/>
          <w:szCs w:val="20"/>
        </w:rPr>
        <w:t xml:space="preserve"> How</w:t>
      </w:r>
      <w:r w:rsidRPr="005E10AF">
        <w:rPr>
          <w:sz w:val="20"/>
          <w:szCs w:val="20"/>
        </w:rPr>
        <w:t xml:space="preserve"> the drug gets to the site of action, Dependent on several variables. </w:t>
      </w:r>
      <w:r w:rsidRPr="005E10AF">
        <w:rPr>
          <w:b/>
          <w:bCs/>
          <w:i/>
          <w:iCs/>
          <w:sz w:val="20"/>
          <w:szCs w:val="20"/>
        </w:rPr>
        <w:t>Absorption</w:t>
      </w:r>
      <w:r w:rsidRPr="005E10AF">
        <w:rPr>
          <w:sz w:val="20"/>
          <w:szCs w:val="20"/>
        </w:rPr>
        <w:t xml:space="preserve">- how well </w:t>
      </w:r>
      <w:r w:rsidR="00D67B34" w:rsidRPr="005E10AF">
        <w:rPr>
          <w:sz w:val="20"/>
          <w:szCs w:val="20"/>
        </w:rPr>
        <w:t>it</w:t>
      </w:r>
      <w:r w:rsidRPr="005E10AF">
        <w:rPr>
          <w:sz w:val="20"/>
          <w:szCs w:val="20"/>
        </w:rPr>
        <w:t xml:space="preserve"> put into blood stream. </w:t>
      </w:r>
      <w:r w:rsidRPr="005E10AF">
        <w:rPr>
          <w:b/>
          <w:bCs/>
          <w:i/>
          <w:iCs/>
          <w:sz w:val="20"/>
          <w:szCs w:val="20"/>
        </w:rPr>
        <w:t>Distribution</w:t>
      </w:r>
      <w:r w:rsidRPr="005E10AF">
        <w:rPr>
          <w:sz w:val="20"/>
          <w:szCs w:val="20"/>
        </w:rPr>
        <w:t xml:space="preserve">- how able it is able to move where it needs to go. </w:t>
      </w:r>
      <w:r w:rsidRPr="005E10AF">
        <w:rPr>
          <w:b/>
          <w:bCs/>
          <w:i/>
          <w:iCs/>
          <w:sz w:val="20"/>
          <w:szCs w:val="20"/>
        </w:rPr>
        <w:t>Metabolism</w:t>
      </w:r>
      <w:r w:rsidRPr="005E10AF">
        <w:rPr>
          <w:sz w:val="20"/>
          <w:szCs w:val="20"/>
        </w:rPr>
        <w:t xml:space="preserve">- how well the body is able to break it down and then eliminates it. If </w:t>
      </w:r>
      <w:r w:rsidR="00D67B34" w:rsidRPr="005E10AF">
        <w:rPr>
          <w:sz w:val="20"/>
          <w:szCs w:val="20"/>
        </w:rPr>
        <w:t>can’t</w:t>
      </w:r>
      <w:r w:rsidRPr="005E10AF">
        <w:rPr>
          <w:sz w:val="20"/>
          <w:szCs w:val="20"/>
        </w:rPr>
        <w:t xml:space="preserve"> metabolize might take longer to break down, increasing the risk of toxicity. </w:t>
      </w:r>
      <w:r w:rsidRPr="005E10AF">
        <w:rPr>
          <w:b/>
          <w:bCs/>
          <w:i/>
          <w:iCs/>
          <w:sz w:val="20"/>
          <w:szCs w:val="20"/>
        </w:rPr>
        <w:t>Excretion</w:t>
      </w:r>
      <w:r w:rsidRPr="005E10AF">
        <w:rPr>
          <w:sz w:val="20"/>
          <w:szCs w:val="20"/>
        </w:rPr>
        <w:t xml:space="preserve">- has to be taken out of body, denatured toxin, mostly done in </w:t>
      </w:r>
      <w:proofErr w:type="spellStart"/>
      <w:r w:rsidRPr="005E10AF">
        <w:rPr>
          <w:sz w:val="20"/>
          <w:szCs w:val="20"/>
        </w:rPr>
        <w:t>kidneys</w:t>
      </w:r>
      <w:r w:rsidRPr="00D976B1">
        <w:rPr>
          <w:b/>
          <w:bCs/>
          <w:sz w:val="20"/>
          <w:szCs w:val="20"/>
          <w:highlight w:val="yellow"/>
        </w:rPr>
        <w:t>PHARMOCODYNAMICS</w:t>
      </w:r>
      <w:proofErr w:type="spellEnd"/>
      <w:r w:rsidR="00D67B34" w:rsidRPr="005E10AF">
        <w:rPr>
          <w:b/>
          <w:bCs/>
          <w:sz w:val="20"/>
          <w:szCs w:val="20"/>
        </w:rPr>
        <w:t>:</w:t>
      </w:r>
      <w:r w:rsidR="00D67B34" w:rsidRPr="005E10AF">
        <w:rPr>
          <w:sz w:val="20"/>
          <w:szCs w:val="20"/>
        </w:rPr>
        <w:t xml:space="preserve"> The</w:t>
      </w:r>
      <w:r w:rsidRPr="005E10AF">
        <w:rPr>
          <w:sz w:val="20"/>
          <w:szCs w:val="20"/>
        </w:rPr>
        <w:t xml:space="preserve"> drugs impact once it reaches the site of action (impact of drugs on the body. Individual factors can affect the response or perceived response to the </w:t>
      </w:r>
      <w:r w:rsidR="00D67B34" w:rsidRPr="005E10AF">
        <w:rPr>
          <w:sz w:val="20"/>
          <w:szCs w:val="20"/>
        </w:rPr>
        <w:t xml:space="preserve">drug. </w:t>
      </w:r>
      <w:r w:rsidR="00D67B34" w:rsidRPr="00D976B1">
        <w:rPr>
          <w:sz w:val="20"/>
          <w:szCs w:val="20"/>
          <w:highlight w:val="yellow"/>
        </w:rPr>
        <w:t>CONTROLLED</w:t>
      </w:r>
      <w:r w:rsidRPr="00D976B1">
        <w:rPr>
          <w:sz w:val="20"/>
          <w:szCs w:val="20"/>
          <w:highlight w:val="yellow"/>
        </w:rPr>
        <w:t xml:space="preserve"> DRUGS</w:t>
      </w:r>
      <w:r w:rsidR="008364AC" w:rsidRPr="00D976B1">
        <w:rPr>
          <w:b/>
          <w:sz w:val="20"/>
          <w:szCs w:val="20"/>
          <w:highlight w:val="yellow"/>
        </w:rPr>
        <w:t xml:space="preserve">: </w:t>
      </w:r>
      <w:r w:rsidRPr="00D976B1">
        <w:rPr>
          <w:b/>
          <w:i/>
          <w:iCs/>
          <w:sz w:val="20"/>
          <w:szCs w:val="20"/>
          <w:highlight w:val="yellow"/>
        </w:rPr>
        <w:t>Schedule I</w:t>
      </w:r>
      <w:r w:rsidRPr="005E10AF">
        <w:rPr>
          <w:i/>
          <w:iCs/>
          <w:sz w:val="20"/>
          <w:szCs w:val="20"/>
        </w:rPr>
        <w:t>-</w:t>
      </w:r>
      <w:r w:rsidRPr="005E10AF">
        <w:rPr>
          <w:sz w:val="20"/>
          <w:szCs w:val="20"/>
        </w:rPr>
        <w:t xml:space="preserve"> have high potential for </w:t>
      </w:r>
      <w:r w:rsidR="00D67B34" w:rsidRPr="005E10AF">
        <w:rPr>
          <w:sz w:val="20"/>
          <w:szCs w:val="20"/>
        </w:rPr>
        <w:t>abuse</w:t>
      </w:r>
      <w:r w:rsidR="00D67B34" w:rsidRPr="00D976B1">
        <w:rPr>
          <w:sz w:val="20"/>
          <w:szCs w:val="20"/>
          <w:highlight w:val="yellow"/>
        </w:rPr>
        <w:t>.</w:t>
      </w:r>
      <w:r w:rsidR="00D67B34" w:rsidRPr="00D976B1">
        <w:rPr>
          <w:b/>
          <w:i/>
          <w:iCs/>
          <w:sz w:val="20"/>
          <w:szCs w:val="20"/>
          <w:highlight w:val="yellow"/>
        </w:rPr>
        <w:t xml:space="preserve"> Schedules</w:t>
      </w:r>
      <w:r w:rsidRPr="00D976B1">
        <w:rPr>
          <w:b/>
          <w:i/>
          <w:iCs/>
          <w:sz w:val="20"/>
          <w:szCs w:val="20"/>
          <w:highlight w:val="yellow"/>
        </w:rPr>
        <w:t xml:space="preserve"> II-V</w:t>
      </w:r>
      <w:r w:rsidRPr="00D976B1">
        <w:rPr>
          <w:sz w:val="20"/>
          <w:szCs w:val="20"/>
          <w:highlight w:val="yellow"/>
        </w:rPr>
        <w:t>-</w:t>
      </w:r>
      <w:r w:rsidRPr="005E10AF">
        <w:rPr>
          <w:sz w:val="20"/>
          <w:szCs w:val="20"/>
        </w:rPr>
        <w:t xml:space="preserve"> all have approved applications, and are in classes based on abuse potential for causing dependence </w:t>
      </w:r>
      <w:r w:rsidRPr="00D976B1">
        <w:rPr>
          <w:b/>
          <w:bCs/>
          <w:sz w:val="20"/>
          <w:szCs w:val="20"/>
          <w:highlight w:val="yellow"/>
        </w:rPr>
        <w:t>OFF LABEL DRUGS AKA</w:t>
      </w:r>
      <w:r w:rsidRPr="005E10AF">
        <w:rPr>
          <w:b/>
          <w:bCs/>
          <w:sz w:val="20"/>
          <w:szCs w:val="20"/>
        </w:rPr>
        <w:t xml:space="preserve"> </w:t>
      </w:r>
      <w:r w:rsidRPr="00D976B1">
        <w:rPr>
          <w:b/>
          <w:bCs/>
          <w:sz w:val="20"/>
          <w:szCs w:val="20"/>
          <w:highlight w:val="yellow"/>
        </w:rPr>
        <w:t>UNLABLED USES</w:t>
      </w:r>
      <w:r w:rsidRPr="005E10AF">
        <w:rPr>
          <w:b/>
          <w:bCs/>
          <w:sz w:val="20"/>
          <w:szCs w:val="20"/>
        </w:rPr>
        <w:t>-</w:t>
      </w:r>
      <w:r w:rsidRPr="005E10AF">
        <w:rPr>
          <w:sz w:val="20"/>
          <w:szCs w:val="20"/>
        </w:rPr>
        <w:t xml:space="preserve"> drugs normally prescribed for one thing- but the doctor prescribes it for something else. Can be used for these symptoms/disease, but not </w:t>
      </w:r>
      <w:r w:rsidR="00D67B34" w:rsidRPr="005E10AF">
        <w:rPr>
          <w:sz w:val="20"/>
          <w:szCs w:val="20"/>
        </w:rPr>
        <w:t>common.</w:t>
      </w:r>
      <w:r w:rsidR="00D67B34" w:rsidRPr="005E10AF">
        <w:rPr>
          <w:b/>
          <w:bCs/>
          <w:sz w:val="20"/>
          <w:szCs w:val="20"/>
        </w:rPr>
        <w:t xml:space="preserve"> </w:t>
      </w:r>
      <w:r w:rsidR="00D67B34" w:rsidRPr="00D976B1">
        <w:rPr>
          <w:b/>
          <w:bCs/>
          <w:sz w:val="20"/>
          <w:szCs w:val="20"/>
          <w:highlight w:val="yellow"/>
        </w:rPr>
        <w:t>MEDICATION</w:t>
      </w:r>
      <w:r w:rsidRPr="00D976B1">
        <w:rPr>
          <w:b/>
          <w:bCs/>
          <w:sz w:val="20"/>
          <w:szCs w:val="20"/>
          <w:highlight w:val="yellow"/>
        </w:rPr>
        <w:t xml:space="preserve"> ADMINISTRATION IN </w:t>
      </w:r>
      <w:r w:rsidR="00D67B34" w:rsidRPr="00D976B1">
        <w:rPr>
          <w:b/>
          <w:bCs/>
          <w:sz w:val="20"/>
          <w:szCs w:val="20"/>
          <w:highlight w:val="yellow"/>
        </w:rPr>
        <w:t>PREGNANCY: Drug</w:t>
      </w:r>
      <w:r w:rsidRPr="00D976B1">
        <w:rPr>
          <w:b/>
          <w:bCs/>
          <w:sz w:val="20"/>
          <w:szCs w:val="20"/>
          <w:highlight w:val="yellow"/>
        </w:rPr>
        <w:t xml:space="preserve"> Therapy During pregnancy</w:t>
      </w:r>
      <w:r w:rsidRPr="00D976B1">
        <w:rPr>
          <w:sz w:val="20"/>
          <w:szCs w:val="20"/>
          <w:highlight w:val="yellow"/>
        </w:rPr>
        <w:t>:</w:t>
      </w:r>
      <w:r w:rsidRPr="005E10AF">
        <w:rPr>
          <w:sz w:val="20"/>
          <w:szCs w:val="20"/>
        </w:rPr>
        <w:t xml:space="preserve"> </w:t>
      </w:r>
      <w:r w:rsidRPr="005E10AF">
        <w:rPr>
          <w:b/>
          <w:bCs/>
          <w:i/>
          <w:iCs/>
          <w:sz w:val="20"/>
          <w:szCs w:val="20"/>
        </w:rPr>
        <w:t>physiologic changes in pregnancy</w:t>
      </w:r>
      <w:r w:rsidRPr="005E10AF">
        <w:rPr>
          <w:sz w:val="20"/>
          <w:szCs w:val="20"/>
        </w:rPr>
        <w:t xml:space="preserve">-changes in the GI tract, kidney &amp; liver. </w:t>
      </w:r>
      <w:r w:rsidR="00D67B34" w:rsidRPr="005E10AF">
        <w:rPr>
          <w:b/>
          <w:bCs/>
          <w:i/>
          <w:iCs/>
          <w:sz w:val="20"/>
          <w:szCs w:val="20"/>
        </w:rPr>
        <w:t>Placental</w:t>
      </w:r>
      <w:r w:rsidRPr="005E10AF">
        <w:rPr>
          <w:b/>
          <w:bCs/>
          <w:i/>
          <w:iCs/>
          <w:sz w:val="20"/>
          <w:szCs w:val="20"/>
        </w:rPr>
        <w:t xml:space="preserve"> drug transfer</w:t>
      </w:r>
      <w:r w:rsidRPr="005E10AF">
        <w:rPr>
          <w:sz w:val="20"/>
          <w:szCs w:val="20"/>
        </w:rPr>
        <w:t xml:space="preserve">- essentially all drugs can cross the placenta. Adverse reactions, </w:t>
      </w:r>
      <w:r w:rsidR="00D67B34" w:rsidRPr="005E10AF">
        <w:rPr>
          <w:sz w:val="20"/>
          <w:szCs w:val="20"/>
        </w:rPr>
        <w:t>teratogens</w:t>
      </w:r>
      <w:r w:rsidRPr="005E10AF">
        <w:rPr>
          <w:sz w:val="20"/>
          <w:szCs w:val="20"/>
        </w:rPr>
        <w:t>, category X. No meds to pregnant women unless we know they absolutely need it</w:t>
      </w:r>
      <w:r w:rsidR="00D67B34" w:rsidRPr="005E10AF">
        <w:rPr>
          <w:sz w:val="20"/>
          <w:szCs w:val="20"/>
        </w:rPr>
        <w:t> FDA</w:t>
      </w:r>
      <w:r w:rsidRPr="005E10AF">
        <w:rPr>
          <w:sz w:val="20"/>
          <w:szCs w:val="20"/>
        </w:rPr>
        <w:t xml:space="preserve"> Risk Categories </w:t>
      </w:r>
      <w:r w:rsidRPr="00D976B1">
        <w:rPr>
          <w:b/>
          <w:bCs/>
          <w:i/>
          <w:iCs/>
          <w:sz w:val="20"/>
          <w:szCs w:val="20"/>
          <w:highlight w:val="yellow"/>
        </w:rPr>
        <w:t>Category A</w:t>
      </w:r>
      <w:r w:rsidRPr="005E10AF">
        <w:rPr>
          <w:sz w:val="20"/>
          <w:szCs w:val="20"/>
        </w:rPr>
        <w:t xml:space="preserve">- no risk to patient, remote risk of fetal harm. </w:t>
      </w:r>
      <w:r w:rsidRPr="00D976B1">
        <w:rPr>
          <w:b/>
          <w:bCs/>
          <w:i/>
          <w:iCs/>
          <w:sz w:val="20"/>
          <w:szCs w:val="20"/>
          <w:highlight w:val="yellow"/>
        </w:rPr>
        <w:t>Category B</w:t>
      </w:r>
      <w:r w:rsidRPr="005E10AF">
        <w:rPr>
          <w:sz w:val="20"/>
          <w:szCs w:val="20"/>
        </w:rPr>
        <w:t xml:space="preserve">- vast majority of meds, slightly more of a risk than A but no controlled studies have been done. </w:t>
      </w:r>
      <w:r w:rsidRPr="00D976B1">
        <w:rPr>
          <w:b/>
          <w:bCs/>
          <w:i/>
          <w:iCs/>
          <w:sz w:val="20"/>
          <w:szCs w:val="20"/>
          <w:highlight w:val="yellow"/>
        </w:rPr>
        <w:t>Category C</w:t>
      </w:r>
      <w:r w:rsidRPr="005E10AF">
        <w:rPr>
          <w:sz w:val="20"/>
          <w:szCs w:val="20"/>
        </w:rPr>
        <w:t xml:space="preserve">-Greater risk than B, animal studies show a risk of fetal harm. </w:t>
      </w:r>
      <w:r w:rsidRPr="00D976B1">
        <w:rPr>
          <w:b/>
          <w:bCs/>
          <w:i/>
          <w:iCs/>
          <w:sz w:val="20"/>
          <w:szCs w:val="20"/>
          <w:highlight w:val="yellow"/>
        </w:rPr>
        <w:t>Category D</w:t>
      </w:r>
      <w:r w:rsidRPr="005E10AF">
        <w:rPr>
          <w:sz w:val="20"/>
          <w:szCs w:val="20"/>
        </w:rPr>
        <w:t xml:space="preserve">- proven risk of fetal harm, rarely given, ex: antiseizure meds, could be problems but chance if not taken could die. </w:t>
      </w:r>
      <w:r w:rsidRPr="00D976B1">
        <w:rPr>
          <w:b/>
          <w:bCs/>
          <w:i/>
          <w:iCs/>
          <w:sz w:val="20"/>
          <w:szCs w:val="20"/>
          <w:highlight w:val="yellow"/>
        </w:rPr>
        <w:t>Category X</w:t>
      </w:r>
      <w:r w:rsidRPr="00D976B1">
        <w:rPr>
          <w:sz w:val="20"/>
          <w:szCs w:val="20"/>
          <w:highlight w:val="yellow"/>
        </w:rPr>
        <w:t>-</w:t>
      </w:r>
      <w:r w:rsidRPr="005E10AF">
        <w:rPr>
          <w:sz w:val="20"/>
          <w:szCs w:val="20"/>
        </w:rPr>
        <w:t xml:space="preserve"> proven </w:t>
      </w:r>
      <w:r w:rsidR="00D67B34" w:rsidRPr="005E10AF">
        <w:rPr>
          <w:sz w:val="20"/>
          <w:szCs w:val="20"/>
        </w:rPr>
        <w:t>risks of fetal harm, animals show</w:t>
      </w:r>
      <w:r w:rsidRPr="005E10AF">
        <w:rPr>
          <w:sz w:val="20"/>
          <w:szCs w:val="20"/>
        </w:rPr>
        <w:t xml:space="preserve"> definite risk of fetal abnormality, going to have an effect on baby, vitamin A on </w:t>
      </w:r>
      <w:r w:rsidR="00D67B34" w:rsidRPr="005E10AF">
        <w:rPr>
          <w:sz w:val="20"/>
          <w:szCs w:val="20"/>
        </w:rPr>
        <w:t>skin.</w:t>
      </w:r>
      <w:r w:rsidR="00D67B34" w:rsidRPr="005E10AF">
        <w:rPr>
          <w:b/>
          <w:bCs/>
          <w:sz w:val="20"/>
          <w:szCs w:val="20"/>
        </w:rPr>
        <w:t xml:space="preserve"> </w:t>
      </w:r>
      <w:r w:rsidR="00D67B34" w:rsidRPr="00D976B1">
        <w:rPr>
          <w:b/>
          <w:bCs/>
          <w:sz w:val="20"/>
          <w:szCs w:val="20"/>
          <w:highlight w:val="yellow"/>
        </w:rPr>
        <w:t>DRUG</w:t>
      </w:r>
      <w:r w:rsidRPr="00D976B1">
        <w:rPr>
          <w:b/>
          <w:bCs/>
          <w:sz w:val="20"/>
          <w:szCs w:val="20"/>
          <w:highlight w:val="yellow"/>
        </w:rPr>
        <w:t xml:space="preserve"> THERAPY IN BREAST </w:t>
      </w:r>
      <w:r w:rsidR="00D67B34" w:rsidRPr="00D976B1">
        <w:rPr>
          <w:b/>
          <w:bCs/>
          <w:sz w:val="20"/>
          <w:szCs w:val="20"/>
          <w:highlight w:val="yellow"/>
        </w:rPr>
        <w:t>FEEDING</w:t>
      </w:r>
      <w:r w:rsidR="00D67B34" w:rsidRPr="005E10AF">
        <w:rPr>
          <w:b/>
          <w:bCs/>
          <w:sz w:val="20"/>
          <w:szCs w:val="20"/>
        </w:rPr>
        <w:t>:</w:t>
      </w:r>
      <w:r w:rsidR="00D67B34" w:rsidRPr="005E10AF">
        <w:rPr>
          <w:b/>
          <w:bCs/>
          <w:i/>
          <w:iCs/>
          <w:sz w:val="20"/>
          <w:szCs w:val="20"/>
        </w:rPr>
        <w:t xml:space="preserve"> Drugs</w:t>
      </w:r>
      <w:r w:rsidRPr="005E10AF">
        <w:rPr>
          <w:b/>
          <w:bCs/>
          <w:i/>
          <w:iCs/>
          <w:sz w:val="20"/>
          <w:szCs w:val="20"/>
        </w:rPr>
        <w:t xml:space="preserve"> that are contraindicated</w:t>
      </w:r>
      <w:r w:rsidRPr="005E10AF">
        <w:rPr>
          <w:sz w:val="20"/>
          <w:szCs w:val="20"/>
        </w:rPr>
        <w:t xml:space="preserve">: Controlled substances, Anticancer agents/immunosuppressants. </w:t>
      </w:r>
      <w:r w:rsidRPr="005E10AF">
        <w:rPr>
          <w:b/>
          <w:bCs/>
          <w:i/>
          <w:iCs/>
          <w:sz w:val="20"/>
          <w:szCs w:val="20"/>
        </w:rPr>
        <w:t>Preferred drugs</w:t>
      </w:r>
      <w:r w:rsidRPr="005E10AF">
        <w:rPr>
          <w:sz w:val="20"/>
          <w:szCs w:val="20"/>
        </w:rPr>
        <w:t xml:space="preserve">: Analgesic drugs, Anticoagulants, Antidepressants, Antiepileptic, Antihistamines, Antimicrobial, Beta-adrenergic antagonists, Endocrine, </w:t>
      </w:r>
      <w:r w:rsidR="00D67B34" w:rsidRPr="005E10AF">
        <w:rPr>
          <w:sz w:val="20"/>
          <w:szCs w:val="20"/>
        </w:rPr>
        <w:t>Glucocorticoids.</w:t>
      </w:r>
      <w:r w:rsidR="00D67B34" w:rsidRPr="005E10AF">
        <w:rPr>
          <w:b/>
          <w:bCs/>
          <w:sz w:val="20"/>
          <w:szCs w:val="20"/>
        </w:rPr>
        <w:t xml:space="preserve"> KEY</w:t>
      </w:r>
      <w:r w:rsidRPr="005E10AF">
        <w:rPr>
          <w:b/>
          <w:bCs/>
          <w:sz w:val="20"/>
          <w:szCs w:val="20"/>
        </w:rPr>
        <w:t xml:space="preserve"> PATHO </w:t>
      </w:r>
      <w:r w:rsidR="00D67B34" w:rsidRPr="005E10AF">
        <w:rPr>
          <w:b/>
          <w:bCs/>
          <w:sz w:val="20"/>
          <w:szCs w:val="20"/>
        </w:rPr>
        <w:t>TERMS:</w:t>
      </w:r>
      <w:r w:rsidR="00D67B34" w:rsidRPr="005E10AF">
        <w:rPr>
          <w:b/>
          <w:bCs/>
          <w:i/>
          <w:iCs/>
          <w:sz w:val="20"/>
          <w:szCs w:val="20"/>
        </w:rPr>
        <w:t xml:space="preserve"> Pathology</w:t>
      </w:r>
      <w:r w:rsidRPr="005E10AF">
        <w:rPr>
          <w:sz w:val="20"/>
          <w:szCs w:val="20"/>
        </w:rPr>
        <w:t xml:space="preserve">- study of diseases and how they occur. </w:t>
      </w:r>
      <w:r w:rsidRPr="005E10AF">
        <w:rPr>
          <w:b/>
          <w:bCs/>
          <w:i/>
          <w:iCs/>
          <w:sz w:val="20"/>
          <w:szCs w:val="20"/>
        </w:rPr>
        <w:t>Pathogenesis</w:t>
      </w:r>
      <w:r w:rsidRPr="005E10AF">
        <w:rPr>
          <w:sz w:val="20"/>
          <w:szCs w:val="20"/>
        </w:rPr>
        <w:t xml:space="preserve">- pattern in which tissue and disease change. </w:t>
      </w:r>
      <w:r w:rsidRPr="005E10AF">
        <w:rPr>
          <w:b/>
          <w:bCs/>
          <w:i/>
          <w:iCs/>
          <w:sz w:val="20"/>
          <w:szCs w:val="20"/>
        </w:rPr>
        <w:t>Etiology</w:t>
      </w:r>
      <w:r w:rsidRPr="005E10AF">
        <w:rPr>
          <w:sz w:val="20"/>
          <w:szCs w:val="20"/>
        </w:rPr>
        <w:t xml:space="preserve">- source or cause of the disease. </w:t>
      </w:r>
      <w:r w:rsidRPr="005E10AF">
        <w:rPr>
          <w:b/>
          <w:bCs/>
          <w:i/>
          <w:iCs/>
          <w:sz w:val="20"/>
          <w:szCs w:val="20"/>
        </w:rPr>
        <w:t>Idiopathic</w:t>
      </w:r>
      <w:r w:rsidRPr="005E10AF">
        <w:rPr>
          <w:sz w:val="20"/>
          <w:szCs w:val="20"/>
        </w:rPr>
        <w:t xml:space="preserve">- we don’t understand why it occurred. </w:t>
      </w:r>
      <w:r w:rsidRPr="005E10AF">
        <w:rPr>
          <w:b/>
          <w:bCs/>
          <w:i/>
          <w:iCs/>
          <w:sz w:val="20"/>
          <w:szCs w:val="20"/>
        </w:rPr>
        <w:t>Iatrogenic</w:t>
      </w:r>
      <w:r w:rsidRPr="005E10AF">
        <w:rPr>
          <w:sz w:val="20"/>
          <w:szCs w:val="20"/>
        </w:rPr>
        <w:t>- Induced in a patient by a physician's activity, manner, or therapy. Used especially of an infection or other complication of treatment. (</w:t>
      </w:r>
      <w:r w:rsidR="00D67B34" w:rsidRPr="005E10AF">
        <w:rPr>
          <w:sz w:val="20"/>
          <w:szCs w:val="20"/>
        </w:rPr>
        <w:t>The</w:t>
      </w:r>
      <w:r w:rsidRPr="005E10AF">
        <w:rPr>
          <w:sz w:val="20"/>
          <w:szCs w:val="20"/>
        </w:rPr>
        <w:t xml:space="preserve"> person has a disease because of medical intervention). </w:t>
      </w:r>
      <w:r w:rsidRPr="005E10AF">
        <w:rPr>
          <w:b/>
          <w:bCs/>
          <w:i/>
          <w:iCs/>
          <w:sz w:val="20"/>
          <w:szCs w:val="20"/>
        </w:rPr>
        <w:t>Clinical Manifestation</w:t>
      </w:r>
      <w:r w:rsidRPr="005E10AF">
        <w:rPr>
          <w:sz w:val="20"/>
          <w:szCs w:val="20"/>
        </w:rPr>
        <w:t xml:space="preserve">- signs (what you can see) and symptoms (things you cannot prove or disprove- you can only see by speaking &amp; listening to patient. </w:t>
      </w:r>
      <w:r w:rsidRPr="005E10AF">
        <w:rPr>
          <w:b/>
          <w:bCs/>
          <w:i/>
          <w:iCs/>
          <w:sz w:val="20"/>
          <w:szCs w:val="20"/>
        </w:rPr>
        <w:t>Diagnosis (DX)-</w:t>
      </w:r>
      <w:r w:rsidRPr="005E10AF">
        <w:rPr>
          <w:sz w:val="20"/>
          <w:szCs w:val="20"/>
        </w:rPr>
        <w:t xml:space="preserve"> name of a disease. </w:t>
      </w:r>
      <w:r w:rsidRPr="005E10AF">
        <w:rPr>
          <w:b/>
          <w:bCs/>
          <w:i/>
          <w:iCs/>
          <w:sz w:val="20"/>
          <w:szCs w:val="20"/>
        </w:rPr>
        <w:t>Nosocomial</w:t>
      </w:r>
      <w:r w:rsidRPr="005E10AF">
        <w:rPr>
          <w:sz w:val="20"/>
          <w:szCs w:val="20"/>
        </w:rPr>
        <w:t xml:space="preserve">- disease that happens after a hospital visit. </w:t>
      </w:r>
      <w:r w:rsidRPr="00D976B1">
        <w:rPr>
          <w:b/>
          <w:bCs/>
          <w:i/>
          <w:iCs/>
          <w:sz w:val="20"/>
          <w:szCs w:val="20"/>
          <w:highlight w:val="yellow"/>
        </w:rPr>
        <w:t>Prognosis</w:t>
      </w:r>
      <w:r w:rsidRPr="00D976B1">
        <w:rPr>
          <w:sz w:val="20"/>
          <w:szCs w:val="20"/>
          <w:highlight w:val="yellow"/>
        </w:rPr>
        <w:t>-</w:t>
      </w:r>
      <w:r w:rsidRPr="005E10AF">
        <w:rPr>
          <w:sz w:val="20"/>
          <w:szCs w:val="20"/>
        </w:rPr>
        <w:t xml:space="preserve"> expected outcome. </w:t>
      </w:r>
      <w:r w:rsidRPr="005E10AF">
        <w:rPr>
          <w:b/>
          <w:bCs/>
          <w:i/>
          <w:iCs/>
          <w:sz w:val="20"/>
          <w:szCs w:val="20"/>
        </w:rPr>
        <w:t>Acute Disease</w:t>
      </w:r>
      <w:r w:rsidRPr="005E10AF">
        <w:rPr>
          <w:sz w:val="20"/>
          <w:szCs w:val="20"/>
        </w:rPr>
        <w:t xml:space="preserve">- comes up suddenly- predictable, treatable, and will end. (Usually infections). </w:t>
      </w:r>
      <w:r w:rsidRPr="005E10AF">
        <w:rPr>
          <w:b/>
          <w:bCs/>
          <w:i/>
          <w:iCs/>
          <w:sz w:val="20"/>
          <w:szCs w:val="20"/>
        </w:rPr>
        <w:t>Chronic</w:t>
      </w:r>
      <w:r w:rsidRPr="005E10AF">
        <w:rPr>
          <w:sz w:val="20"/>
          <w:szCs w:val="20"/>
        </w:rPr>
        <w:t xml:space="preserve"> </w:t>
      </w:r>
      <w:r w:rsidRPr="005E10AF">
        <w:rPr>
          <w:b/>
          <w:bCs/>
          <w:i/>
          <w:iCs/>
          <w:sz w:val="20"/>
          <w:szCs w:val="20"/>
        </w:rPr>
        <w:t>Disease</w:t>
      </w:r>
      <w:r w:rsidRPr="005E10AF">
        <w:rPr>
          <w:sz w:val="20"/>
          <w:szCs w:val="20"/>
        </w:rPr>
        <w:t xml:space="preserve">- gradual and not predictable end point.  Will be there forever. </w:t>
      </w:r>
      <w:r w:rsidRPr="005E10AF">
        <w:rPr>
          <w:b/>
          <w:bCs/>
          <w:i/>
          <w:iCs/>
          <w:sz w:val="20"/>
          <w:szCs w:val="20"/>
        </w:rPr>
        <w:t>Remission</w:t>
      </w:r>
      <w:r w:rsidRPr="005E10AF">
        <w:rPr>
          <w:sz w:val="20"/>
          <w:szCs w:val="20"/>
        </w:rPr>
        <w:t xml:space="preserve">- The period during which the symptoms of a disease abate or subside (go back to normal) </w:t>
      </w:r>
      <w:r w:rsidRPr="005E10AF">
        <w:rPr>
          <w:b/>
          <w:bCs/>
          <w:i/>
          <w:iCs/>
          <w:sz w:val="20"/>
          <w:szCs w:val="20"/>
        </w:rPr>
        <w:t>Exacerbation</w:t>
      </w:r>
      <w:r w:rsidRPr="005E10AF">
        <w:rPr>
          <w:sz w:val="20"/>
          <w:szCs w:val="20"/>
        </w:rPr>
        <w:t xml:space="preserve">- action that makes a problem or a disease (or its symptoms) </w:t>
      </w:r>
      <w:r w:rsidR="00D67B34" w:rsidRPr="005E10AF">
        <w:rPr>
          <w:sz w:val="20"/>
          <w:szCs w:val="20"/>
        </w:rPr>
        <w:t>worse.</w:t>
      </w:r>
      <w:r w:rsidR="00D67B34" w:rsidRPr="005E10AF">
        <w:rPr>
          <w:b/>
          <w:sz w:val="20"/>
          <w:szCs w:val="20"/>
        </w:rPr>
        <w:t xml:space="preserve"> </w:t>
      </w:r>
      <w:r w:rsidR="00D67B34" w:rsidRPr="00D976B1">
        <w:rPr>
          <w:b/>
          <w:sz w:val="20"/>
          <w:szCs w:val="20"/>
          <w:highlight w:val="yellow"/>
        </w:rPr>
        <w:t>SODIUM</w:t>
      </w:r>
      <w:r w:rsidRPr="00D976B1">
        <w:rPr>
          <w:b/>
          <w:sz w:val="20"/>
          <w:szCs w:val="20"/>
          <w:highlight w:val="yellow"/>
        </w:rPr>
        <w:t xml:space="preserve"> &amp; </w:t>
      </w:r>
      <w:r w:rsidR="00D67B34" w:rsidRPr="00D976B1">
        <w:rPr>
          <w:b/>
          <w:sz w:val="20"/>
          <w:szCs w:val="20"/>
          <w:highlight w:val="yellow"/>
        </w:rPr>
        <w:t>POTASSIUM</w:t>
      </w:r>
      <w:r w:rsidR="00D67B34" w:rsidRPr="00D976B1">
        <w:rPr>
          <w:b/>
          <w:bCs/>
          <w:i/>
          <w:iCs/>
          <w:sz w:val="20"/>
          <w:szCs w:val="20"/>
          <w:highlight w:val="yellow"/>
        </w:rPr>
        <w:t xml:space="preserve"> Sodium</w:t>
      </w:r>
      <w:r w:rsidRPr="00D976B1">
        <w:rPr>
          <w:b/>
          <w:bCs/>
          <w:i/>
          <w:iCs/>
          <w:sz w:val="20"/>
          <w:szCs w:val="20"/>
          <w:highlight w:val="yellow"/>
        </w:rPr>
        <w:t xml:space="preserve"> (NA+):</w:t>
      </w:r>
      <w:r w:rsidRPr="005E10AF">
        <w:rPr>
          <w:sz w:val="20"/>
          <w:szCs w:val="20"/>
        </w:rPr>
        <w:t xml:space="preserve"> The chief interaction that balances fluid in the human is that between NA+ and its counterparts and water. Water will always follow sodium. Wherever you find sodium, you will find water. Why is water there? Sets up an environment so we can manipulate the sodium. Sodium is a cation. </w:t>
      </w:r>
      <w:r w:rsidR="00D67B34" w:rsidRPr="005E10AF">
        <w:rPr>
          <w:sz w:val="20"/>
          <w:szCs w:val="20"/>
        </w:rPr>
        <w:t>Positive</w:t>
      </w:r>
      <w:r w:rsidRPr="005E10AF">
        <w:rPr>
          <w:sz w:val="20"/>
          <w:szCs w:val="20"/>
        </w:rPr>
        <w:t xml:space="preserve"> charge. The most abundant </w:t>
      </w:r>
      <w:r w:rsidR="00D67B34" w:rsidRPr="005E10AF">
        <w:rPr>
          <w:sz w:val="20"/>
          <w:szCs w:val="20"/>
        </w:rPr>
        <w:t>extracellular</w:t>
      </w:r>
      <w:r w:rsidRPr="005E10AF">
        <w:rPr>
          <w:sz w:val="20"/>
          <w:szCs w:val="20"/>
        </w:rPr>
        <w:t xml:space="preserve"> fluid cation, along with its constituent anions (negatively charged) chloride, bicarbonate, and phosphate. The greater the interstitial fluid, the greater the load. Sodium regulates extracellular osmotic forces and therefore regulates water balance. </w:t>
      </w:r>
      <w:r w:rsidRPr="00D976B1">
        <w:rPr>
          <w:b/>
          <w:bCs/>
          <w:i/>
          <w:iCs/>
          <w:sz w:val="20"/>
          <w:szCs w:val="20"/>
          <w:highlight w:val="yellow"/>
        </w:rPr>
        <w:t>Sodium body functions</w:t>
      </w:r>
      <w:r w:rsidRPr="00D976B1">
        <w:rPr>
          <w:b/>
          <w:bCs/>
          <w:sz w:val="20"/>
          <w:szCs w:val="20"/>
          <w:highlight w:val="yellow"/>
        </w:rPr>
        <w:t>:</w:t>
      </w:r>
      <w:r w:rsidRPr="005E10AF">
        <w:rPr>
          <w:b/>
          <w:bCs/>
          <w:sz w:val="20"/>
          <w:szCs w:val="20"/>
        </w:rPr>
        <w:t xml:space="preserve"> </w:t>
      </w:r>
      <w:r w:rsidRPr="005E10AF">
        <w:rPr>
          <w:sz w:val="20"/>
          <w:szCs w:val="20"/>
        </w:rPr>
        <w:t xml:space="preserve">Regulation of </w:t>
      </w:r>
      <w:r w:rsidR="00D67B34" w:rsidRPr="005E10AF">
        <w:rPr>
          <w:sz w:val="20"/>
          <w:szCs w:val="20"/>
        </w:rPr>
        <w:t>osmolality</w:t>
      </w:r>
      <w:r w:rsidRPr="005E10AF">
        <w:rPr>
          <w:sz w:val="20"/>
          <w:szCs w:val="20"/>
        </w:rPr>
        <w:t xml:space="preserve"> (interstitial and intravascular fluid volume), Neurological balance (working with potassium and calcium), buffering acidity (regulation of acid-base balance</w:t>
      </w:r>
      <w:r w:rsidRPr="00DB535F">
        <w:rPr>
          <w:sz w:val="20"/>
          <w:szCs w:val="20"/>
          <w:highlight w:val="yellow"/>
        </w:rPr>
        <w:t xml:space="preserve">). Normal Concentrations: </w:t>
      </w:r>
      <w:r w:rsidRPr="00DB535F">
        <w:rPr>
          <w:sz w:val="20"/>
          <w:szCs w:val="20"/>
          <w:highlight w:val="yellow"/>
        </w:rPr>
        <w:lastRenderedPageBreak/>
        <w:t>136-145 meq/liter</w:t>
      </w:r>
      <w:r w:rsidRPr="005E10AF">
        <w:rPr>
          <w:sz w:val="20"/>
          <w:szCs w:val="20"/>
        </w:rPr>
        <w:t xml:space="preserve">. </w:t>
      </w:r>
      <w:r w:rsidRPr="005E10AF">
        <w:rPr>
          <w:b/>
          <w:bCs/>
          <w:sz w:val="20"/>
          <w:szCs w:val="20"/>
        </w:rPr>
        <w:t xml:space="preserve">Clinical Manifestations of Sodium Imbalance: </w:t>
      </w:r>
      <w:r w:rsidR="00D67B34" w:rsidRPr="005E10AF">
        <w:rPr>
          <w:b/>
          <w:bCs/>
          <w:i/>
          <w:iCs/>
          <w:sz w:val="20"/>
          <w:szCs w:val="20"/>
        </w:rPr>
        <w:t>Hypernatremia</w:t>
      </w:r>
      <w:r w:rsidRPr="005E10AF">
        <w:rPr>
          <w:sz w:val="20"/>
          <w:szCs w:val="20"/>
        </w:rPr>
        <w:t xml:space="preserve">- 136 meq/liter or less (low sodium); Very high risk for </w:t>
      </w:r>
      <w:r w:rsidR="00D67B34" w:rsidRPr="005E10AF">
        <w:rPr>
          <w:sz w:val="20"/>
          <w:szCs w:val="20"/>
        </w:rPr>
        <w:t>seizures;</w:t>
      </w:r>
      <w:r w:rsidRPr="005E10AF">
        <w:rPr>
          <w:sz w:val="20"/>
          <w:szCs w:val="20"/>
        </w:rPr>
        <w:t xml:space="preserve"> </w:t>
      </w:r>
      <w:r w:rsidR="00D67B34" w:rsidRPr="005E10AF">
        <w:rPr>
          <w:sz w:val="20"/>
          <w:szCs w:val="20"/>
        </w:rPr>
        <w:t>early</w:t>
      </w:r>
      <w:r w:rsidRPr="005E10AF">
        <w:rPr>
          <w:sz w:val="20"/>
          <w:szCs w:val="20"/>
        </w:rPr>
        <w:t xml:space="preserve"> signs show restlessness, headache, anxiety, and muscle cramping. </w:t>
      </w:r>
      <w:proofErr w:type="spellStart"/>
      <w:r w:rsidRPr="00D976B1">
        <w:rPr>
          <w:b/>
          <w:bCs/>
          <w:i/>
          <w:iCs/>
          <w:sz w:val="20"/>
          <w:szCs w:val="20"/>
          <w:highlight w:val="yellow"/>
        </w:rPr>
        <w:t>Hypernatremia</w:t>
      </w:r>
      <w:proofErr w:type="spellEnd"/>
      <w:r w:rsidRPr="00D976B1">
        <w:rPr>
          <w:sz w:val="20"/>
          <w:szCs w:val="20"/>
          <w:highlight w:val="yellow"/>
        </w:rPr>
        <w:t>-</w:t>
      </w:r>
      <w:r w:rsidRPr="005E10AF">
        <w:rPr>
          <w:sz w:val="20"/>
          <w:szCs w:val="20"/>
        </w:rPr>
        <w:t xml:space="preserve"> 145 </w:t>
      </w:r>
      <w:proofErr w:type="spellStart"/>
      <w:r w:rsidRPr="005E10AF">
        <w:rPr>
          <w:sz w:val="20"/>
          <w:szCs w:val="20"/>
        </w:rPr>
        <w:t>meq</w:t>
      </w:r>
      <w:proofErr w:type="spellEnd"/>
      <w:r w:rsidRPr="005E10AF">
        <w:rPr>
          <w:sz w:val="20"/>
          <w:szCs w:val="20"/>
        </w:rPr>
        <w:t xml:space="preserve">/liter or higher (high sodium); Very Rare; Salt water drowning, hypertension, thirst, coma, and death; It is hard to get the sodium too high, because water is always following it and diluting it. </w:t>
      </w:r>
      <w:r w:rsidRPr="00D976B1">
        <w:rPr>
          <w:b/>
          <w:bCs/>
          <w:sz w:val="20"/>
          <w:szCs w:val="20"/>
          <w:highlight w:val="yellow"/>
        </w:rPr>
        <w:t>Dietary Intake of Sodium</w:t>
      </w:r>
      <w:r w:rsidRPr="005E10AF">
        <w:rPr>
          <w:sz w:val="20"/>
          <w:szCs w:val="20"/>
        </w:rPr>
        <w:t xml:space="preserve">: Typical intake: 5-6 gm per day. Optimal intake: 2-3 gm per day. Minimal intake: 500 mg or ½ </w:t>
      </w:r>
      <w:r w:rsidR="00D67B34" w:rsidRPr="005E10AF">
        <w:rPr>
          <w:sz w:val="20"/>
          <w:szCs w:val="20"/>
        </w:rPr>
        <w:t>gm</w:t>
      </w:r>
      <w:r w:rsidR="00D67B34" w:rsidRPr="005E10AF">
        <w:rPr>
          <w:b/>
          <w:sz w:val="20"/>
          <w:szCs w:val="20"/>
        </w:rPr>
        <w:t>.</w:t>
      </w:r>
      <w:r w:rsidR="00D67B34" w:rsidRPr="005E10AF">
        <w:rPr>
          <w:b/>
          <w:i/>
          <w:iCs/>
          <w:sz w:val="20"/>
          <w:szCs w:val="20"/>
        </w:rPr>
        <w:t xml:space="preserve"> </w:t>
      </w:r>
      <w:r w:rsidR="00D67B34" w:rsidRPr="00D976B1">
        <w:rPr>
          <w:b/>
          <w:i/>
          <w:iCs/>
          <w:sz w:val="20"/>
          <w:szCs w:val="20"/>
          <w:highlight w:val="yellow"/>
        </w:rPr>
        <w:t>Potassium</w:t>
      </w:r>
      <w:r w:rsidRPr="00D976B1">
        <w:rPr>
          <w:b/>
          <w:i/>
          <w:iCs/>
          <w:sz w:val="20"/>
          <w:szCs w:val="20"/>
          <w:highlight w:val="yellow"/>
        </w:rPr>
        <w:t xml:space="preserve"> (K</w:t>
      </w:r>
      <w:r w:rsidR="00D67B34" w:rsidRPr="005E10AF">
        <w:rPr>
          <w:i/>
          <w:iCs/>
          <w:sz w:val="20"/>
          <w:szCs w:val="20"/>
        </w:rPr>
        <w:t>):</w:t>
      </w:r>
      <w:r w:rsidRPr="005E10AF">
        <w:rPr>
          <w:sz w:val="20"/>
          <w:szCs w:val="20"/>
        </w:rPr>
        <w:t xml:space="preserve"> Most abundant intracellular cation. 150 meq/liter intracellular space. 4-5 meq/liter extracellular space. Measures from the lab are looking at the extracellular levels. Regulated by the kidneys- take in- put out. Output is increased by increased levels of aldosterone and most diuretics. If intracellular is low, than so is </w:t>
      </w:r>
      <w:r w:rsidR="00D67B34" w:rsidRPr="005E10AF">
        <w:rPr>
          <w:sz w:val="20"/>
          <w:szCs w:val="20"/>
        </w:rPr>
        <w:t>extracellular. When</w:t>
      </w:r>
      <w:r w:rsidRPr="005E10AF">
        <w:rPr>
          <w:sz w:val="20"/>
          <w:szCs w:val="20"/>
        </w:rPr>
        <w:t xml:space="preserve"> people have kidney problems, it’s hard for them to have potassium. </w:t>
      </w:r>
      <w:r w:rsidRPr="005E10AF">
        <w:rPr>
          <w:i/>
          <w:iCs/>
          <w:sz w:val="20"/>
          <w:szCs w:val="20"/>
        </w:rPr>
        <w:t>Hypokalemia</w:t>
      </w:r>
      <w:r w:rsidRPr="005E10AF">
        <w:rPr>
          <w:sz w:val="20"/>
          <w:szCs w:val="20"/>
        </w:rPr>
        <w:t xml:space="preserve">: Deficient extracellular levels of potassium (potassium low). Less than 3 meq/liter. Most commonly caused by diuretic use, Causes muscular irritability of both the skeletal and smooth muscles (heart) Side effects: dysrhythmia (abnormal heart beat), intestinal dilation, weakness and </w:t>
      </w:r>
      <w:r w:rsidR="00D67B34" w:rsidRPr="005E10AF">
        <w:rPr>
          <w:sz w:val="20"/>
          <w:szCs w:val="20"/>
        </w:rPr>
        <w:t>paralysis. Increased</w:t>
      </w:r>
      <w:r w:rsidRPr="005E10AF">
        <w:rPr>
          <w:sz w:val="20"/>
          <w:szCs w:val="20"/>
        </w:rPr>
        <w:t xml:space="preserve"> risk for vascular event. </w:t>
      </w:r>
      <w:r w:rsidRPr="005E10AF">
        <w:rPr>
          <w:i/>
          <w:iCs/>
          <w:sz w:val="20"/>
          <w:szCs w:val="20"/>
        </w:rPr>
        <w:t>Hyperkalemia:</w:t>
      </w:r>
      <w:r w:rsidRPr="005E10AF">
        <w:rPr>
          <w:sz w:val="20"/>
          <w:szCs w:val="20"/>
        </w:rPr>
        <w:t xml:space="preserve"> Potassium that is too high. Same side effects as hypokalemia- biggest thing we worry about is dysrhythmia. Treatment can range from potassium restriction to IV treatment with glucose and insulin. Insulin will promote movement of the potassium back into the </w:t>
      </w:r>
      <w:r w:rsidR="00D67B34" w:rsidRPr="005E10AF">
        <w:rPr>
          <w:sz w:val="20"/>
          <w:szCs w:val="20"/>
        </w:rPr>
        <w:t>cells.</w:t>
      </w:r>
      <w:r w:rsidR="00D67B34" w:rsidRPr="005E10AF">
        <w:rPr>
          <w:b/>
          <w:sz w:val="20"/>
          <w:szCs w:val="20"/>
        </w:rPr>
        <w:t xml:space="preserve"> </w:t>
      </w:r>
      <w:r w:rsidR="00D67B34" w:rsidRPr="00D976B1">
        <w:rPr>
          <w:b/>
          <w:sz w:val="20"/>
          <w:szCs w:val="20"/>
          <w:highlight w:val="yellow"/>
        </w:rPr>
        <w:t>CONCEPTS</w:t>
      </w:r>
      <w:r w:rsidRPr="00D976B1">
        <w:rPr>
          <w:b/>
          <w:sz w:val="20"/>
          <w:szCs w:val="20"/>
          <w:highlight w:val="yellow"/>
        </w:rPr>
        <w:t xml:space="preserve"> OF PERIPHERAL VASCULAR PRESSURE</w:t>
      </w:r>
      <w:r w:rsidRPr="00D976B1">
        <w:rPr>
          <w:b/>
          <w:bCs/>
          <w:i/>
          <w:iCs/>
          <w:sz w:val="20"/>
          <w:szCs w:val="20"/>
          <w:highlight w:val="yellow"/>
        </w:rPr>
        <w:t>1</w:t>
      </w:r>
      <w:r w:rsidRPr="00D976B1">
        <w:rPr>
          <w:b/>
          <w:bCs/>
          <w:i/>
          <w:iCs/>
          <w:sz w:val="20"/>
          <w:szCs w:val="20"/>
          <w:highlight w:val="yellow"/>
          <w:vertAlign w:val="superscript"/>
        </w:rPr>
        <w:t>st</w:t>
      </w:r>
      <w:r w:rsidRPr="00D976B1">
        <w:rPr>
          <w:b/>
          <w:bCs/>
          <w:i/>
          <w:iCs/>
          <w:sz w:val="20"/>
          <w:szCs w:val="20"/>
          <w:highlight w:val="yellow"/>
        </w:rPr>
        <w:t xml:space="preserve"> Reason of Edema</w:t>
      </w:r>
      <w:r w:rsidRPr="005E10AF">
        <w:rPr>
          <w:b/>
          <w:bCs/>
          <w:i/>
          <w:iCs/>
          <w:sz w:val="20"/>
          <w:szCs w:val="20"/>
        </w:rPr>
        <w:t xml:space="preserve">: </w:t>
      </w:r>
      <w:r w:rsidRPr="00D976B1">
        <w:rPr>
          <w:b/>
          <w:bCs/>
          <w:i/>
          <w:iCs/>
          <w:sz w:val="20"/>
          <w:szCs w:val="20"/>
          <w:highlight w:val="yellow"/>
        </w:rPr>
        <w:t>Fluid Volume Excess</w:t>
      </w:r>
      <w:r w:rsidRPr="005E10AF">
        <w:rPr>
          <w:sz w:val="20"/>
          <w:szCs w:val="20"/>
        </w:rPr>
        <w:t xml:space="preserve">: The pressure inside the veins has become so great that fluid is being forced to the vessel wall. Blood vessels are semi-permeable (Allowing passage of certain, especially small, molecules or ions but acting as a barrier to others.) Ex: Causes include congested heart failure &amp; chronic renal failure (no longer able to urinate.) Warm, mushy, heavy legs. Left side is </w:t>
      </w:r>
      <w:r w:rsidRPr="005E10AF">
        <w:rPr>
          <w:sz w:val="20"/>
          <w:szCs w:val="20"/>
          <w:u w:val="single"/>
        </w:rPr>
        <w:t>usually</w:t>
      </w:r>
      <w:r w:rsidRPr="005E10AF">
        <w:rPr>
          <w:sz w:val="20"/>
          <w:szCs w:val="20"/>
        </w:rPr>
        <w:t xml:space="preserve"> bigger</w:t>
      </w:r>
      <w:r w:rsidRPr="00D976B1">
        <w:rPr>
          <w:sz w:val="20"/>
          <w:szCs w:val="20"/>
          <w:highlight w:val="yellow"/>
        </w:rPr>
        <w:t xml:space="preserve">. </w:t>
      </w:r>
      <w:r w:rsidRPr="00D976B1">
        <w:rPr>
          <w:b/>
          <w:bCs/>
          <w:i/>
          <w:iCs/>
          <w:sz w:val="20"/>
          <w:szCs w:val="20"/>
          <w:highlight w:val="yellow"/>
        </w:rPr>
        <w:t>2</w:t>
      </w:r>
      <w:r w:rsidRPr="00D976B1">
        <w:rPr>
          <w:b/>
          <w:bCs/>
          <w:i/>
          <w:iCs/>
          <w:sz w:val="20"/>
          <w:szCs w:val="20"/>
          <w:highlight w:val="yellow"/>
          <w:vertAlign w:val="superscript"/>
        </w:rPr>
        <w:t>nd</w:t>
      </w:r>
      <w:r w:rsidRPr="00D976B1">
        <w:rPr>
          <w:b/>
          <w:bCs/>
          <w:i/>
          <w:iCs/>
          <w:sz w:val="20"/>
          <w:szCs w:val="20"/>
          <w:highlight w:val="yellow"/>
        </w:rPr>
        <w:t xml:space="preserve"> Reason of Edema: Dehydration</w:t>
      </w:r>
      <w:r w:rsidRPr="005E10AF">
        <w:rPr>
          <w:b/>
          <w:bCs/>
          <w:i/>
          <w:iCs/>
          <w:sz w:val="20"/>
          <w:szCs w:val="20"/>
        </w:rPr>
        <w:t>:</w:t>
      </w:r>
      <w:r w:rsidRPr="005E10AF">
        <w:rPr>
          <w:sz w:val="20"/>
          <w:szCs w:val="20"/>
        </w:rPr>
        <w:t xml:space="preserve"> The vascular fluid is lost to the interstitial spaces, reducing plasma volume.  When you repeatedly take laxatives, diuretics or vomit, your body will adapt to being constantly dehydrated by learning to retain more fluid than usual. When you stop these behaviors and start to take a normal diet, your body may continue to retain fluids until it learns that adequate fluid will be available, and then it will release the extra fluid.  Dehydration causes edema because there is a drop in oncotic or colloid pressure. </w:t>
      </w:r>
      <w:r w:rsidRPr="005E10AF">
        <w:rPr>
          <w:b/>
          <w:bCs/>
          <w:i/>
          <w:iCs/>
          <w:sz w:val="20"/>
          <w:szCs w:val="20"/>
          <w:u w:val="single"/>
        </w:rPr>
        <w:t>Oncotic pressure</w:t>
      </w:r>
      <w:r w:rsidRPr="005E10AF">
        <w:rPr>
          <w:sz w:val="20"/>
          <w:szCs w:val="20"/>
        </w:rPr>
        <w:t xml:space="preserve">- osmotic pressure of a colloid in solution, such as when there is a higher concentration of protein in the plasma on one side of a cell membrane than in the neighboring interstitial fluid. </w:t>
      </w:r>
      <w:r w:rsidRPr="005E10AF">
        <w:rPr>
          <w:b/>
          <w:bCs/>
          <w:i/>
          <w:iCs/>
          <w:sz w:val="20"/>
          <w:szCs w:val="20"/>
          <w:u w:val="single"/>
        </w:rPr>
        <w:t>Albumin</w:t>
      </w:r>
      <w:r w:rsidRPr="005E10AF">
        <w:rPr>
          <w:sz w:val="20"/>
          <w:szCs w:val="20"/>
        </w:rPr>
        <w:t xml:space="preserve">- protein is being taken out of the body. </w:t>
      </w:r>
      <w:r w:rsidRPr="005E10AF">
        <w:rPr>
          <w:b/>
          <w:bCs/>
          <w:i/>
          <w:iCs/>
          <w:sz w:val="20"/>
          <w:szCs w:val="20"/>
          <w:u w:val="single"/>
        </w:rPr>
        <w:t>Nephrotic Syndrome</w:t>
      </w:r>
      <w:r w:rsidRPr="005E10AF">
        <w:rPr>
          <w:sz w:val="20"/>
          <w:szCs w:val="20"/>
        </w:rPr>
        <w:t>- a collection of symptoms, which occur because the tiny blood vessels in the kidney become leaky. This allows protein to leave the body in large amounts.</w:t>
      </w:r>
      <w:r w:rsidRPr="00D976B1">
        <w:rPr>
          <w:b/>
          <w:bCs/>
          <w:i/>
          <w:iCs/>
          <w:sz w:val="20"/>
          <w:szCs w:val="20"/>
          <w:highlight w:val="yellow"/>
        </w:rPr>
        <w:t>3</w:t>
      </w:r>
      <w:r w:rsidRPr="00D976B1">
        <w:rPr>
          <w:b/>
          <w:bCs/>
          <w:i/>
          <w:iCs/>
          <w:sz w:val="20"/>
          <w:szCs w:val="20"/>
          <w:highlight w:val="yellow"/>
          <w:vertAlign w:val="superscript"/>
        </w:rPr>
        <w:t>rd</w:t>
      </w:r>
      <w:r w:rsidRPr="00D976B1">
        <w:rPr>
          <w:b/>
          <w:bCs/>
          <w:i/>
          <w:iCs/>
          <w:sz w:val="20"/>
          <w:szCs w:val="20"/>
          <w:highlight w:val="yellow"/>
        </w:rPr>
        <w:t xml:space="preserve"> Reason of Edema: Increased Hydrostatic Pressure</w:t>
      </w:r>
      <w:r w:rsidRPr="005E10AF">
        <w:rPr>
          <w:b/>
          <w:bCs/>
          <w:i/>
          <w:iCs/>
          <w:sz w:val="20"/>
          <w:szCs w:val="20"/>
        </w:rPr>
        <w:t>:</w:t>
      </w:r>
      <w:r w:rsidRPr="005E10AF">
        <w:rPr>
          <w:sz w:val="20"/>
          <w:szCs w:val="20"/>
        </w:rPr>
        <w:t xml:space="preserve"> Venous occlusion has increased the pressure of the point that fluid is being forced out of the blood vessel. Fluid is stuck; possible blood clot, complete blockage. Feeling really hot, really tight, &amp; really sore, pain until clot dislodges </w:t>
      </w:r>
      <w:r w:rsidRPr="00D976B1">
        <w:rPr>
          <w:b/>
          <w:bCs/>
          <w:i/>
          <w:iCs/>
          <w:sz w:val="20"/>
          <w:szCs w:val="20"/>
          <w:highlight w:val="yellow"/>
        </w:rPr>
        <w:t>4</w:t>
      </w:r>
      <w:r w:rsidRPr="00D976B1">
        <w:rPr>
          <w:b/>
          <w:bCs/>
          <w:i/>
          <w:iCs/>
          <w:sz w:val="20"/>
          <w:szCs w:val="20"/>
          <w:highlight w:val="yellow"/>
          <w:vertAlign w:val="superscript"/>
        </w:rPr>
        <w:t>th</w:t>
      </w:r>
      <w:r w:rsidRPr="00D976B1">
        <w:rPr>
          <w:b/>
          <w:bCs/>
          <w:i/>
          <w:iCs/>
          <w:sz w:val="20"/>
          <w:szCs w:val="20"/>
          <w:highlight w:val="yellow"/>
        </w:rPr>
        <w:t xml:space="preserve"> Reason of Edema: Increased Capillary</w:t>
      </w:r>
      <w:r w:rsidRPr="005E10AF">
        <w:rPr>
          <w:b/>
          <w:bCs/>
          <w:i/>
          <w:iCs/>
          <w:sz w:val="20"/>
          <w:szCs w:val="20"/>
        </w:rPr>
        <w:t xml:space="preserve"> </w:t>
      </w:r>
      <w:r w:rsidRPr="00D976B1">
        <w:rPr>
          <w:b/>
          <w:bCs/>
          <w:i/>
          <w:iCs/>
          <w:sz w:val="20"/>
          <w:szCs w:val="20"/>
          <w:highlight w:val="yellow"/>
        </w:rPr>
        <w:t>Permeability</w:t>
      </w:r>
      <w:r w:rsidRPr="00D976B1">
        <w:rPr>
          <w:sz w:val="20"/>
          <w:szCs w:val="20"/>
          <w:highlight w:val="yellow"/>
        </w:rPr>
        <w:t>:</w:t>
      </w:r>
      <w:r w:rsidRPr="005E10AF">
        <w:rPr>
          <w:sz w:val="20"/>
          <w:szCs w:val="20"/>
        </w:rPr>
        <w:t xml:space="preserve"> Increased dilation of capillaries, which can be due to inflammation or immune response. Pressure is a little higher in them; capillaries become enlarged &amp; permeable. Few autoimmune conditions. Delivers an immune response to the site. What can increase capillary </w:t>
      </w:r>
      <w:r w:rsidR="00D67B34" w:rsidRPr="005E10AF">
        <w:rPr>
          <w:sz w:val="20"/>
          <w:szCs w:val="20"/>
        </w:rPr>
        <w:t>permeability</w:t>
      </w:r>
      <w:r w:rsidR="001477AB" w:rsidRPr="005E10AF">
        <w:rPr>
          <w:sz w:val="20"/>
          <w:szCs w:val="20"/>
        </w:rPr>
        <w:t xml:space="preserve">. </w:t>
      </w:r>
      <w:r w:rsidR="00D976B1" w:rsidRPr="00DB535F">
        <w:rPr>
          <w:b/>
          <w:i/>
          <w:sz w:val="20"/>
          <w:szCs w:val="20"/>
          <w:highlight w:val="red"/>
        </w:rPr>
        <w:t>5</w:t>
      </w:r>
      <w:r w:rsidR="00D976B1" w:rsidRPr="00DB535F">
        <w:rPr>
          <w:b/>
          <w:i/>
          <w:sz w:val="20"/>
          <w:szCs w:val="20"/>
          <w:highlight w:val="red"/>
          <w:vertAlign w:val="superscript"/>
        </w:rPr>
        <w:t>th</w:t>
      </w:r>
      <w:r w:rsidR="00D976B1" w:rsidRPr="00DB535F">
        <w:rPr>
          <w:b/>
          <w:i/>
          <w:sz w:val="20"/>
          <w:szCs w:val="20"/>
          <w:highlight w:val="red"/>
        </w:rPr>
        <w:t xml:space="preserve"> Reason of Edema:</w:t>
      </w:r>
      <w:r w:rsidR="00D976B1">
        <w:rPr>
          <w:b/>
          <w:i/>
          <w:sz w:val="20"/>
          <w:szCs w:val="20"/>
        </w:rPr>
        <w:t xml:space="preserve"> </w:t>
      </w:r>
      <w:r w:rsidRPr="00DB535F">
        <w:rPr>
          <w:b/>
          <w:bCs/>
          <w:sz w:val="20"/>
          <w:szCs w:val="20"/>
          <w:highlight w:val="yellow"/>
        </w:rPr>
        <w:t>MEDABOLIC ACIDOSIS</w:t>
      </w:r>
      <w:r w:rsidR="00D67B34" w:rsidRPr="005E10AF">
        <w:rPr>
          <w:b/>
          <w:bCs/>
          <w:sz w:val="20"/>
          <w:szCs w:val="20"/>
        </w:rPr>
        <w:t>:</w:t>
      </w:r>
      <w:r w:rsidR="00D67B34" w:rsidRPr="005E10AF">
        <w:rPr>
          <w:sz w:val="20"/>
          <w:szCs w:val="20"/>
        </w:rPr>
        <w:t xml:space="preserve"> PH</w:t>
      </w:r>
      <w:r w:rsidRPr="005E10AF">
        <w:rPr>
          <w:sz w:val="20"/>
          <w:szCs w:val="20"/>
        </w:rPr>
        <w:t xml:space="preserve"> less than 7.35. Increased acids and decreased bicarbonate (base) in the extracellular space. </w:t>
      </w:r>
      <w:r w:rsidRPr="005E10AF">
        <w:rPr>
          <w:b/>
          <w:bCs/>
          <w:i/>
          <w:iCs/>
          <w:sz w:val="20"/>
          <w:szCs w:val="20"/>
        </w:rPr>
        <w:t>Acute onset</w:t>
      </w:r>
      <w:r w:rsidRPr="005E10AF">
        <w:rPr>
          <w:sz w:val="20"/>
          <w:szCs w:val="20"/>
        </w:rPr>
        <w:t xml:space="preserve">- lactic acidosis, running, medications- make you feel sore and tired. </w:t>
      </w:r>
      <w:r w:rsidRPr="005E10AF">
        <w:rPr>
          <w:b/>
          <w:bCs/>
          <w:i/>
          <w:iCs/>
          <w:sz w:val="20"/>
          <w:szCs w:val="20"/>
        </w:rPr>
        <w:t>Gradual onset</w:t>
      </w:r>
      <w:r w:rsidRPr="005E10AF">
        <w:rPr>
          <w:sz w:val="20"/>
          <w:szCs w:val="20"/>
        </w:rPr>
        <w:t>-diabetic ketoacidosis (type 1 diabetic only. Doesn’t make any penicillin and gets sugar from that fat), renal failure. Headache and lethargy (sluggish). Deep rapid respirations (</w:t>
      </w:r>
      <w:proofErr w:type="spellStart"/>
      <w:r w:rsidRPr="005E10AF">
        <w:rPr>
          <w:sz w:val="20"/>
          <w:szCs w:val="20"/>
        </w:rPr>
        <w:t>Kussmaul</w:t>
      </w:r>
      <w:proofErr w:type="spellEnd"/>
      <w:r w:rsidRPr="005E10AF">
        <w:rPr>
          <w:sz w:val="20"/>
          <w:szCs w:val="20"/>
        </w:rPr>
        <w:t xml:space="preserve"> breathing</w:t>
      </w:r>
      <w:r w:rsidR="00D67B34" w:rsidRPr="005E10AF">
        <w:rPr>
          <w:sz w:val="20"/>
          <w:szCs w:val="20"/>
        </w:rPr>
        <w:t>) -</w:t>
      </w:r>
      <w:r w:rsidRPr="005E10AF">
        <w:rPr>
          <w:sz w:val="20"/>
          <w:szCs w:val="20"/>
        </w:rPr>
        <w:t xml:space="preserve"> deep breathing. Way to get acid to the lungs. </w:t>
      </w:r>
      <w:r w:rsidR="00D67B34" w:rsidRPr="005E10AF">
        <w:rPr>
          <w:sz w:val="20"/>
          <w:szCs w:val="20"/>
        </w:rPr>
        <w:t>Anorexia</w:t>
      </w:r>
      <w:r w:rsidRPr="005E10AF">
        <w:rPr>
          <w:sz w:val="20"/>
          <w:szCs w:val="20"/>
        </w:rPr>
        <w:t>, abdominal pain and cramping, and diarrhea. Severe-</w:t>
      </w:r>
      <w:r w:rsidR="00D67B34" w:rsidRPr="005E10AF">
        <w:rPr>
          <w:sz w:val="20"/>
          <w:szCs w:val="20"/>
        </w:rPr>
        <w:t>dysrhythmia</w:t>
      </w:r>
      <w:r w:rsidRPr="005E10AF">
        <w:rPr>
          <w:sz w:val="20"/>
          <w:szCs w:val="20"/>
        </w:rPr>
        <w:t xml:space="preserve">, </w:t>
      </w:r>
      <w:r w:rsidR="00D67B34" w:rsidRPr="005E10AF">
        <w:rPr>
          <w:sz w:val="20"/>
          <w:szCs w:val="20"/>
        </w:rPr>
        <w:t>hypotension</w:t>
      </w:r>
      <w:r w:rsidRPr="005E10AF">
        <w:rPr>
          <w:sz w:val="20"/>
          <w:szCs w:val="20"/>
        </w:rPr>
        <w:t xml:space="preserve">, and death. Treatment: NA+, water, and bicarbonate infusion. Address the </w:t>
      </w:r>
      <w:r w:rsidR="00D67B34" w:rsidRPr="005E10AF">
        <w:rPr>
          <w:sz w:val="20"/>
          <w:szCs w:val="20"/>
        </w:rPr>
        <w:t>source.</w:t>
      </w:r>
      <w:r w:rsidR="00D67B34" w:rsidRPr="005E10AF">
        <w:rPr>
          <w:b/>
          <w:bCs/>
          <w:sz w:val="20"/>
          <w:szCs w:val="20"/>
        </w:rPr>
        <w:t xml:space="preserve"> </w:t>
      </w:r>
      <w:r w:rsidR="00D67B34" w:rsidRPr="00DB535F">
        <w:rPr>
          <w:b/>
          <w:bCs/>
          <w:sz w:val="20"/>
          <w:szCs w:val="20"/>
          <w:highlight w:val="yellow"/>
        </w:rPr>
        <w:t>RESPIRATORY</w:t>
      </w:r>
      <w:r w:rsidRPr="00DB535F">
        <w:rPr>
          <w:b/>
          <w:bCs/>
          <w:sz w:val="20"/>
          <w:szCs w:val="20"/>
          <w:highlight w:val="yellow"/>
        </w:rPr>
        <w:t xml:space="preserve"> </w:t>
      </w:r>
      <w:r w:rsidR="00D67B34" w:rsidRPr="00DB535F">
        <w:rPr>
          <w:b/>
          <w:bCs/>
          <w:sz w:val="20"/>
          <w:szCs w:val="20"/>
          <w:highlight w:val="yellow"/>
        </w:rPr>
        <w:t>ACIDOSIS</w:t>
      </w:r>
      <w:r w:rsidR="00D67B34" w:rsidRPr="005E10AF">
        <w:rPr>
          <w:b/>
          <w:bCs/>
          <w:sz w:val="20"/>
          <w:szCs w:val="20"/>
        </w:rPr>
        <w:t>:</w:t>
      </w:r>
      <w:r w:rsidR="00D67B34" w:rsidRPr="005E10AF">
        <w:rPr>
          <w:sz w:val="20"/>
          <w:szCs w:val="20"/>
        </w:rPr>
        <w:t xml:space="preserve"> Occurs</w:t>
      </w:r>
      <w:r w:rsidRPr="005E10AF">
        <w:rPr>
          <w:sz w:val="20"/>
          <w:szCs w:val="20"/>
        </w:rPr>
        <w:t xml:space="preserve"> when there is alveolar hypoventilation.  Carbon Dioxide is retained, increasing and producing acidosis. Carbon dioxide excess is referred to as hypercapnia. Causes include depression of the respiratory center, respiratory center, respiratory muscle dysfunction, chest wall disorders, and disorders of the lung parenchyma. When the carbon dioxide is retained the person becomes </w:t>
      </w:r>
      <w:r w:rsidR="00D67B34" w:rsidRPr="005E10AF">
        <w:rPr>
          <w:sz w:val="20"/>
          <w:szCs w:val="20"/>
        </w:rPr>
        <w:t>acidotic.</w:t>
      </w:r>
      <w:r w:rsidR="00D67B34" w:rsidRPr="005E10AF">
        <w:rPr>
          <w:b/>
          <w:bCs/>
          <w:sz w:val="20"/>
          <w:szCs w:val="20"/>
        </w:rPr>
        <w:t xml:space="preserve"> </w:t>
      </w:r>
      <w:r w:rsidR="00D67B34" w:rsidRPr="00DB535F">
        <w:rPr>
          <w:b/>
          <w:bCs/>
          <w:sz w:val="20"/>
          <w:szCs w:val="20"/>
          <w:highlight w:val="yellow"/>
        </w:rPr>
        <w:t>METABOLIC</w:t>
      </w:r>
      <w:r w:rsidRPr="00DB535F">
        <w:rPr>
          <w:b/>
          <w:bCs/>
          <w:sz w:val="20"/>
          <w:szCs w:val="20"/>
          <w:highlight w:val="yellow"/>
        </w:rPr>
        <w:t xml:space="preserve"> ALKALOSIS</w:t>
      </w:r>
      <w:r w:rsidRPr="005E10AF">
        <w:rPr>
          <w:b/>
          <w:bCs/>
          <w:sz w:val="20"/>
          <w:szCs w:val="20"/>
        </w:rPr>
        <w:t xml:space="preserve">: </w:t>
      </w:r>
      <w:r w:rsidRPr="005E10AF">
        <w:rPr>
          <w:sz w:val="20"/>
          <w:szCs w:val="20"/>
        </w:rPr>
        <w:t xml:space="preserve">PH greater than 7.45. Bicarbonate is increased. Too much base. Causes include prolonged vomiting, GI suctioning (suck a lot of acid out), excessive bicarbonate intake (baking soda), and diuretic therapy. Muscle cramps, hyperreflexia, dehydration, and low NA+/K+. Corrected with NACL and Potassium </w:t>
      </w:r>
      <w:r w:rsidR="00D67B34" w:rsidRPr="005E10AF">
        <w:rPr>
          <w:sz w:val="20"/>
          <w:szCs w:val="20"/>
        </w:rPr>
        <w:t>solution.</w:t>
      </w:r>
      <w:r w:rsidR="00D67B34" w:rsidRPr="005E10AF">
        <w:rPr>
          <w:b/>
          <w:bCs/>
          <w:sz w:val="20"/>
          <w:szCs w:val="20"/>
        </w:rPr>
        <w:t xml:space="preserve"> </w:t>
      </w:r>
      <w:r w:rsidR="00D67B34" w:rsidRPr="00DB535F">
        <w:rPr>
          <w:b/>
          <w:bCs/>
          <w:sz w:val="20"/>
          <w:szCs w:val="20"/>
          <w:highlight w:val="yellow"/>
        </w:rPr>
        <w:t>RESPIRATORY</w:t>
      </w:r>
      <w:r w:rsidRPr="00DB535F">
        <w:rPr>
          <w:b/>
          <w:bCs/>
          <w:sz w:val="20"/>
          <w:szCs w:val="20"/>
          <w:highlight w:val="yellow"/>
        </w:rPr>
        <w:t xml:space="preserve"> </w:t>
      </w:r>
      <w:r w:rsidR="00D67B34" w:rsidRPr="00DB535F">
        <w:rPr>
          <w:b/>
          <w:bCs/>
          <w:sz w:val="20"/>
          <w:szCs w:val="20"/>
          <w:highlight w:val="yellow"/>
        </w:rPr>
        <w:t>ALKALOSIS</w:t>
      </w:r>
      <w:r w:rsidR="00D67B34" w:rsidRPr="005E10AF">
        <w:rPr>
          <w:b/>
          <w:bCs/>
          <w:sz w:val="20"/>
          <w:szCs w:val="20"/>
        </w:rPr>
        <w:t>:</w:t>
      </w:r>
      <w:r w:rsidR="00D67B34" w:rsidRPr="005E10AF">
        <w:rPr>
          <w:sz w:val="20"/>
          <w:szCs w:val="20"/>
        </w:rPr>
        <w:t xml:space="preserve"> Occurs</w:t>
      </w:r>
      <w:r w:rsidRPr="005E10AF">
        <w:rPr>
          <w:sz w:val="20"/>
          <w:szCs w:val="20"/>
        </w:rPr>
        <w:t xml:space="preserve"> when there is alveolar hyperventilation and decreased plasma carbon dioxide. –</w:t>
      </w:r>
      <w:r w:rsidR="00D67B34" w:rsidRPr="005E10AF">
        <w:rPr>
          <w:sz w:val="20"/>
          <w:szCs w:val="20"/>
        </w:rPr>
        <w:t>Losing</w:t>
      </w:r>
      <w:r w:rsidRPr="005E10AF">
        <w:rPr>
          <w:sz w:val="20"/>
          <w:szCs w:val="20"/>
        </w:rPr>
        <w:t xml:space="preserve"> a lot of carbon dioxide. Usually stimulated by hypoxemia from many conditions. Can occur from physiologic attempts to correct metabolic or respiratory acidosis. Ex: patients who hyperventilate, they have low oxygen and the heart beats more to try to get oxygen in it. ICU patients. Treatment: blood </w:t>
      </w:r>
      <w:proofErr w:type="spellStart"/>
      <w:r w:rsidRPr="005E10AF">
        <w:rPr>
          <w:sz w:val="20"/>
          <w:szCs w:val="20"/>
        </w:rPr>
        <w:t>transmissions.</w:t>
      </w:r>
      <w:r w:rsidRPr="005E10AF">
        <w:rPr>
          <w:b/>
          <w:bCs/>
          <w:sz w:val="20"/>
          <w:szCs w:val="20"/>
        </w:rPr>
        <w:t>WORMS</w:t>
      </w:r>
      <w:proofErr w:type="spellEnd"/>
      <w:r w:rsidR="00D67B34" w:rsidRPr="005E10AF">
        <w:rPr>
          <w:b/>
          <w:bCs/>
          <w:sz w:val="20"/>
          <w:szCs w:val="20"/>
        </w:rPr>
        <w:t>:</w:t>
      </w:r>
      <w:r w:rsidR="00D67B34" w:rsidRPr="005E10AF">
        <w:rPr>
          <w:b/>
          <w:bCs/>
          <w:i/>
          <w:iCs/>
          <w:sz w:val="20"/>
          <w:szCs w:val="20"/>
        </w:rPr>
        <w:t xml:space="preserve"> </w:t>
      </w:r>
      <w:r w:rsidR="00D67B34" w:rsidRPr="00DB535F">
        <w:rPr>
          <w:b/>
          <w:bCs/>
          <w:i/>
          <w:iCs/>
          <w:sz w:val="20"/>
          <w:szCs w:val="20"/>
          <w:highlight w:val="yellow"/>
        </w:rPr>
        <w:t>Pinworm</w:t>
      </w:r>
      <w:r w:rsidRPr="00DB535F">
        <w:rPr>
          <w:b/>
          <w:bCs/>
          <w:i/>
          <w:iCs/>
          <w:sz w:val="20"/>
          <w:szCs w:val="20"/>
          <w:highlight w:val="yellow"/>
        </w:rPr>
        <w:t xml:space="preserve"> (</w:t>
      </w:r>
      <w:proofErr w:type="spellStart"/>
      <w:r w:rsidRPr="00DB535F">
        <w:rPr>
          <w:b/>
          <w:bCs/>
          <w:i/>
          <w:iCs/>
          <w:sz w:val="20"/>
          <w:szCs w:val="20"/>
          <w:highlight w:val="yellow"/>
        </w:rPr>
        <w:t>enterobiasis</w:t>
      </w:r>
      <w:proofErr w:type="spellEnd"/>
      <w:r w:rsidRPr="005E10AF">
        <w:rPr>
          <w:b/>
          <w:bCs/>
          <w:sz w:val="20"/>
          <w:szCs w:val="20"/>
        </w:rPr>
        <w:t>)</w:t>
      </w:r>
      <w:r w:rsidRPr="005E10AF">
        <w:rPr>
          <w:sz w:val="20"/>
          <w:szCs w:val="20"/>
        </w:rPr>
        <w:t xml:space="preserve"> </w:t>
      </w:r>
      <w:r w:rsidR="00D67B34" w:rsidRPr="005E10AF">
        <w:rPr>
          <w:sz w:val="20"/>
          <w:szCs w:val="20"/>
        </w:rPr>
        <w:t>most</w:t>
      </w:r>
      <w:r w:rsidRPr="005E10AF">
        <w:rPr>
          <w:sz w:val="20"/>
          <w:szCs w:val="20"/>
        </w:rPr>
        <w:t xml:space="preserve"> common in U.S. In ileum and large intestine, life span 2 months. Oral fecal route, intense rectal itching, worms are more active at night crawl out can be seen. Readily transmitted all family members should be treated simultaneously. </w:t>
      </w:r>
      <w:r w:rsidRPr="00DB535F">
        <w:rPr>
          <w:sz w:val="20"/>
          <w:szCs w:val="20"/>
          <w:highlight w:val="yellow"/>
        </w:rPr>
        <w:t xml:space="preserve">Drugs of choice-mebendazole, adbendazole, and pyrantel </w:t>
      </w:r>
      <w:r w:rsidRPr="00DB535F">
        <w:rPr>
          <w:b/>
          <w:bCs/>
          <w:i/>
          <w:iCs/>
          <w:sz w:val="20"/>
          <w:szCs w:val="20"/>
          <w:highlight w:val="yellow"/>
        </w:rPr>
        <w:t>Hookworm (ancylostomiasis)</w:t>
      </w:r>
      <w:r w:rsidRPr="005E10AF">
        <w:rPr>
          <w:sz w:val="20"/>
          <w:szCs w:val="20"/>
        </w:rPr>
        <w:t xml:space="preserve"> Hygiene poor, go </w:t>
      </w:r>
      <w:r w:rsidR="00D67B34" w:rsidRPr="005E10AF">
        <w:rPr>
          <w:sz w:val="20"/>
          <w:szCs w:val="20"/>
        </w:rPr>
        <w:t>barefoot;</w:t>
      </w:r>
      <w:r w:rsidRPr="005E10AF">
        <w:rPr>
          <w:sz w:val="20"/>
          <w:szCs w:val="20"/>
        </w:rPr>
        <w:t xml:space="preserve"> transmit in feet, desert type climate, not many where there is a good water supply. Attach to small intestine and suck blood. Causes GI bleed progressive anemia, more problems in females b/c of menstruation. Can have nausea, vomiting and abdominal pain. </w:t>
      </w:r>
      <w:r w:rsidRPr="00DB535F">
        <w:rPr>
          <w:b/>
          <w:sz w:val="20"/>
          <w:szCs w:val="20"/>
          <w:highlight w:val="yellow"/>
        </w:rPr>
        <w:t>Drugs of choice:</w:t>
      </w:r>
      <w:r w:rsidRPr="00DB535F">
        <w:rPr>
          <w:sz w:val="20"/>
          <w:szCs w:val="20"/>
          <w:highlight w:val="yellow"/>
        </w:rPr>
        <w:t xml:space="preserve"> mebendazole, albendazole, pyrantel</w:t>
      </w:r>
      <w:r w:rsidRPr="005E10AF">
        <w:rPr>
          <w:sz w:val="20"/>
          <w:szCs w:val="20"/>
        </w:rPr>
        <w:t xml:space="preserve"> </w:t>
      </w:r>
      <w:r w:rsidRPr="00DB535F">
        <w:rPr>
          <w:b/>
          <w:bCs/>
          <w:i/>
          <w:iCs/>
          <w:sz w:val="20"/>
          <w:szCs w:val="20"/>
          <w:highlight w:val="yellow"/>
        </w:rPr>
        <w:t>Whipworm (trichuriasis)</w:t>
      </w:r>
      <w:r w:rsidRPr="005E10AF">
        <w:rPr>
          <w:sz w:val="20"/>
          <w:szCs w:val="20"/>
        </w:rPr>
        <w:t xml:space="preserve"> Common in dogs, mature worms live 10 yrs, little to </w:t>
      </w:r>
      <w:r w:rsidRPr="005E10AF">
        <w:rPr>
          <w:sz w:val="20"/>
          <w:szCs w:val="20"/>
        </w:rPr>
        <w:lastRenderedPageBreak/>
        <w:t xml:space="preserve">no symptoms but when they get too large they fall out of rectum causing prolapsed rectum. They multiply in intestines. Devoid of symptoms usually. </w:t>
      </w:r>
      <w:r w:rsidRPr="00DB535F">
        <w:rPr>
          <w:b/>
          <w:sz w:val="20"/>
          <w:szCs w:val="20"/>
          <w:highlight w:val="yellow"/>
        </w:rPr>
        <w:t>Drug of choice</w:t>
      </w:r>
      <w:r w:rsidRPr="00DB535F">
        <w:rPr>
          <w:sz w:val="20"/>
          <w:szCs w:val="20"/>
          <w:highlight w:val="yellow"/>
        </w:rPr>
        <w:t xml:space="preserve">: mebendazole </w:t>
      </w:r>
      <w:r w:rsidRPr="00DB535F">
        <w:rPr>
          <w:b/>
          <w:bCs/>
          <w:i/>
          <w:iCs/>
          <w:sz w:val="20"/>
          <w:szCs w:val="20"/>
          <w:highlight w:val="yellow"/>
        </w:rPr>
        <w:t>Threadworm (strongyloidiasis)</w:t>
      </w:r>
      <w:r w:rsidRPr="005E10AF">
        <w:rPr>
          <w:sz w:val="20"/>
          <w:szCs w:val="20"/>
        </w:rPr>
        <w:t xml:space="preserve"> Relative of pinworm, larger more dangerous in southern U.S. inhabit small intestine. Can cause death such severe infestation can get septic b/c colon wall </w:t>
      </w:r>
      <w:r w:rsidR="00D67B34" w:rsidRPr="005E10AF">
        <w:rPr>
          <w:sz w:val="20"/>
          <w:szCs w:val="20"/>
        </w:rPr>
        <w:t>break</w:t>
      </w:r>
      <w:r w:rsidR="00D67B34" w:rsidRPr="00DB535F">
        <w:rPr>
          <w:sz w:val="20"/>
          <w:szCs w:val="20"/>
          <w:highlight w:val="yellow"/>
        </w:rPr>
        <w:t>.</w:t>
      </w:r>
      <w:r w:rsidR="00D67B34" w:rsidRPr="00DB535F">
        <w:rPr>
          <w:b/>
          <w:sz w:val="20"/>
          <w:szCs w:val="20"/>
          <w:highlight w:val="yellow"/>
        </w:rPr>
        <w:t xml:space="preserve"> Drug</w:t>
      </w:r>
      <w:r w:rsidR="008364AC" w:rsidRPr="00DB535F">
        <w:rPr>
          <w:b/>
          <w:sz w:val="20"/>
          <w:szCs w:val="20"/>
          <w:highlight w:val="yellow"/>
        </w:rPr>
        <w:t xml:space="preserve"> choice</w:t>
      </w:r>
      <w:r w:rsidRPr="00DB535F">
        <w:rPr>
          <w:sz w:val="20"/>
          <w:szCs w:val="20"/>
          <w:highlight w:val="yellow"/>
        </w:rPr>
        <w:t xml:space="preserve"> </w:t>
      </w:r>
      <w:r w:rsidR="008364AC" w:rsidRPr="00DB535F">
        <w:rPr>
          <w:sz w:val="20"/>
          <w:szCs w:val="20"/>
          <w:highlight w:val="yellow"/>
        </w:rPr>
        <w:t>Ivermectin</w:t>
      </w:r>
      <w:r w:rsidR="008364AC" w:rsidRPr="00DB535F">
        <w:rPr>
          <w:b/>
          <w:sz w:val="20"/>
          <w:szCs w:val="20"/>
          <w:highlight w:val="yellow"/>
        </w:rPr>
        <w:t>.</w:t>
      </w:r>
      <w:r w:rsidRPr="00DB535F">
        <w:rPr>
          <w:sz w:val="20"/>
          <w:szCs w:val="20"/>
          <w:highlight w:val="yellow"/>
        </w:rPr>
        <w:t xml:space="preserve"> </w:t>
      </w:r>
      <w:r w:rsidRPr="00DB535F">
        <w:rPr>
          <w:b/>
          <w:bCs/>
          <w:i/>
          <w:iCs/>
          <w:sz w:val="20"/>
          <w:szCs w:val="20"/>
          <w:highlight w:val="yellow"/>
        </w:rPr>
        <w:t>Tapeworms (cestodes)</w:t>
      </w:r>
      <w:r w:rsidRPr="00DB535F">
        <w:rPr>
          <w:sz w:val="20"/>
          <w:szCs w:val="20"/>
          <w:highlight w:val="yellow"/>
        </w:rPr>
        <w:t xml:space="preserve"> (</w:t>
      </w:r>
      <w:r w:rsidRPr="00DB535F">
        <w:rPr>
          <w:b/>
          <w:bCs/>
          <w:sz w:val="20"/>
          <w:szCs w:val="20"/>
          <w:highlight w:val="yellow"/>
        </w:rPr>
        <w:t>1) Taeniasis</w:t>
      </w:r>
      <w:r w:rsidRPr="005E10AF">
        <w:rPr>
          <w:sz w:val="20"/>
          <w:szCs w:val="20"/>
        </w:rPr>
        <w:t xml:space="preserve"> (beef &amp; pork tapeworm). Undercooked meat that contains the larvae. Attach to the small intestine wall. Usually </w:t>
      </w:r>
      <w:r w:rsidR="00D67B34" w:rsidRPr="005E10AF">
        <w:rPr>
          <w:sz w:val="20"/>
          <w:szCs w:val="20"/>
        </w:rPr>
        <w:t>asymptomatic</w:t>
      </w:r>
      <w:r w:rsidRPr="005E10AF">
        <w:rPr>
          <w:sz w:val="20"/>
          <w:szCs w:val="20"/>
        </w:rPr>
        <w:t xml:space="preserve">. </w:t>
      </w:r>
      <w:r w:rsidRPr="00DB535F">
        <w:rPr>
          <w:sz w:val="20"/>
          <w:szCs w:val="20"/>
          <w:highlight w:val="yellow"/>
        </w:rPr>
        <w:t>Treat with praziquantel</w:t>
      </w:r>
      <w:r w:rsidRPr="005E10AF">
        <w:rPr>
          <w:sz w:val="20"/>
          <w:szCs w:val="20"/>
        </w:rPr>
        <w:t xml:space="preserve"> </w:t>
      </w:r>
      <w:r w:rsidRPr="00DB535F">
        <w:rPr>
          <w:b/>
          <w:bCs/>
          <w:sz w:val="20"/>
          <w:szCs w:val="20"/>
          <w:highlight w:val="yellow"/>
        </w:rPr>
        <w:t>(2) Fish tapeworm</w:t>
      </w:r>
      <w:r w:rsidRPr="005E10AF">
        <w:rPr>
          <w:sz w:val="20"/>
          <w:szCs w:val="20"/>
        </w:rPr>
        <w:t xml:space="preserve"> (diphyllobothriasis) Undercooked fish with the larvae. Attach to the ileum. Usually </w:t>
      </w:r>
      <w:r w:rsidR="00D67B34" w:rsidRPr="005E10AF">
        <w:rPr>
          <w:sz w:val="20"/>
          <w:szCs w:val="20"/>
        </w:rPr>
        <w:t>asymptomatic</w:t>
      </w:r>
      <w:r w:rsidRPr="005E10AF">
        <w:rPr>
          <w:b/>
          <w:sz w:val="20"/>
          <w:szCs w:val="20"/>
        </w:rPr>
        <w:t xml:space="preserve">. </w:t>
      </w:r>
      <w:r w:rsidR="008364AC" w:rsidRPr="00DB535F">
        <w:rPr>
          <w:b/>
          <w:sz w:val="20"/>
          <w:szCs w:val="20"/>
          <w:highlight w:val="yellow"/>
        </w:rPr>
        <w:t xml:space="preserve">Drug choice </w:t>
      </w:r>
      <w:r w:rsidRPr="00DB535F">
        <w:rPr>
          <w:b/>
          <w:sz w:val="20"/>
          <w:szCs w:val="20"/>
          <w:highlight w:val="yellow"/>
        </w:rPr>
        <w:t>praziquantel</w:t>
      </w:r>
      <w:r w:rsidRPr="00DB535F">
        <w:rPr>
          <w:b/>
          <w:bCs/>
          <w:i/>
          <w:iCs/>
          <w:sz w:val="20"/>
          <w:szCs w:val="20"/>
          <w:highlight w:val="yellow"/>
        </w:rPr>
        <w:t>MEBENDAZOL</w:t>
      </w:r>
      <w:r w:rsidRPr="005E10AF">
        <w:rPr>
          <w:b/>
          <w:bCs/>
          <w:i/>
          <w:iCs/>
          <w:sz w:val="20"/>
          <w:szCs w:val="20"/>
        </w:rPr>
        <w:t>E</w:t>
      </w:r>
      <w:r w:rsidRPr="005E10AF">
        <w:rPr>
          <w:b/>
          <w:bCs/>
          <w:sz w:val="20"/>
          <w:szCs w:val="20"/>
        </w:rPr>
        <w:t xml:space="preserve">: </w:t>
      </w:r>
      <w:r w:rsidRPr="005E10AF">
        <w:rPr>
          <w:sz w:val="20"/>
          <w:szCs w:val="20"/>
        </w:rPr>
        <w:t xml:space="preserve">treats whole group of intestinal worms. Clears infestation of pinworms, hookworms, whipworms, &amp; giant roundworms b/c of broad spectrum, &amp; treats mixed infestations. </w:t>
      </w:r>
      <w:r w:rsidRPr="005E10AF">
        <w:rPr>
          <w:b/>
          <w:bCs/>
          <w:i/>
          <w:iCs/>
          <w:sz w:val="20"/>
          <w:szCs w:val="20"/>
          <w:u w:val="single"/>
        </w:rPr>
        <w:t>Mechanism of action</w:t>
      </w:r>
      <w:r w:rsidRPr="005E10AF">
        <w:rPr>
          <w:sz w:val="20"/>
          <w:szCs w:val="20"/>
        </w:rPr>
        <w:t xml:space="preserve">- prevents uptake of glucose, glucose deprivations results in immobilization or roundworms causing death. 3 days. </w:t>
      </w:r>
      <w:r w:rsidRPr="005E10AF">
        <w:rPr>
          <w:b/>
          <w:bCs/>
          <w:i/>
          <w:iCs/>
          <w:sz w:val="20"/>
          <w:szCs w:val="20"/>
          <w:u w:val="single"/>
        </w:rPr>
        <w:t>Pharmacokinetics</w:t>
      </w:r>
      <w:r w:rsidRPr="005E10AF">
        <w:rPr>
          <w:sz w:val="20"/>
          <w:szCs w:val="20"/>
          <w:u w:val="single"/>
        </w:rPr>
        <w:t>-</w:t>
      </w:r>
      <w:r w:rsidRPr="005E10AF">
        <w:rPr>
          <w:sz w:val="20"/>
          <w:szCs w:val="20"/>
        </w:rPr>
        <w:t xml:space="preserve"> only small fraction 5%-10% or oral absorbed and undergoes rapid metabolism. </w:t>
      </w:r>
      <w:r w:rsidRPr="005E10AF">
        <w:rPr>
          <w:b/>
          <w:bCs/>
          <w:i/>
          <w:iCs/>
          <w:sz w:val="20"/>
          <w:szCs w:val="20"/>
          <w:u w:val="single"/>
        </w:rPr>
        <w:t>Adverse effects</w:t>
      </w:r>
      <w:r w:rsidRPr="005E10AF">
        <w:rPr>
          <w:sz w:val="20"/>
          <w:szCs w:val="20"/>
        </w:rPr>
        <w:t>- abdominal pain may occur, recommended pregnant women avoid esp. in 1</w:t>
      </w:r>
      <w:r w:rsidRPr="005E10AF">
        <w:rPr>
          <w:sz w:val="20"/>
          <w:szCs w:val="20"/>
          <w:vertAlign w:val="superscript"/>
        </w:rPr>
        <w:t>st</w:t>
      </w:r>
      <w:r w:rsidRPr="005E10AF">
        <w:rPr>
          <w:sz w:val="20"/>
          <w:szCs w:val="20"/>
        </w:rPr>
        <w:t xml:space="preserve"> trimester, rats showed spontaneous abortion. 100mg oral-chewed, crushed, or swallowed, 500mg 1 time </w:t>
      </w:r>
      <w:proofErr w:type="spellStart"/>
      <w:r w:rsidRPr="005E10AF">
        <w:rPr>
          <w:sz w:val="20"/>
          <w:szCs w:val="20"/>
        </w:rPr>
        <w:t>dose.</w:t>
      </w:r>
      <w:r w:rsidRPr="00DB535F">
        <w:rPr>
          <w:b/>
          <w:bCs/>
          <w:sz w:val="20"/>
          <w:szCs w:val="20"/>
          <w:highlight w:val="yellow"/>
        </w:rPr>
        <w:t>CIRCULATION</w:t>
      </w:r>
      <w:proofErr w:type="spellEnd"/>
      <w:r w:rsidR="00D67B34" w:rsidRPr="005E10AF">
        <w:rPr>
          <w:b/>
          <w:bCs/>
          <w:sz w:val="20"/>
          <w:szCs w:val="20"/>
        </w:rPr>
        <w:t>:</w:t>
      </w:r>
      <w:r w:rsidR="00D67B34" w:rsidRPr="005E10AF">
        <w:rPr>
          <w:sz w:val="20"/>
          <w:szCs w:val="20"/>
        </w:rPr>
        <w:t xml:space="preserve"> </w:t>
      </w:r>
      <w:proofErr w:type="spellStart"/>
      <w:r w:rsidR="00D67B34" w:rsidRPr="005E10AF">
        <w:rPr>
          <w:sz w:val="20"/>
          <w:szCs w:val="20"/>
        </w:rPr>
        <w:t>Artiral</w:t>
      </w:r>
      <w:proofErr w:type="spellEnd"/>
      <w:r w:rsidRPr="005E10AF">
        <w:rPr>
          <w:sz w:val="20"/>
          <w:szCs w:val="20"/>
        </w:rPr>
        <w:t xml:space="preserve"> systole, Ventricular systole, Ventricular ejection (</w:t>
      </w:r>
      <w:r w:rsidRPr="00DB535F">
        <w:rPr>
          <w:sz w:val="20"/>
          <w:szCs w:val="20"/>
          <w:highlight w:val="yellow"/>
        </w:rPr>
        <w:t>semilunar values</w:t>
      </w:r>
      <w:r w:rsidRPr="005E10AF">
        <w:rPr>
          <w:sz w:val="20"/>
          <w:szCs w:val="20"/>
        </w:rPr>
        <w:t xml:space="preserve">), Ventricular relaxation </w:t>
      </w:r>
      <w:r w:rsidR="00D67B34" w:rsidRPr="005E10AF">
        <w:rPr>
          <w:sz w:val="20"/>
          <w:szCs w:val="20"/>
        </w:rPr>
        <w:t>(closure</w:t>
      </w:r>
      <w:r w:rsidRPr="005E10AF">
        <w:rPr>
          <w:sz w:val="20"/>
          <w:szCs w:val="20"/>
        </w:rPr>
        <w:t xml:space="preserve"> of </w:t>
      </w:r>
      <w:r w:rsidRPr="00DB535F">
        <w:rPr>
          <w:sz w:val="20"/>
          <w:szCs w:val="20"/>
          <w:highlight w:val="yellow"/>
        </w:rPr>
        <w:t>aortic valve</w:t>
      </w:r>
      <w:r w:rsidRPr="005E10AF">
        <w:rPr>
          <w:sz w:val="20"/>
          <w:szCs w:val="20"/>
        </w:rPr>
        <w:t xml:space="preserve">), Ventricular filling (opening of </w:t>
      </w:r>
      <w:r w:rsidRPr="00DB535F">
        <w:rPr>
          <w:sz w:val="20"/>
          <w:szCs w:val="20"/>
          <w:highlight w:val="yellow"/>
        </w:rPr>
        <w:t>mitral valve</w:t>
      </w:r>
      <w:r w:rsidRPr="005E10AF">
        <w:rPr>
          <w:sz w:val="20"/>
          <w:szCs w:val="20"/>
        </w:rPr>
        <w:t xml:space="preserve">). Blood come in </w:t>
      </w:r>
      <w:r w:rsidR="00D67B34" w:rsidRPr="005E10AF">
        <w:rPr>
          <w:sz w:val="20"/>
          <w:szCs w:val="20"/>
        </w:rPr>
        <w:t>through</w:t>
      </w:r>
      <w:r w:rsidRPr="005E10AF">
        <w:rPr>
          <w:sz w:val="20"/>
          <w:szCs w:val="20"/>
        </w:rPr>
        <w:t xml:space="preserve"> the </w:t>
      </w:r>
      <w:r w:rsidRPr="00DB535F">
        <w:rPr>
          <w:sz w:val="20"/>
          <w:szCs w:val="20"/>
          <w:highlight w:val="yellow"/>
        </w:rPr>
        <w:t>superior &amp; inferior vena cava</w:t>
      </w:r>
      <w:r w:rsidRPr="005E10AF">
        <w:rPr>
          <w:sz w:val="20"/>
          <w:szCs w:val="20"/>
        </w:rPr>
        <w:t xml:space="preserve">, goes into the </w:t>
      </w:r>
      <w:r w:rsidRPr="00DB535F">
        <w:rPr>
          <w:sz w:val="20"/>
          <w:szCs w:val="20"/>
          <w:highlight w:val="yellow"/>
        </w:rPr>
        <w:t>rt atrium</w:t>
      </w:r>
      <w:r w:rsidRPr="005E10AF">
        <w:rPr>
          <w:sz w:val="20"/>
          <w:szCs w:val="20"/>
        </w:rPr>
        <w:t xml:space="preserve">, through the tricuspid to the rt ventricle, then through the pulmonary semilunar to the lungs, comes back via pulmonary truck to lt atrium, then through the mitral valve to the lt ventricle, then out the aortic semilunar, to the aorta &amp; to the </w:t>
      </w:r>
      <w:proofErr w:type="spellStart"/>
      <w:r w:rsidRPr="005E10AF">
        <w:rPr>
          <w:sz w:val="20"/>
          <w:szCs w:val="20"/>
        </w:rPr>
        <w:t>body</w:t>
      </w:r>
      <w:r w:rsidRPr="00DB535F">
        <w:rPr>
          <w:b/>
          <w:bCs/>
          <w:sz w:val="20"/>
          <w:szCs w:val="20"/>
          <w:highlight w:val="yellow"/>
        </w:rPr>
        <w:t>HEMODYNAMICS</w:t>
      </w:r>
      <w:proofErr w:type="spellEnd"/>
      <w:r w:rsidR="00D67B34" w:rsidRPr="00DB535F">
        <w:rPr>
          <w:b/>
          <w:bCs/>
          <w:sz w:val="20"/>
          <w:szCs w:val="20"/>
          <w:highlight w:val="yellow"/>
        </w:rPr>
        <w:t>:</w:t>
      </w:r>
      <w:r w:rsidR="00D67B34" w:rsidRPr="00DB535F">
        <w:rPr>
          <w:b/>
          <w:bCs/>
          <w:i/>
          <w:iCs/>
          <w:sz w:val="20"/>
          <w:szCs w:val="20"/>
          <w:highlight w:val="yellow"/>
          <w:u w:val="single"/>
        </w:rPr>
        <w:t xml:space="preserve"> Pressure</w:t>
      </w:r>
      <w:r w:rsidRPr="005E10AF">
        <w:rPr>
          <w:sz w:val="20"/>
          <w:szCs w:val="20"/>
          <w:u w:val="single"/>
        </w:rPr>
        <w:t>-</w:t>
      </w:r>
      <w:r w:rsidRPr="005E10AF">
        <w:rPr>
          <w:sz w:val="20"/>
          <w:szCs w:val="20"/>
        </w:rPr>
        <w:t xml:space="preserve"> amount of volume in give space. Blood flow depends partly on difference between pressures in the arterial &amp; venous vessels supplying the organ, fluid moves from arterial side of capillaries region of greater pressure to the venous side area of lesser pressure. </w:t>
      </w:r>
      <w:r w:rsidRPr="00DB535F">
        <w:rPr>
          <w:b/>
          <w:bCs/>
          <w:i/>
          <w:iCs/>
          <w:sz w:val="20"/>
          <w:szCs w:val="20"/>
          <w:highlight w:val="yellow"/>
          <w:u w:val="single"/>
        </w:rPr>
        <w:t>Resistance</w:t>
      </w:r>
      <w:r w:rsidRPr="005E10AF">
        <w:rPr>
          <w:sz w:val="20"/>
          <w:szCs w:val="20"/>
          <w:u w:val="single"/>
        </w:rPr>
        <w:t>-</w:t>
      </w:r>
      <w:r w:rsidRPr="005E10AF">
        <w:rPr>
          <w:sz w:val="20"/>
          <w:szCs w:val="20"/>
        </w:rPr>
        <w:t xml:space="preserve"> what the heart has to pump &amp; work against, vessel size directly affects dilation &amp; viscosity is thickness of blood both play role in resistance </w:t>
      </w:r>
      <w:r w:rsidRPr="00DB535F">
        <w:rPr>
          <w:b/>
          <w:bCs/>
          <w:i/>
          <w:iCs/>
          <w:sz w:val="20"/>
          <w:szCs w:val="20"/>
          <w:highlight w:val="yellow"/>
          <w:u w:val="single"/>
        </w:rPr>
        <w:t>Flow</w:t>
      </w:r>
      <w:r w:rsidRPr="00DB535F">
        <w:rPr>
          <w:sz w:val="20"/>
          <w:szCs w:val="20"/>
          <w:highlight w:val="yellow"/>
          <w:u w:val="single"/>
        </w:rPr>
        <w:t>-</w:t>
      </w:r>
      <w:r w:rsidRPr="005E10AF">
        <w:rPr>
          <w:sz w:val="20"/>
          <w:szCs w:val="20"/>
        </w:rPr>
        <w:t xml:space="preserve"> cardiac pump potential directly related to resistance &amp; based on physical fitness levels. Volume how much blood is present.</w:t>
      </w:r>
      <w:r w:rsidRPr="00DB535F">
        <w:rPr>
          <w:b/>
          <w:bCs/>
          <w:sz w:val="20"/>
          <w:szCs w:val="20"/>
          <w:highlight w:val="yellow"/>
        </w:rPr>
        <w:t>ARTIERIAL KICK</w:t>
      </w:r>
      <w:r w:rsidRPr="005E10AF">
        <w:rPr>
          <w:b/>
          <w:bCs/>
          <w:sz w:val="20"/>
          <w:szCs w:val="20"/>
        </w:rPr>
        <w:t xml:space="preserve">: </w:t>
      </w:r>
      <w:r w:rsidRPr="005E10AF">
        <w:rPr>
          <w:sz w:val="20"/>
          <w:szCs w:val="20"/>
        </w:rPr>
        <w:t xml:space="preserve">Name for left arterial contraction, when blood is being pushed into </w:t>
      </w:r>
      <w:r w:rsidR="00D67B34" w:rsidRPr="005E10AF">
        <w:rPr>
          <w:sz w:val="20"/>
          <w:szCs w:val="20"/>
        </w:rPr>
        <w:t>ventricle</w:t>
      </w:r>
      <w:r w:rsidR="00D67B34" w:rsidRPr="005E10AF">
        <w:rPr>
          <w:b/>
          <w:bCs/>
          <w:sz w:val="20"/>
          <w:szCs w:val="20"/>
        </w:rPr>
        <w:t xml:space="preserve"> </w:t>
      </w:r>
      <w:r w:rsidR="00D67B34" w:rsidRPr="00DB535F">
        <w:rPr>
          <w:b/>
          <w:bCs/>
          <w:sz w:val="20"/>
          <w:szCs w:val="20"/>
          <w:highlight w:val="yellow"/>
        </w:rPr>
        <w:t>CIRCULATORY</w:t>
      </w:r>
      <w:r w:rsidRPr="00DB535F">
        <w:rPr>
          <w:b/>
          <w:bCs/>
          <w:sz w:val="20"/>
          <w:szCs w:val="20"/>
          <w:highlight w:val="yellow"/>
        </w:rPr>
        <w:t xml:space="preserve"> </w:t>
      </w:r>
      <w:r w:rsidR="00D67B34" w:rsidRPr="00DB535F">
        <w:rPr>
          <w:b/>
          <w:bCs/>
          <w:sz w:val="20"/>
          <w:szCs w:val="20"/>
          <w:highlight w:val="yellow"/>
        </w:rPr>
        <w:t>CONDUCTION</w:t>
      </w:r>
      <w:r w:rsidR="00D67B34" w:rsidRPr="005E10AF">
        <w:rPr>
          <w:b/>
          <w:bCs/>
          <w:sz w:val="20"/>
          <w:szCs w:val="20"/>
        </w:rPr>
        <w:t>:</w:t>
      </w:r>
      <w:r w:rsidR="00D67B34" w:rsidRPr="005E10AF">
        <w:rPr>
          <w:sz w:val="20"/>
          <w:szCs w:val="20"/>
        </w:rPr>
        <w:t xml:space="preserve"> Cardiac</w:t>
      </w:r>
      <w:r w:rsidRPr="005E10AF">
        <w:rPr>
          <w:sz w:val="20"/>
          <w:szCs w:val="20"/>
        </w:rPr>
        <w:t xml:space="preserve"> muscle cells in heart wall rapidly conduct electrical impulses throughout the myocardium. Signal initiated by SA node (pacemaker) &amp; spreads to rest of myocardium &amp; to AV node. </w:t>
      </w:r>
      <w:r w:rsidR="00D67B34" w:rsidRPr="005E10AF">
        <w:rPr>
          <w:sz w:val="20"/>
          <w:szCs w:val="20"/>
        </w:rPr>
        <w:t>AV initiates signal that is conducted through ventricular myocardium by way of AV bundle &amp; purkinje fibers.</w:t>
      </w:r>
      <w:r w:rsidR="00D67B34" w:rsidRPr="00DB535F">
        <w:rPr>
          <w:b/>
          <w:bCs/>
          <w:sz w:val="20"/>
          <w:szCs w:val="20"/>
          <w:highlight w:val="yellow"/>
        </w:rPr>
        <w:t>ANGIOTENSION II</w:t>
      </w:r>
      <w:r w:rsidR="00D67B34" w:rsidRPr="005E10AF">
        <w:rPr>
          <w:b/>
          <w:bCs/>
          <w:sz w:val="20"/>
          <w:szCs w:val="20"/>
        </w:rPr>
        <w:t xml:space="preserve"> </w:t>
      </w:r>
      <w:r w:rsidR="00D67B34" w:rsidRPr="005E10AF">
        <w:rPr>
          <w:sz w:val="20"/>
          <w:szCs w:val="20"/>
        </w:rPr>
        <w:t xml:space="preserve">Participates in all processes regulated by the renin angiotensin aldosterone system Actions: vasoconstricts, stimulations of aldosterone release which both increases BP. </w:t>
      </w:r>
      <w:r w:rsidRPr="005E10AF">
        <w:rPr>
          <w:sz w:val="20"/>
          <w:szCs w:val="20"/>
        </w:rPr>
        <w:t>Can act on heart and blood vessels and create hypertrophy (increase in cardiac muscle) and remodeling</w:t>
      </w:r>
      <w:r w:rsidRPr="00DB535F">
        <w:rPr>
          <w:sz w:val="20"/>
          <w:szCs w:val="20"/>
          <w:highlight w:val="yellow"/>
        </w:rPr>
        <w:t>.</w:t>
      </w:r>
      <w:r w:rsidR="0077553A" w:rsidRPr="00DB535F">
        <w:rPr>
          <w:sz w:val="20"/>
          <w:szCs w:val="20"/>
          <w:highlight w:val="yellow"/>
        </w:rPr>
        <w:t xml:space="preserve">  </w:t>
      </w:r>
      <w:r w:rsidR="00D67B34" w:rsidRPr="00DB535F">
        <w:rPr>
          <w:sz w:val="20"/>
          <w:szCs w:val="20"/>
          <w:highlight w:val="yellow"/>
        </w:rPr>
        <w:t>Signs heart attack</w:t>
      </w:r>
      <w:r w:rsidR="00D67B34" w:rsidRPr="005E10AF">
        <w:rPr>
          <w:sz w:val="20"/>
          <w:szCs w:val="20"/>
        </w:rPr>
        <w:sym w:font="Wingdings" w:char="F0E0"/>
      </w:r>
      <w:r w:rsidR="00D67B34" w:rsidRPr="005E10AF">
        <w:rPr>
          <w:sz w:val="20"/>
          <w:szCs w:val="20"/>
        </w:rPr>
        <w:t xml:space="preserve"> ECG changes, elevated serum levels of myocardial cellular components, sweating, weakness, sense of impending doom (20% have no symptoms), </w:t>
      </w:r>
      <w:r w:rsidR="00D67B34" w:rsidRPr="00DB535F">
        <w:rPr>
          <w:sz w:val="20"/>
          <w:szCs w:val="20"/>
          <w:highlight w:val="yellow"/>
        </w:rPr>
        <w:t>chest pain</w:t>
      </w:r>
      <w:r w:rsidR="00D67B34" w:rsidRPr="005E10AF">
        <w:rPr>
          <w:sz w:val="20"/>
          <w:szCs w:val="20"/>
        </w:rPr>
        <w:sym w:font="Wingdings" w:char="F0E0"/>
      </w:r>
      <w:r w:rsidR="00D67B34" w:rsidRPr="005E10AF">
        <w:rPr>
          <w:sz w:val="20"/>
          <w:szCs w:val="20"/>
        </w:rPr>
        <w:t xml:space="preserve"> associated with heart attack is severe substernal pressure that they characterize as unbearable crushing or constricting pain, radiates down arms and up to the jaw, differentiated from angina pectoris, lasts longer than 30 minutes and not relieved with nitroglycerin, some pt.’s confuse this with indigestion, </w:t>
      </w:r>
      <w:r w:rsidR="00D67B34" w:rsidRPr="00DB535F">
        <w:rPr>
          <w:sz w:val="20"/>
          <w:szCs w:val="20"/>
          <w:highlight w:val="yellow"/>
        </w:rPr>
        <w:t>Heart Attack risks</w:t>
      </w:r>
      <w:r w:rsidR="00D67B34" w:rsidRPr="005E10AF">
        <w:rPr>
          <w:sz w:val="20"/>
          <w:szCs w:val="20"/>
        </w:rPr>
        <w:sym w:font="Wingdings" w:char="F0E0"/>
      </w:r>
      <w:r w:rsidR="00D67B34" w:rsidRPr="005E10AF">
        <w:rPr>
          <w:sz w:val="20"/>
          <w:szCs w:val="20"/>
        </w:rPr>
        <w:t xml:space="preserve"> hypertension, leading cause, men have greater risk until the age of 60, then the risk is the same, </w:t>
      </w:r>
      <w:r w:rsidR="00D67B34" w:rsidRPr="00DB535F">
        <w:rPr>
          <w:sz w:val="20"/>
          <w:szCs w:val="20"/>
          <w:highlight w:val="yellow"/>
        </w:rPr>
        <w:t>Risk type 2 diabetes</w:t>
      </w:r>
      <w:r w:rsidR="00D67B34" w:rsidRPr="005E10AF">
        <w:rPr>
          <w:sz w:val="20"/>
          <w:szCs w:val="20"/>
        </w:rPr>
        <w:sym w:font="Wingdings" w:char="F0E0"/>
      </w:r>
      <w:r w:rsidR="00D67B34" w:rsidRPr="005E10AF">
        <w:rPr>
          <w:sz w:val="20"/>
          <w:szCs w:val="20"/>
        </w:rPr>
        <w:t xml:space="preserve"> Caucasians highest risk, </w:t>
      </w:r>
      <w:r w:rsidR="00D67B34" w:rsidRPr="00DB535F">
        <w:rPr>
          <w:sz w:val="20"/>
          <w:szCs w:val="20"/>
          <w:highlight w:val="yellow"/>
        </w:rPr>
        <w:t>Warfarin (Coumadin)</w:t>
      </w:r>
      <w:r w:rsidR="00D67B34" w:rsidRPr="005E10AF">
        <w:rPr>
          <w:sz w:val="20"/>
          <w:szCs w:val="20"/>
        </w:rPr>
        <w:sym w:font="Wingdings" w:char="F0E0"/>
      </w:r>
      <w:r w:rsidR="00D67B34" w:rsidRPr="005E10AF">
        <w:rPr>
          <w:sz w:val="20"/>
          <w:szCs w:val="20"/>
        </w:rPr>
        <w:t xml:space="preserve"> anticoagulant, oral anticoagulant antagonizes vitamin K, thereby preventing the synthesis of four coagulation factors: factor VII, IX, X and prothrombin, therapeutic uses include tx of venous thrombosis, tx of thrombus formation in clients who have atrial fibrillation or prosthetic heart valves, prevention of recurrent myocardial infarction, transient ischemic attacks, side/adverse effects include: hemorrhage, hepatitis, toxicity/overdose, contraindications/precautions: oral anticoagulants fall under pregnancy risk category x dues to high risk of fetal hemorrhage, fetal death, and CNS defects, contraindicated for pt.’s with low platelet counts and in patients following surgeries of the eyes, brain, spinal cord, lumbar puncture, or regional anesthesia, use cautiously in pt.’s who have hemophilia, dissecting aneurysm, peptic ulcer disease, sever hypertension, or threatened abortion, med/food interactions include: concurrent use of heparin, aspirin, acetaminophen, glucocorticoids, sulfonamides, and parenteral cephalosporin’s increases effects of warfarin, which increases the risk for bleeding, concurrent use of phenobarbital and foods high in vit. </w:t>
      </w:r>
      <w:r w:rsidR="00BB065D" w:rsidRPr="005E10AF">
        <w:rPr>
          <w:sz w:val="20"/>
          <w:szCs w:val="20"/>
        </w:rPr>
        <w:t>K, nursing interventions include assessing vital signs regularly, checking regularly if patient has wrist band signifying for use of Coumadin, be prepared to admi</w:t>
      </w:r>
      <w:r w:rsidR="00EB2461" w:rsidRPr="005E10AF">
        <w:rPr>
          <w:sz w:val="20"/>
          <w:szCs w:val="20"/>
        </w:rPr>
        <w:t xml:space="preserve">nister vit K in case of overdose, </w:t>
      </w:r>
      <w:r w:rsidRPr="00DB535F">
        <w:rPr>
          <w:b/>
          <w:bCs/>
          <w:i/>
          <w:iCs/>
          <w:sz w:val="20"/>
          <w:szCs w:val="20"/>
          <w:highlight w:val="yellow"/>
        </w:rPr>
        <w:t>Cancer</w:t>
      </w:r>
      <w:r w:rsidRPr="005E10AF">
        <w:rPr>
          <w:sz w:val="20"/>
          <w:szCs w:val="20"/>
        </w:rPr>
        <w:t xml:space="preserve"> –Genetics, lifestyle &amp; other risks</w:t>
      </w:r>
      <w:r w:rsidR="006F3D88" w:rsidRPr="005E10AF">
        <w:rPr>
          <w:sz w:val="20"/>
          <w:szCs w:val="20"/>
        </w:rPr>
        <w:t xml:space="preserve"> (90-95% environmental factors), cure requires 100% cell kill, solid tumors respond poorly to chemo, no screening tool for lung, high risk diet for cancer include fat, carbs, and meats, comb. Therapy advantages include suppression of drug </w:t>
      </w:r>
      <w:r w:rsidR="00D67B34" w:rsidRPr="005E10AF">
        <w:rPr>
          <w:sz w:val="20"/>
          <w:szCs w:val="20"/>
        </w:rPr>
        <w:t>resistance</w:t>
      </w:r>
      <w:r w:rsidR="006F3D88" w:rsidRPr="005E10AF">
        <w:rPr>
          <w:sz w:val="20"/>
          <w:szCs w:val="20"/>
        </w:rPr>
        <w:t xml:space="preserve">, increase cancer cell kill, and reduced injury to normal </w:t>
      </w:r>
      <w:r w:rsidR="00D67B34" w:rsidRPr="005E10AF">
        <w:rPr>
          <w:sz w:val="20"/>
          <w:szCs w:val="20"/>
        </w:rPr>
        <w:t>cells (</w:t>
      </w:r>
      <w:r w:rsidR="006F3D88" w:rsidRPr="005E10AF">
        <w:rPr>
          <w:sz w:val="20"/>
          <w:szCs w:val="20"/>
        </w:rPr>
        <w:t xml:space="preserve">by using a comb. </w:t>
      </w:r>
      <w:r w:rsidR="00D67B34" w:rsidRPr="005E10AF">
        <w:rPr>
          <w:sz w:val="20"/>
          <w:szCs w:val="20"/>
        </w:rPr>
        <w:t>That do NOT have over-lapping toxicities), antimetabolites</w:t>
      </w:r>
      <w:r w:rsidR="00D67B34" w:rsidRPr="005E10AF">
        <w:rPr>
          <w:sz w:val="20"/>
          <w:szCs w:val="20"/>
        </w:rPr>
        <w:sym w:font="Wingdings" w:char="F0E0"/>
      </w:r>
      <w:r w:rsidR="00D67B34" w:rsidRPr="005E10AF">
        <w:rPr>
          <w:sz w:val="20"/>
          <w:szCs w:val="20"/>
        </w:rPr>
        <w:t xml:space="preserve"> interrupt cell reproduction in a specific phase, antitumor antibiotics</w:t>
      </w:r>
      <w:r w:rsidR="00D67B34" w:rsidRPr="005E10AF">
        <w:rPr>
          <w:sz w:val="20"/>
          <w:szCs w:val="20"/>
        </w:rPr>
        <w:sym w:font="Wingdings" w:char="F0E0"/>
      </w:r>
      <w:r w:rsidR="00D67B34" w:rsidRPr="005E10AF">
        <w:rPr>
          <w:sz w:val="20"/>
          <w:szCs w:val="20"/>
        </w:rPr>
        <w:t xml:space="preserve"> stop the synthesis of RNA, DNA, or proteins, Antimitotics</w:t>
      </w:r>
      <w:r w:rsidR="00D67B34" w:rsidRPr="005E10AF">
        <w:rPr>
          <w:sz w:val="20"/>
          <w:szCs w:val="20"/>
        </w:rPr>
        <w:sym w:font="Wingdings" w:char="F0E0"/>
      </w:r>
      <w:r w:rsidR="00D67B34" w:rsidRPr="005E10AF">
        <w:rPr>
          <w:sz w:val="20"/>
          <w:szCs w:val="20"/>
        </w:rPr>
        <w:t xml:space="preserve"> inhibit mitoses and percent cell division, Topoisomerase inhibitors</w:t>
      </w:r>
      <w:r w:rsidR="00D67B34" w:rsidRPr="005E10AF">
        <w:rPr>
          <w:sz w:val="20"/>
          <w:szCs w:val="20"/>
        </w:rPr>
        <w:sym w:font="Wingdings" w:char="F0E0"/>
      </w:r>
      <w:r w:rsidR="00D67B34" w:rsidRPr="005E10AF">
        <w:rPr>
          <w:sz w:val="20"/>
          <w:szCs w:val="20"/>
        </w:rPr>
        <w:t xml:space="preserve"> interrupt DNA synthesis, Other</w:t>
      </w:r>
      <w:r w:rsidR="00D67B34" w:rsidRPr="005E10AF">
        <w:rPr>
          <w:sz w:val="20"/>
          <w:szCs w:val="20"/>
        </w:rPr>
        <w:sym w:font="Wingdings" w:char="F0E0"/>
      </w:r>
      <w:r w:rsidR="00D67B34" w:rsidRPr="005E10AF">
        <w:rPr>
          <w:sz w:val="20"/>
          <w:szCs w:val="20"/>
        </w:rPr>
        <w:t xml:space="preserve"> interrupt DNA and RNA synthesis in leukemia cells.  </w:t>
      </w:r>
      <w:r w:rsidR="006F3D88" w:rsidRPr="00DB535F">
        <w:rPr>
          <w:b/>
          <w:sz w:val="20"/>
          <w:szCs w:val="20"/>
          <w:highlight w:val="yellow"/>
        </w:rPr>
        <w:t>CHEMOTHERAPY AGENTS</w:t>
      </w:r>
      <w:r w:rsidR="006F3D88" w:rsidRPr="005E10AF">
        <w:rPr>
          <w:sz w:val="20"/>
          <w:szCs w:val="20"/>
        </w:rPr>
        <w:t>: Cylosphamide</w:t>
      </w:r>
      <w:r w:rsidR="006F3D88" w:rsidRPr="005E10AF">
        <w:rPr>
          <w:sz w:val="20"/>
          <w:szCs w:val="20"/>
        </w:rPr>
        <w:sym w:font="Wingdings" w:char="F0E0"/>
      </w:r>
      <w:r w:rsidR="006F3D88" w:rsidRPr="005E10AF">
        <w:rPr>
          <w:sz w:val="20"/>
          <w:szCs w:val="20"/>
        </w:rPr>
        <w:t xml:space="preserve">nitrogen mustard, most widely used for Hodgkin’s and non-Hodgkin’s lymphoma, multiple myeloma and head, neck, ovary, and breast solid tumors, activates from pro-drug at liver, toxic to tissues that have a high % of proliferating cells (bone marrow, hair follicles, GI epithelium, and germinal epithelium), </w:t>
      </w:r>
      <w:r w:rsidR="006F3D88" w:rsidRPr="005E10AF">
        <w:rPr>
          <w:sz w:val="20"/>
          <w:szCs w:val="20"/>
        </w:rPr>
        <w:lastRenderedPageBreak/>
        <w:t>Carmustine</w:t>
      </w:r>
      <w:r w:rsidR="006F3D88" w:rsidRPr="005E10AF">
        <w:rPr>
          <w:sz w:val="20"/>
          <w:szCs w:val="20"/>
        </w:rPr>
        <w:sym w:font="Wingdings" w:char="F0E0"/>
      </w:r>
      <w:r w:rsidR="006F3D88" w:rsidRPr="005E10AF">
        <w:rPr>
          <w:sz w:val="20"/>
          <w:szCs w:val="20"/>
        </w:rPr>
        <w:t xml:space="preserve">nitrosoureas, tx for </w:t>
      </w:r>
      <w:r w:rsidR="00D67B34" w:rsidRPr="005E10AF">
        <w:rPr>
          <w:sz w:val="20"/>
          <w:szCs w:val="20"/>
        </w:rPr>
        <w:t>metastatic</w:t>
      </w:r>
      <w:r w:rsidR="00E05AFF" w:rsidRPr="005E10AF">
        <w:rPr>
          <w:sz w:val="20"/>
          <w:szCs w:val="20"/>
        </w:rPr>
        <w:t xml:space="preserve"> tumors of the brain, t</w:t>
      </w:r>
      <w:r w:rsidR="006F3D88" w:rsidRPr="005E10AF">
        <w:rPr>
          <w:sz w:val="20"/>
          <w:szCs w:val="20"/>
        </w:rPr>
        <w:t>oxic in delaying bone marrow, n/v, injury to liver, kidneys, and lungs is possible,Placlitaxel</w:t>
      </w:r>
      <w:r w:rsidR="006F3D88" w:rsidRPr="005E10AF">
        <w:rPr>
          <w:sz w:val="20"/>
          <w:szCs w:val="20"/>
        </w:rPr>
        <w:sym w:font="Wingdings" w:char="F0E0"/>
      </w:r>
      <w:r w:rsidR="006F3D88" w:rsidRPr="005E10AF">
        <w:rPr>
          <w:sz w:val="20"/>
          <w:szCs w:val="20"/>
        </w:rPr>
        <w:t>antimitotics, tx for ovarian, non-small cell lung, Kaposi’s sarcoma, toxic b/c anaphylaxis, bone marrow suppression, heart block, and alopecia, contraindicated in hypersensitivity to castor oil, Cisplatnin</w:t>
      </w:r>
      <w:r w:rsidR="006F3D88" w:rsidRPr="005E10AF">
        <w:rPr>
          <w:sz w:val="20"/>
          <w:szCs w:val="20"/>
        </w:rPr>
        <w:sym w:font="Wingdings" w:char="F0E0"/>
      </w:r>
      <w:r w:rsidR="006F3D88" w:rsidRPr="005E10AF">
        <w:rPr>
          <w:sz w:val="20"/>
          <w:szCs w:val="20"/>
        </w:rPr>
        <w:t xml:space="preserve"> </w:t>
      </w:r>
      <w:r w:rsidRPr="005E10AF">
        <w:rPr>
          <w:sz w:val="20"/>
          <w:szCs w:val="20"/>
        </w:rPr>
        <w:t xml:space="preserve"> </w:t>
      </w:r>
      <w:r w:rsidR="00DC41C8" w:rsidRPr="005E10AF">
        <w:rPr>
          <w:sz w:val="20"/>
          <w:szCs w:val="20"/>
        </w:rPr>
        <w:t xml:space="preserve">platinum compound, used to tx testicular, ovarian, and bladder cancer, kidney toxic which limits the does, n/v will begin one hour after admin. And </w:t>
      </w:r>
      <w:r w:rsidR="00E05AFF" w:rsidRPr="005E10AF">
        <w:rPr>
          <w:sz w:val="20"/>
          <w:szCs w:val="20"/>
        </w:rPr>
        <w:t>last 1-2 da</w:t>
      </w:r>
      <w:r w:rsidR="00DC41C8" w:rsidRPr="005E10AF">
        <w:rPr>
          <w:sz w:val="20"/>
          <w:szCs w:val="20"/>
        </w:rPr>
        <w:t xml:space="preserve">ys, neurotoxic, bone marrow suppression, and ear toxic, can tx nausea with Zofran, </w:t>
      </w:r>
      <w:r w:rsidR="00D67B34" w:rsidRPr="005E10AF">
        <w:rPr>
          <w:sz w:val="20"/>
          <w:szCs w:val="20"/>
        </w:rPr>
        <w:t>Vincristine</w:t>
      </w:r>
      <w:r w:rsidR="00DC41C8" w:rsidRPr="005E10AF">
        <w:rPr>
          <w:sz w:val="20"/>
          <w:szCs w:val="20"/>
        </w:rPr>
        <w:sym w:font="Wingdings" w:char="F0E0"/>
      </w:r>
      <w:r w:rsidR="00DC41C8" w:rsidRPr="005E10AF">
        <w:rPr>
          <w:sz w:val="20"/>
          <w:szCs w:val="20"/>
        </w:rPr>
        <w:t xml:space="preserve"> </w:t>
      </w:r>
      <w:r w:rsidR="00D67B34" w:rsidRPr="005E10AF">
        <w:rPr>
          <w:sz w:val="20"/>
          <w:szCs w:val="20"/>
        </w:rPr>
        <w:t>antimitotic</w:t>
      </w:r>
      <w:r w:rsidR="00DC41C8" w:rsidRPr="005E10AF">
        <w:rPr>
          <w:sz w:val="20"/>
          <w:szCs w:val="20"/>
        </w:rPr>
        <w:t>, stops cell division during mitosis, not bone marrow toxic, M-phase, tx for lymphocytic leukemia, Wilm’s tumor, and breast and bladder cancer, causes peripheral neuropathy and alopecia, Topetecan</w:t>
      </w:r>
      <w:r w:rsidR="00DC41C8" w:rsidRPr="005E10AF">
        <w:rPr>
          <w:sz w:val="20"/>
          <w:szCs w:val="20"/>
        </w:rPr>
        <w:sym w:font="Wingdings" w:char="F0E0"/>
      </w:r>
      <w:r w:rsidR="00DC41C8" w:rsidRPr="005E10AF">
        <w:rPr>
          <w:sz w:val="20"/>
          <w:szCs w:val="20"/>
        </w:rPr>
        <w:t xml:space="preserve"> Topoisomerase inhibitor, interrupts DNA synthesis, S-phase, ovary and small cell lung cancer tx’s, Bone marrow suppression, n/v and alopecia</w:t>
      </w:r>
      <w:r w:rsidR="00E05AFF" w:rsidRPr="005E10AF">
        <w:rPr>
          <w:sz w:val="20"/>
          <w:szCs w:val="20"/>
        </w:rPr>
        <w:t xml:space="preserve"> , nursing implications </w:t>
      </w:r>
      <w:r w:rsidR="00D67B34" w:rsidRPr="005E10AF">
        <w:rPr>
          <w:sz w:val="20"/>
          <w:szCs w:val="20"/>
        </w:rPr>
        <w:t>include: assessing</w:t>
      </w:r>
      <w:r w:rsidR="00483BF8" w:rsidRPr="005E10AF">
        <w:rPr>
          <w:sz w:val="20"/>
          <w:szCs w:val="20"/>
        </w:rPr>
        <w:t xml:space="preserve"> hepatic </w:t>
      </w:r>
      <w:r w:rsidR="00D67B34" w:rsidRPr="005E10AF">
        <w:rPr>
          <w:sz w:val="20"/>
          <w:szCs w:val="20"/>
        </w:rPr>
        <w:t>studies</w:t>
      </w:r>
      <w:r w:rsidR="00483BF8" w:rsidRPr="005E10AF">
        <w:rPr>
          <w:sz w:val="20"/>
          <w:szCs w:val="20"/>
        </w:rPr>
        <w:t xml:space="preserve">, CBC, buccal cavity for dryness, GI symptoms, and signs of dehydration, </w:t>
      </w:r>
      <w:r w:rsidR="00D67B34" w:rsidRPr="005E10AF">
        <w:rPr>
          <w:sz w:val="20"/>
          <w:szCs w:val="20"/>
        </w:rPr>
        <w:t>Asparagine</w:t>
      </w:r>
      <w:r w:rsidR="00483BF8" w:rsidRPr="005E10AF">
        <w:rPr>
          <w:sz w:val="20"/>
          <w:szCs w:val="20"/>
        </w:rPr>
        <w:sym w:font="Wingdings" w:char="F0E0"/>
      </w:r>
      <w:r w:rsidR="00483BF8" w:rsidRPr="005E10AF">
        <w:rPr>
          <w:sz w:val="20"/>
          <w:szCs w:val="20"/>
        </w:rPr>
        <w:t xml:space="preserve"> acute </w:t>
      </w:r>
      <w:r w:rsidR="00D67B34" w:rsidRPr="005E10AF">
        <w:rPr>
          <w:sz w:val="20"/>
          <w:szCs w:val="20"/>
        </w:rPr>
        <w:t>lymphocytic</w:t>
      </w:r>
      <w:r w:rsidR="00483BF8" w:rsidRPr="005E10AF">
        <w:rPr>
          <w:sz w:val="20"/>
          <w:szCs w:val="20"/>
        </w:rPr>
        <w:t xml:space="preserve"> leukemia, interrupts DNA synthesis in leukemia cells, Procarbazine (oral)</w:t>
      </w:r>
      <w:r w:rsidR="00483BF8" w:rsidRPr="005E10AF">
        <w:rPr>
          <w:sz w:val="20"/>
          <w:szCs w:val="20"/>
        </w:rPr>
        <w:sym w:font="Wingdings" w:char="F0E0"/>
      </w:r>
      <w:r w:rsidR="00483BF8" w:rsidRPr="005E10AF">
        <w:rPr>
          <w:sz w:val="20"/>
          <w:szCs w:val="20"/>
        </w:rPr>
        <w:t xml:space="preserve"> interrupts DNA and RNA synthesis and uses for lymphomas and brain tumors, Leuprolide</w:t>
      </w:r>
      <w:r w:rsidR="00483BF8" w:rsidRPr="005E10AF">
        <w:rPr>
          <w:sz w:val="20"/>
          <w:szCs w:val="20"/>
        </w:rPr>
        <w:sym w:font="Wingdings" w:char="F0E0"/>
      </w:r>
      <w:r w:rsidR="00483BF8" w:rsidRPr="005E10AF">
        <w:rPr>
          <w:sz w:val="20"/>
          <w:szCs w:val="20"/>
        </w:rPr>
        <w:t>used after radiation or prepping, stops the production of testosterone at the testes (chemically castrates male), hot flashes, reduces libido, decreased bone density, Flutamide</w:t>
      </w:r>
      <w:r w:rsidR="00483BF8" w:rsidRPr="005E10AF">
        <w:rPr>
          <w:sz w:val="20"/>
          <w:szCs w:val="20"/>
        </w:rPr>
        <w:sym w:font="Wingdings" w:char="F0E0"/>
      </w:r>
      <w:r w:rsidR="00483BF8" w:rsidRPr="005E10AF">
        <w:rPr>
          <w:sz w:val="20"/>
          <w:szCs w:val="20"/>
        </w:rPr>
        <w:t xml:space="preserve"> blocks testosterone at the receptor sites, gynemastia, hepatitis, GI upset, and </w:t>
      </w:r>
      <w:r w:rsidR="00D67B34" w:rsidRPr="005E10AF">
        <w:rPr>
          <w:sz w:val="20"/>
          <w:szCs w:val="20"/>
        </w:rPr>
        <w:t>thrombocytopenia</w:t>
      </w:r>
      <w:r w:rsidR="00483BF8" w:rsidRPr="005E10AF">
        <w:rPr>
          <w:sz w:val="20"/>
          <w:szCs w:val="20"/>
        </w:rPr>
        <w:t xml:space="preserve">, when </w:t>
      </w:r>
      <w:r w:rsidR="00D67B34" w:rsidRPr="005E10AF">
        <w:rPr>
          <w:sz w:val="20"/>
          <w:szCs w:val="20"/>
        </w:rPr>
        <w:t>pt.</w:t>
      </w:r>
      <w:r w:rsidR="00483BF8" w:rsidRPr="005E10AF">
        <w:rPr>
          <w:sz w:val="20"/>
          <w:szCs w:val="20"/>
        </w:rPr>
        <w:t xml:space="preserve"> first goes on leuprolide cancer gets worse b/c initially raises testosterone, signs of prostate cancer: hesitancy of urine flow, decreases urine flow, tx prostate cancer with surgery plus leuprolide, medical (radiation and therapy_ </w:t>
      </w:r>
      <w:r w:rsidR="00D67B34" w:rsidRPr="005E10AF">
        <w:rPr>
          <w:sz w:val="20"/>
          <w:szCs w:val="20"/>
        </w:rPr>
        <w:t>Gleason</w:t>
      </w:r>
      <w:r w:rsidR="00483BF8" w:rsidRPr="005E10AF">
        <w:rPr>
          <w:sz w:val="20"/>
          <w:szCs w:val="20"/>
        </w:rPr>
        <w:t xml:space="preserve"> Score</w:t>
      </w:r>
      <w:r w:rsidR="00483BF8" w:rsidRPr="005E10AF">
        <w:rPr>
          <w:sz w:val="20"/>
          <w:szCs w:val="20"/>
        </w:rPr>
        <w:sym w:font="Wingdings" w:char="F0E0"/>
      </w:r>
      <w:r w:rsidR="00483BF8" w:rsidRPr="005E10AF">
        <w:rPr>
          <w:sz w:val="20"/>
          <w:szCs w:val="20"/>
        </w:rPr>
        <w:t xml:space="preserve"> rates staging of prostate cancer, urologist, </w:t>
      </w:r>
      <w:r w:rsidR="00D67B34" w:rsidRPr="005E10AF">
        <w:rPr>
          <w:sz w:val="20"/>
          <w:szCs w:val="20"/>
        </w:rPr>
        <w:t>surgeon</w:t>
      </w:r>
      <w:r w:rsidR="00483BF8" w:rsidRPr="005E10AF">
        <w:rPr>
          <w:sz w:val="20"/>
          <w:szCs w:val="20"/>
        </w:rPr>
        <w:t>, and radiologist dx, biggest concern</w:t>
      </w:r>
      <w:r w:rsidR="00483BF8" w:rsidRPr="005E10AF">
        <w:rPr>
          <w:sz w:val="20"/>
          <w:szCs w:val="20"/>
        </w:rPr>
        <w:sym w:font="Wingdings" w:char="F0E0"/>
      </w:r>
      <w:r w:rsidR="00483BF8" w:rsidRPr="005E10AF">
        <w:rPr>
          <w:sz w:val="20"/>
          <w:szCs w:val="20"/>
        </w:rPr>
        <w:t xml:space="preserve"> knowledge </w:t>
      </w:r>
      <w:r w:rsidR="00D67B34" w:rsidRPr="005E10AF">
        <w:rPr>
          <w:sz w:val="20"/>
          <w:szCs w:val="20"/>
        </w:rPr>
        <w:t>deficit</w:t>
      </w:r>
      <w:r w:rsidR="00766187" w:rsidRPr="005E10AF">
        <w:rPr>
          <w:sz w:val="20"/>
          <w:szCs w:val="20"/>
        </w:rPr>
        <w:t>, Tamoxifen</w:t>
      </w:r>
      <w:r w:rsidR="00766187" w:rsidRPr="005E10AF">
        <w:rPr>
          <w:sz w:val="20"/>
          <w:szCs w:val="20"/>
        </w:rPr>
        <w:sym w:font="Wingdings" w:char="F0E0"/>
      </w:r>
      <w:r w:rsidR="00766187" w:rsidRPr="005E10AF">
        <w:rPr>
          <w:sz w:val="20"/>
          <w:szCs w:val="20"/>
        </w:rPr>
        <w:t xml:space="preserve"> blocks estrogen site, most widely used drug, used for tx and maintenance of remission, adverse effects include endometrial cancer, hypercalcemia, n/v, pulmonary embolism, hot flashes, vaginal bleeding, all s/s of menopause, pt on these drugs should be at LEAST </w:t>
      </w:r>
      <w:r w:rsidR="00D67B34" w:rsidRPr="005E10AF">
        <w:rPr>
          <w:sz w:val="20"/>
          <w:szCs w:val="20"/>
        </w:rPr>
        <w:t>two</w:t>
      </w:r>
      <w:r w:rsidR="00766187" w:rsidRPr="005E10AF">
        <w:rPr>
          <w:sz w:val="20"/>
          <w:szCs w:val="20"/>
        </w:rPr>
        <w:t xml:space="preserve"> years old, type of cancer dependent on hormone production, Busulfan</w:t>
      </w:r>
      <w:r w:rsidR="00766187" w:rsidRPr="005E10AF">
        <w:rPr>
          <w:sz w:val="20"/>
          <w:szCs w:val="20"/>
        </w:rPr>
        <w:sym w:font="Wingdings" w:char="F0E0"/>
      </w:r>
      <w:r w:rsidR="00766187" w:rsidRPr="005E10AF">
        <w:rPr>
          <w:sz w:val="20"/>
          <w:szCs w:val="20"/>
        </w:rPr>
        <w:t xml:space="preserve"> cytotoxic to cancers of the bone marrow, chronic myelogenous leukemia, bone marrow suppression, pulmonary injury and fibrosis, can be given oral or IV, </w:t>
      </w:r>
      <w:r w:rsidR="00766187" w:rsidRPr="00DB535F">
        <w:rPr>
          <w:b/>
          <w:sz w:val="20"/>
          <w:szCs w:val="20"/>
          <w:highlight w:val="yellow"/>
        </w:rPr>
        <w:t>BIOLOGIC RESPONSE MODIFIERS</w:t>
      </w:r>
      <w:r w:rsidR="00766187" w:rsidRPr="005E10AF">
        <w:rPr>
          <w:b/>
          <w:sz w:val="20"/>
          <w:szCs w:val="20"/>
        </w:rPr>
        <w:t xml:space="preserve">: </w:t>
      </w:r>
      <w:r w:rsidR="00766187" w:rsidRPr="005E10AF">
        <w:rPr>
          <w:sz w:val="20"/>
          <w:szCs w:val="20"/>
        </w:rPr>
        <w:t>Interferon Alfa 2A and Interferon Alfa 2B</w:t>
      </w:r>
      <w:r w:rsidR="00766187" w:rsidRPr="005E10AF">
        <w:rPr>
          <w:sz w:val="20"/>
          <w:szCs w:val="20"/>
        </w:rPr>
        <w:sym w:font="Wingdings" w:char="F0E0"/>
      </w:r>
      <w:r w:rsidR="00766187" w:rsidRPr="005E10AF">
        <w:rPr>
          <w:sz w:val="20"/>
          <w:szCs w:val="20"/>
        </w:rPr>
        <w:t xml:space="preserve"> complex naturally occurring proteins, antiviral, anticancer, and immunologic properties, uses leukemias, malignant melanoma, AIDS </w:t>
      </w:r>
      <w:r w:rsidR="00D67B34" w:rsidRPr="005E10AF">
        <w:rPr>
          <w:sz w:val="20"/>
          <w:szCs w:val="20"/>
        </w:rPr>
        <w:t>related</w:t>
      </w:r>
      <w:r w:rsidR="00766187" w:rsidRPr="005E10AF">
        <w:rPr>
          <w:sz w:val="20"/>
          <w:szCs w:val="20"/>
        </w:rPr>
        <w:t xml:space="preserve"> Kaposi’s Sarcoma, Anti-cancer effects (enhance host immune response and interfere with cancer cell proliferation), adverse effects (flu-like fever, fatigue, myalgia, chills, anorexia, nausea, diarrhea, and cough), kinetics IV or subQ, Aldesleukin (Interleukin 2)</w:t>
      </w:r>
      <w:r w:rsidR="00766187" w:rsidRPr="005E10AF">
        <w:rPr>
          <w:sz w:val="20"/>
          <w:szCs w:val="20"/>
        </w:rPr>
        <w:sym w:font="Wingdings" w:char="F0E0"/>
      </w:r>
      <w:r w:rsidR="00766187" w:rsidRPr="005E10AF">
        <w:rPr>
          <w:sz w:val="20"/>
          <w:szCs w:val="20"/>
        </w:rPr>
        <w:t xml:space="preserve"> Advanced renal cell carcinoma, 4% curative rate, </w:t>
      </w:r>
      <w:r w:rsidR="00D67B34" w:rsidRPr="005E10AF">
        <w:rPr>
          <w:sz w:val="20"/>
          <w:szCs w:val="20"/>
        </w:rPr>
        <w:t>administered</w:t>
      </w:r>
      <w:r w:rsidR="00766187" w:rsidRPr="005E10AF">
        <w:rPr>
          <w:sz w:val="20"/>
          <w:szCs w:val="20"/>
        </w:rPr>
        <w:t xml:space="preserve"> in a hospital with an ICU and medical specialists, activated by </w:t>
      </w:r>
      <w:r w:rsidR="00D67B34" w:rsidRPr="005E10AF">
        <w:rPr>
          <w:sz w:val="20"/>
          <w:szCs w:val="20"/>
        </w:rPr>
        <w:t>organ</w:t>
      </w:r>
      <w:r w:rsidR="00766187" w:rsidRPr="005E10AF">
        <w:rPr>
          <w:sz w:val="20"/>
          <w:szCs w:val="20"/>
        </w:rPr>
        <w:t xml:space="preserve"> uptake primarily the liver, kidney, and lung, metabolized and excreted at the kidney, adverse effects include 4% mortality rate, fever, chills, nausea, vomiting, hypotension, pulmonary congestion, and capillary leak syndrome, Nursing goals and inventions r/t cancer clients: Dx phase, Tx phase, Recovery phase, Remission or resolution, hospice.  </w:t>
      </w:r>
      <w:r w:rsidR="00B57F70" w:rsidRPr="00DB535F">
        <w:rPr>
          <w:sz w:val="20"/>
          <w:szCs w:val="20"/>
          <w:highlight w:val="yellow"/>
        </w:rPr>
        <w:t>Kaposi’s Sarcoma</w:t>
      </w:r>
      <w:r w:rsidR="00B57F70" w:rsidRPr="005E10AF">
        <w:rPr>
          <w:sz w:val="20"/>
          <w:szCs w:val="20"/>
        </w:rPr>
        <w:sym w:font="Wingdings" w:char="F0E0"/>
      </w:r>
      <w:r w:rsidR="00B57F70" w:rsidRPr="005E10AF">
        <w:rPr>
          <w:sz w:val="20"/>
          <w:szCs w:val="20"/>
        </w:rPr>
        <w:t xml:space="preserve"> tumor caused by HPV</w:t>
      </w:r>
      <w:r w:rsidR="00B57F70" w:rsidRPr="00DB535F">
        <w:rPr>
          <w:sz w:val="20"/>
          <w:szCs w:val="20"/>
          <w:highlight w:val="yellow"/>
        </w:rPr>
        <w:t>, Mazzotti’s rxn</w:t>
      </w:r>
      <w:r w:rsidR="00B57F70" w:rsidRPr="005E10AF">
        <w:rPr>
          <w:sz w:val="20"/>
          <w:szCs w:val="20"/>
        </w:rPr>
        <w:sym w:font="Wingdings" w:char="F0E0"/>
      </w:r>
      <w:r w:rsidR="00B57F70" w:rsidRPr="005E10AF">
        <w:rPr>
          <w:sz w:val="20"/>
          <w:szCs w:val="20"/>
          <w:lang/>
        </w:rPr>
        <w:t xml:space="preserve"> symptom complex seen in patients after undergoing treatment of </w:t>
      </w:r>
      <w:hyperlink r:id="rId4" w:tooltip="Onchocerciasis" w:history="1">
        <w:r w:rsidR="00B57F70" w:rsidRPr="005E10AF">
          <w:rPr>
            <w:rStyle w:val="Hyperlink"/>
            <w:sz w:val="20"/>
            <w:szCs w:val="20"/>
            <w:lang/>
          </w:rPr>
          <w:t>onchocerciasis</w:t>
        </w:r>
      </w:hyperlink>
      <w:r w:rsidR="00B57F70" w:rsidRPr="005E10AF">
        <w:rPr>
          <w:sz w:val="20"/>
          <w:szCs w:val="20"/>
          <w:lang/>
        </w:rPr>
        <w:t xml:space="preserve"> with the medication </w:t>
      </w:r>
      <w:hyperlink r:id="rId5" w:tooltip="Diethylcarbamazine" w:history="1">
        <w:r w:rsidR="00B57F70" w:rsidRPr="005E10AF">
          <w:rPr>
            <w:rStyle w:val="Hyperlink"/>
            <w:sz w:val="20"/>
            <w:szCs w:val="20"/>
            <w:lang/>
          </w:rPr>
          <w:t>diethylcarbamazine</w:t>
        </w:r>
      </w:hyperlink>
      <w:r w:rsidR="00B57F70" w:rsidRPr="005E10AF">
        <w:rPr>
          <w:sz w:val="20"/>
          <w:szCs w:val="20"/>
          <w:lang/>
        </w:rPr>
        <w:t xml:space="preserve"> (DEC). </w:t>
      </w:r>
      <w:r w:rsidR="00B57F70" w:rsidRPr="00DB535F">
        <w:rPr>
          <w:sz w:val="20"/>
          <w:szCs w:val="20"/>
          <w:highlight w:val="yellow"/>
          <w:lang/>
        </w:rPr>
        <w:t>Mazzotti reactions</w:t>
      </w:r>
      <w:r w:rsidR="00B57F70" w:rsidRPr="005E10AF">
        <w:rPr>
          <w:sz w:val="20"/>
          <w:szCs w:val="20"/>
          <w:lang/>
        </w:rPr>
        <w:t xml:space="preserve"> can be life-threatening, and are characterized by </w:t>
      </w:r>
      <w:hyperlink r:id="rId6" w:tooltip="Fever" w:history="1">
        <w:r w:rsidR="00B57F70" w:rsidRPr="005E10AF">
          <w:rPr>
            <w:rStyle w:val="Hyperlink"/>
            <w:sz w:val="20"/>
            <w:szCs w:val="20"/>
            <w:lang/>
          </w:rPr>
          <w:t>fever</w:t>
        </w:r>
      </w:hyperlink>
      <w:r w:rsidR="00B57F70" w:rsidRPr="005E10AF">
        <w:rPr>
          <w:sz w:val="20"/>
          <w:szCs w:val="20"/>
          <w:lang/>
        </w:rPr>
        <w:t xml:space="preserve">, </w:t>
      </w:r>
      <w:hyperlink r:id="rId7" w:tooltip="Urticaria" w:history="1">
        <w:r w:rsidR="00B57F70" w:rsidRPr="005E10AF">
          <w:rPr>
            <w:rStyle w:val="Hyperlink"/>
            <w:sz w:val="20"/>
            <w:szCs w:val="20"/>
            <w:lang/>
          </w:rPr>
          <w:t>urticaria</w:t>
        </w:r>
      </w:hyperlink>
      <w:r w:rsidR="00B57F70" w:rsidRPr="005E10AF">
        <w:rPr>
          <w:sz w:val="20"/>
          <w:szCs w:val="20"/>
          <w:lang/>
        </w:rPr>
        <w:t xml:space="preserve">, </w:t>
      </w:r>
      <w:hyperlink r:id="rId8" w:tooltip="Lymphadenopathy" w:history="1">
        <w:r w:rsidR="00B57F70" w:rsidRPr="005E10AF">
          <w:rPr>
            <w:rStyle w:val="Hyperlink"/>
            <w:sz w:val="20"/>
            <w:szCs w:val="20"/>
            <w:lang/>
          </w:rPr>
          <w:t>swollen and tender lymph nodes</w:t>
        </w:r>
      </w:hyperlink>
      <w:r w:rsidR="00B57F70" w:rsidRPr="005E10AF">
        <w:rPr>
          <w:sz w:val="20"/>
          <w:szCs w:val="20"/>
          <w:lang/>
        </w:rPr>
        <w:t xml:space="preserve">, </w:t>
      </w:r>
      <w:hyperlink r:id="rId9" w:tooltip="Tachycardia" w:history="1">
        <w:r w:rsidR="00B57F70" w:rsidRPr="005E10AF">
          <w:rPr>
            <w:rStyle w:val="Hyperlink"/>
            <w:sz w:val="20"/>
            <w:szCs w:val="20"/>
            <w:lang/>
          </w:rPr>
          <w:t>tachycardia</w:t>
        </w:r>
      </w:hyperlink>
      <w:r w:rsidR="00B57F70" w:rsidRPr="005E10AF">
        <w:rPr>
          <w:sz w:val="20"/>
          <w:szCs w:val="20"/>
          <w:lang/>
        </w:rPr>
        <w:t xml:space="preserve">, </w:t>
      </w:r>
      <w:hyperlink r:id="rId10" w:tooltip="Hypotension" w:history="1">
        <w:r w:rsidR="00B57F70" w:rsidRPr="005E10AF">
          <w:rPr>
            <w:rStyle w:val="Hyperlink"/>
            <w:sz w:val="20"/>
            <w:szCs w:val="20"/>
            <w:lang/>
          </w:rPr>
          <w:t>hypotension</w:t>
        </w:r>
      </w:hyperlink>
      <w:r w:rsidR="00B57F70" w:rsidRPr="005E10AF">
        <w:rPr>
          <w:sz w:val="20"/>
          <w:szCs w:val="20"/>
          <w:lang/>
        </w:rPr>
        <w:t xml:space="preserve">, </w:t>
      </w:r>
      <w:hyperlink r:id="rId11" w:tooltip="Arthralgias" w:history="1">
        <w:r w:rsidR="00B57F70" w:rsidRPr="005E10AF">
          <w:rPr>
            <w:rStyle w:val="Hyperlink"/>
            <w:sz w:val="20"/>
            <w:szCs w:val="20"/>
            <w:lang/>
          </w:rPr>
          <w:t>arthralgias</w:t>
        </w:r>
      </w:hyperlink>
      <w:r w:rsidR="00B57F70" w:rsidRPr="005E10AF">
        <w:rPr>
          <w:sz w:val="20"/>
          <w:szCs w:val="20"/>
          <w:lang/>
        </w:rPr>
        <w:t xml:space="preserve">, </w:t>
      </w:r>
      <w:hyperlink r:id="rId12" w:tooltip="Oedema" w:history="1">
        <w:r w:rsidR="00B57F70" w:rsidRPr="005E10AF">
          <w:rPr>
            <w:rStyle w:val="Hyperlink"/>
            <w:sz w:val="20"/>
            <w:szCs w:val="20"/>
            <w:lang/>
          </w:rPr>
          <w:t>oedema</w:t>
        </w:r>
      </w:hyperlink>
      <w:r w:rsidR="00B57F70" w:rsidRPr="005E10AF">
        <w:rPr>
          <w:sz w:val="20"/>
          <w:szCs w:val="20"/>
          <w:lang/>
        </w:rPr>
        <w:t xml:space="preserve">, and </w:t>
      </w:r>
      <w:hyperlink r:id="rId13" w:tooltip="Abdominal pain" w:history="1">
        <w:r w:rsidR="00B57F70" w:rsidRPr="005E10AF">
          <w:rPr>
            <w:rStyle w:val="Hyperlink"/>
            <w:sz w:val="20"/>
            <w:szCs w:val="20"/>
            <w:lang/>
          </w:rPr>
          <w:t>abdominal pain</w:t>
        </w:r>
      </w:hyperlink>
      <w:r w:rsidR="00B57F70" w:rsidRPr="005E10AF">
        <w:rPr>
          <w:sz w:val="20"/>
          <w:szCs w:val="20"/>
          <w:lang/>
        </w:rPr>
        <w:t xml:space="preserve"> that occur within seven days of treatment of microfilariasis, Chemo by intrathecal med administration</w:t>
      </w:r>
      <w:r w:rsidR="00B57F70" w:rsidRPr="005E10AF">
        <w:rPr>
          <w:sz w:val="20"/>
          <w:szCs w:val="20"/>
          <w:lang/>
        </w:rPr>
        <w:sym w:font="Wingdings" w:char="F0E0"/>
      </w:r>
      <w:r w:rsidR="00B57F70" w:rsidRPr="005E10AF">
        <w:rPr>
          <w:sz w:val="20"/>
          <w:szCs w:val="20"/>
          <w:lang/>
        </w:rPr>
        <w:t xml:space="preserve"> injection directly into subarachnoid space, does not cross the blood-brain barrier, giving drugs better access to cells within the CNS, vesicants</w:t>
      </w:r>
      <w:r w:rsidR="00B57F70" w:rsidRPr="005E10AF">
        <w:rPr>
          <w:sz w:val="20"/>
          <w:szCs w:val="20"/>
          <w:lang/>
        </w:rPr>
        <w:sym w:font="Wingdings" w:char="F0E0"/>
      </w:r>
      <w:r w:rsidR="00B57F70" w:rsidRPr="005E10AF">
        <w:rPr>
          <w:sz w:val="20"/>
          <w:szCs w:val="20"/>
          <w:lang/>
        </w:rPr>
        <w:t xml:space="preserve"> highly chemically reactive anticancer drugs, admin IV through central line b/c rapid dilution of venous blood minimizes injury, </w:t>
      </w:r>
      <w:r w:rsidR="00B57F70" w:rsidRPr="005E10AF">
        <w:rPr>
          <w:sz w:val="20"/>
          <w:szCs w:val="20"/>
        </w:rPr>
        <w:t xml:space="preserve"> </w:t>
      </w:r>
      <w:r w:rsidRPr="00DB535F">
        <w:rPr>
          <w:b/>
          <w:bCs/>
          <w:i/>
          <w:iCs/>
          <w:sz w:val="20"/>
          <w:szCs w:val="20"/>
          <w:highlight w:val="yellow"/>
        </w:rPr>
        <w:t>Smoking risk</w:t>
      </w:r>
      <w:r w:rsidRPr="005E10AF">
        <w:rPr>
          <w:b/>
          <w:bCs/>
          <w:sz w:val="20"/>
          <w:szCs w:val="20"/>
        </w:rPr>
        <w:t xml:space="preserve">: </w:t>
      </w:r>
      <w:r w:rsidRPr="005E10AF">
        <w:rPr>
          <w:sz w:val="20"/>
          <w:szCs w:val="20"/>
        </w:rPr>
        <w:t xml:space="preserve">Known carcinogen 7000 different links to cancer 87 enzymes. 1 in 5 deaths in the U.S. are due to smoking- not all cancers. 30% worldwide deaths. Second hand smoke directly increases lung cancer risk, living with </w:t>
      </w:r>
      <w:r w:rsidR="00D67B34" w:rsidRPr="005E10AF">
        <w:rPr>
          <w:sz w:val="20"/>
          <w:szCs w:val="20"/>
        </w:rPr>
        <w:t>smoker.</w:t>
      </w:r>
      <w:r w:rsidR="00D67B34" w:rsidRPr="005E10AF">
        <w:rPr>
          <w:b/>
          <w:bCs/>
          <w:sz w:val="20"/>
          <w:szCs w:val="20"/>
        </w:rPr>
        <w:t xml:space="preserve"> </w:t>
      </w:r>
      <w:r w:rsidR="00D67B34" w:rsidRPr="00DB535F">
        <w:rPr>
          <w:b/>
          <w:bCs/>
          <w:sz w:val="20"/>
          <w:szCs w:val="20"/>
          <w:highlight w:val="yellow"/>
        </w:rPr>
        <w:t>TISSUE</w:t>
      </w:r>
      <w:r w:rsidRPr="00DB535F">
        <w:rPr>
          <w:b/>
          <w:bCs/>
          <w:sz w:val="20"/>
          <w:szCs w:val="20"/>
          <w:highlight w:val="yellow"/>
        </w:rPr>
        <w:t xml:space="preserve"> GROWTH </w:t>
      </w:r>
      <w:r w:rsidR="00D67B34" w:rsidRPr="00DB535F">
        <w:rPr>
          <w:b/>
          <w:bCs/>
          <w:sz w:val="20"/>
          <w:szCs w:val="20"/>
          <w:highlight w:val="yellow"/>
        </w:rPr>
        <w:t>FRACTION</w:t>
      </w:r>
      <w:r w:rsidR="00D67B34" w:rsidRPr="005E10AF">
        <w:rPr>
          <w:b/>
          <w:bCs/>
          <w:sz w:val="20"/>
          <w:szCs w:val="20"/>
        </w:rPr>
        <w:t>: Cell</w:t>
      </w:r>
      <w:r w:rsidRPr="005E10AF">
        <w:rPr>
          <w:b/>
          <w:bCs/>
          <w:sz w:val="20"/>
          <w:szCs w:val="20"/>
        </w:rPr>
        <w:t xml:space="preserve"> cycle</w:t>
      </w:r>
      <w:r w:rsidRPr="005E10AF">
        <w:rPr>
          <w:sz w:val="20"/>
          <w:szCs w:val="20"/>
        </w:rPr>
        <w:t xml:space="preserve">: </w:t>
      </w:r>
      <w:r w:rsidRPr="005E10AF">
        <w:rPr>
          <w:b/>
          <w:bCs/>
          <w:i/>
          <w:iCs/>
          <w:sz w:val="20"/>
          <w:szCs w:val="20"/>
        </w:rPr>
        <w:t>G1</w:t>
      </w:r>
      <w:r w:rsidRPr="005E10AF">
        <w:rPr>
          <w:sz w:val="20"/>
          <w:szCs w:val="20"/>
        </w:rPr>
        <w:t xml:space="preserve">-synthesis of components. </w:t>
      </w:r>
      <w:r w:rsidRPr="005E10AF">
        <w:rPr>
          <w:b/>
          <w:bCs/>
          <w:i/>
          <w:iCs/>
          <w:sz w:val="20"/>
          <w:szCs w:val="20"/>
        </w:rPr>
        <w:t>S-</w:t>
      </w:r>
      <w:r w:rsidRPr="005E10AF">
        <w:rPr>
          <w:sz w:val="20"/>
          <w:szCs w:val="20"/>
        </w:rPr>
        <w:t xml:space="preserve"> new DNA. </w:t>
      </w:r>
      <w:r w:rsidRPr="005E10AF">
        <w:rPr>
          <w:b/>
          <w:bCs/>
          <w:i/>
          <w:iCs/>
          <w:sz w:val="20"/>
          <w:szCs w:val="20"/>
        </w:rPr>
        <w:t>G2-</w:t>
      </w:r>
      <w:r w:rsidRPr="005E10AF">
        <w:rPr>
          <w:sz w:val="20"/>
          <w:szCs w:val="20"/>
        </w:rPr>
        <w:t xml:space="preserve"> put together products mitosis. </w:t>
      </w:r>
      <w:r w:rsidRPr="005E10AF">
        <w:rPr>
          <w:b/>
          <w:bCs/>
          <w:i/>
          <w:iCs/>
          <w:sz w:val="20"/>
          <w:szCs w:val="20"/>
        </w:rPr>
        <w:t>M</w:t>
      </w:r>
      <w:r w:rsidRPr="005E10AF">
        <w:rPr>
          <w:sz w:val="20"/>
          <w:szCs w:val="20"/>
        </w:rPr>
        <w:t xml:space="preserve">-daughter cells. </w:t>
      </w:r>
      <w:r w:rsidRPr="005E10AF">
        <w:rPr>
          <w:b/>
          <w:bCs/>
          <w:i/>
          <w:iCs/>
          <w:sz w:val="20"/>
          <w:szCs w:val="20"/>
        </w:rPr>
        <w:t>G0</w:t>
      </w:r>
      <w:r w:rsidRPr="005E10AF">
        <w:rPr>
          <w:sz w:val="20"/>
          <w:szCs w:val="20"/>
        </w:rPr>
        <w:t xml:space="preserve">- resting phase- do nothing. The more G0, the lower the growth fraction for the tumor the harder for the cytoxic agents to kill. What are the tissues that normally have a high growth factor? Skin epithelial cells new sperm cells break down in skin hair </w:t>
      </w:r>
      <w:r w:rsidR="00D67B34" w:rsidRPr="005E10AF">
        <w:rPr>
          <w:sz w:val="20"/>
          <w:szCs w:val="20"/>
        </w:rPr>
        <w:t>nails</w:t>
      </w:r>
      <w:r w:rsidR="00D67B34" w:rsidRPr="005E10AF">
        <w:rPr>
          <w:b/>
          <w:sz w:val="20"/>
          <w:szCs w:val="20"/>
        </w:rPr>
        <w:t xml:space="preserve">. </w:t>
      </w:r>
      <w:r w:rsidR="00D67B34" w:rsidRPr="00DB535F">
        <w:rPr>
          <w:b/>
          <w:sz w:val="20"/>
          <w:szCs w:val="20"/>
          <w:highlight w:val="yellow"/>
        </w:rPr>
        <w:t>NEUTROPHIL</w:t>
      </w:r>
      <w:r w:rsidRPr="00DB535F">
        <w:rPr>
          <w:b/>
          <w:sz w:val="20"/>
          <w:szCs w:val="20"/>
          <w:highlight w:val="yellow"/>
        </w:rPr>
        <w:t xml:space="preserve"> COUNT</w:t>
      </w:r>
      <w:r w:rsidR="00D67B34" w:rsidRPr="00DB535F">
        <w:rPr>
          <w:sz w:val="20"/>
          <w:szCs w:val="20"/>
          <w:highlight w:val="yellow"/>
        </w:rPr>
        <w:t>:</w:t>
      </w:r>
      <w:r w:rsidR="00D67B34" w:rsidRPr="00DB535F">
        <w:rPr>
          <w:b/>
          <w:bCs/>
          <w:i/>
          <w:iCs/>
          <w:sz w:val="20"/>
          <w:szCs w:val="20"/>
          <w:highlight w:val="yellow"/>
        </w:rPr>
        <w:t xml:space="preserve"> Neutropenia</w:t>
      </w:r>
      <w:r w:rsidRPr="005E10AF">
        <w:rPr>
          <w:sz w:val="20"/>
          <w:szCs w:val="20"/>
        </w:rPr>
        <w:t xml:space="preserve">- loss of neutrophil- after cytotoxic drug administration neutropenia is lowest 10-14 days after administration. Normal count- 2500-7000. Less than 500- withhold </w:t>
      </w:r>
      <w:r w:rsidR="00D67B34" w:rsidRPr="005E10AF">
        <w:rPr>
          <w:sz w:val="20"/>
          <w:szCs w:val="20"/>
        </w:rPr>
        <w:t>chemotherapy.</w:t>
      </w:r>
      <w:r w:rsidR="00D67B34" w:rsidRPr="005E10AF">
        <w:rPr>
          <w:b/>
          <w:bCs/>
          <w:sz w:val="20"/>
          <w:szCs w:val="20"/>
        </w:rPr>
        <w:t xml:space="preserve"> </w:t>
      </w:r>
      <w:r w:rsidR="00D67B34" w:rsidRPr="00DB535F">
        <w:rPr>
          <w:b/>
          <w:bCs/>
          <w:sz w:val="20"/>
          <w:szCs w:val="20"/>
          <w:highlight w:val="yellow"/>
        </w:rPr>
        <w:t>INHALER</w:t>
      </w:r>
      <w:r w:rsidRPr="00DB535F">
        <w:rPr>
          <w:b/>
          <w:bCs/>
          <w:sz w:val="20"/>
          <w:szCs w:val="20"/>
          <w:highlight w:val="yellow"/>
        </w:rPr>
        <w:t xml:space="preserve"> </w:t>
      </w:r>
      <w:r w:rsidR="00D67B34" w:rsidRPr="00DB535F">
        <w:rPr>
          <w:b/>
          <w:bCs/>
          <w:sz w:val="20"/>
          <w:szCs w:val="20"/>
          <w:highlight w:val="yellow"/>
        </w:rPr>
        <w:t>ADMINISTRATION</w:t>
      </w:r>
      <w:r w:rsidR="00D67B34" w:rsidRPr="005E10AF">
        <w:rPr>
          <w:b/>
          <w:bCs/>
          <w:sz w:val="20"/>
          <w:szCs w:val="20"/>
        </w:rPr>
        <w:t>:</w:t>
      </w:r>
      <w:r w:rsidR="00D67B34" w:rsidRPr="005E10AF">
        <w:rPr>
          <w:sz w:val="20"/>
          <w:szCs w:val="20"/>
        </w:rPr>
        <w:t xml:space="preserve"> For</w:t>
      </w:r>
      <w:r w:rsidRPr="005E10AF">
        <w:rPr>
          <w:sz w:val="20"/>
          <w:szCs w:val="20"/>
        </w:rPr>
        <w:t xml:space="preserve"> pts who have hard time with hand-lung coordination, spacer may be needed to improve results. Tell pts that when using MDI or DPI when 2 puffs are needed, interval of at least 1min should be between puffs. Warn pts against exceeding recommended dosages. </w:t>
      </w:r>
      <w:r w:rsidRPr="00DB535F">
        <w:rPr>
          <w:b/>
          <w:bCs/>
          <w:sz w:val="20"/>
          <w:szCs w:val="20"/>
          <w:highlight w:val="yellow"/>
        </w:rPr>
        <w:t>USE OF NEBULIZER</w:t>
      </w:r>
      <w:r w:rsidRPr="005E10AF">
        <w:rPr>
          <w:b/>
          <w:bCs/>
          <w:sz w:val="20"/>
          <w:szCs w:val="20"/>
        </w:rPr>
        <w:t xml:space="preserve">S: </w:t>
      </w:r>
      <w:r w:rsidRPr="005E10AF">
        <w:rPr>
          <w:sz w:val="20"/>
          <w:szCs w:val="20"/>
        </w:rPr>
        <w:t xml:space="preserve">Small machine use to convert drug into a mist, through face mask or mouthpiece. Take several minutes to deliver same med amount contained in 1 puff inhaler. For some it may be more effective than an </w:t>
      </w:r>
      <w:r w:rsidR="00D67B34" w:rsidRPr="005E10AF">
        <w:rPr>
          <w:sz w:val="20"/>
          <w:szCs w:val="20"/>
        </w:rPr>
        <w:t>inhaler. Inhaled</w:t>
      </w:r>
      <w:r w:rsidR="00B57F70" w:rsidRPr="005E10AF">
        <w:rPr>
          <w:sz w:val="20"/>
          <w:szCs w:val="20"/>
        </w:rPr>
        <w:t xml:space="preserve"> corticosteroids, general concepts</w:t>
      </w:r>
      <w:r w:rsidR="00B57F70" w:rsidRPr="005E10AF">
        <w:rPr>
          <w:sz w:val="20"/>
          <w:szCs w:val="20"/>
        </w:rPr>
        <w:sym w:font="Wingdings" w:char="F0E0"/>
      </w:r>
      <w:r w:rsidR="00D67B34" w:rsidRPr="005E10AF">
        <w:rPr>
          <w:sz w:val="20"/>
          <w:szCs w:val="20"/>
        </w:rPr>
        <w:t>synthetic</w:t>
      </w:r>
      <w:r w:rsidR="00007566" w:rsidRPr="005E10AF">
        <w:rPr>
          <w:sz w:val="20"/>
          <w:szCs w:val="20"/>
        </w:rPr>
        <w:t xml:space="preserve"> version of body’s natural stress hormone cortisol, most effective antiasthma drug, used for prevention of chronic asthma and not use to abort ongoing attack, fixed </w:t>
      </w:r>
      <w:r w:rsidR="00D67B34" w:rsidRPr="005E10AF">
        <w:rPr>
          <w:sz w:val="20"/>
          <w:szCs w:val="20"/>
        </w:rPr>
        <w:t>schedule</w:t>
      </w:r>
      <w:r w:rsidR="00007566" w:rsidRPr="005E10AF">
        <w:rPr>
          <w:sz w:val="20"/>
          <w:szCs w:val="20"/>
        </w:rPr>
        <w:t>, MOA: reduce asthma symptoms by suppressing inflammation (</w:t>
      </w:r>
      <w:r w:rsidR="00D67B34" w:rsidRPr="005E10AF">
        <w:rPr>
          <w:sz w:val="20"/>
          <w:szCs w:val="20"/>
        </w:rPr>
        <w:t>reducing</w:t>
      </w:r>
      <w:r w:rsidR="00007566" w:rsidRPr="005E10AF">
        <w:rPr>
          <w:sz w:val="20"/>
          <w:szCs w:val="20"/>
        </w:rPr>
        <w:t xml:space="preserve"> bronchial </w:t>
      </w:r>
      <w:r w:rsidR="00D67B34" w:rsidRPr="005E10AF">
        <w:rPr>
          <w:sz w:val="20"/>
          <w:szCs w:val="20"/>
        </w:rPr>
        <w:t>hyper reactivity</w:t>
      </w:r>
      <w:r w:rsidR="00007566" w:rsidRPr="005E10AF">
        <w:rPr>
          <w:sz w:val="20"/>
          <w:szCs w:val="20"/>
        </w:rPr>
        <w:t xml:space="preserve">), decreased </w:t>
      </w:r>
      <w:r w:rsidR="00D67B34" w:rsidRPr="005E10AF">
        <w:rPr>
          <w:sz w:val="20"/>
          <w:szCs w:val="20"/>
        </w:rPr>
        <w:t>synthesis</w:t>
      </w:r>
      <w:r w:rsidR="00007566" w:rsidRPr="005E10AF">
        <w:rPr>
          <w:sz w:val="20"/>
          <w:szCs w:val="20"/>
        </w:rPr>
        <w:t xml:space="preserve"> and release of inflammatory mediators (leukotrienes, histamine, and prostaglandins), decreased infiltration and activity of inflammatory cells (eospinophils and leukocytes, decreasing immune fcn and increasing risk of infection, decreased edema of airway and airway mucous, inhalation use</w:t>
      </w:r>
      <w:r w:rsidR="00007566" w:rsidRPr="005E10AF">
        <w:rPr>
          <w:sz w:val="20"/>
          <w:szCs w:val="20"/>
        </w:rPr>
        <w:sym w:font="Wingdings" w:char="F0E0"/>
      </w:r>
      <w:r w:rsidR="00007566" w:rsidRPr="005E10AF">
        <w:rPr>
          <w:sz w:val="20"/>
          <w:szCs w:val="20"/>
        </w:rPr>
        <w:t xml:space="preserve"> Beclomethasone, maintenance therapy, 1</w:t>
      </w:r>
      <w:r w:rsidR="00007566" w:rsidRPr="005E10AF">
        <w:rPr>
          <w:sz w:val="20"/>
          <w:szCs w:val="20"/>
          <w:vertAlign w:val="superscript"/>
        </w:rPr>
        <w:t>st</w:t>
      </w:r>
      <w:r w:rsidR="00007566" w:rsidRPr="005E10AF">
        <w:rPr>
          <w:sz w:val="20"/>
          <w:szCs w:val="20"/>
        </w:rPr>
        <w:t xml:space="preserve"> line therapy, moderate-</w:t>
      </w:r>
      <w:r w:rsidR="00D67B34" w:rsidRPr="005E10AF">
        <w:rPr>
          <w:sz w:val="20"/>
          <w:szCs w:val="20"/>
        </w:rPr>
        <w:t>severe</w:t>
      </w:r>
      <w:r w:rsidR="00007566" w:rsidRPr="005E10AF">
        <w:rPr>
          <w:sz w:val="20"/>
          <w:szCs w:val="20"/>
        </w:rPr>
        <w:t xml:space="preserve"> asthma usage </w:t>
      </w:r>
      <w:r w:rsidR="00007566" w:rsidRPr="005E10AF">
        <w:rPr>
          <w:sz w:val="20"/>
          <w:szCs w:val="20"/>
        </w:rPr>
        <w:lastRenderedPageBreak/>
        <w:t xml:space="preserve">daily, regardless of which type of MDI is employed, penetration to lung can be increased by inhaling beta2 </w:t>
      </w:r>
      <w:r w:rsidR="00D67B34" w:rsidRPr="005E10AF">
        <w:rPr>
          <w:sz w:val="20"/>
          <w:szCs w:val="20"/>
        </w:rPr>
        <w:t>antagonist</w:t>
      </w:r>
      <w:r w:rsidR="00007566" w:rsidRPr="005E10AF">
        <w:rPr>
          <w:sz w:val="20"/>
          <w:szCs w:val="20"/>
        </w:rPr>
        <w:t xml:space="preserve"> 5 min prior to inhaling glucocorticoids, adverse effects</w:t>
      </w:r>
      <w:r w:rsidR="00007566" w:rsidRPr="005E10AF">
        <w:rPr>
          <w:sz w:val="20"/>
          <w:szCs w:val="20"/>
        </w:rPr>
        <w:sym w:font="Wingdings" w:char="F0E0"/>
      </w:r>
      <w:r w:rsidR="00007566" w:rsidRPr="005E10AF">
        <w:rPr>
          <w:sz w:val="20"/>
          <w:szCs w:val="20"/>
        </w:rPr>
        <w:t xml:space="preserve"> adrenal suppression, bone loss in premenopausal women and can also reduce the growth in children and adolescents, oropharyngeal candidiasis (thrush), dysphonia (</w:t>
      </w:r>
      <w:r w:rsidR="00D67B34" w:rsidRPr="005E10AF">
        <w:rPr>
          <w:sz w:val="20"/>
          <w:szCs w:val="20"/>
        </w:rPr>
        <w:t>hoarseness</w:t>
      </w:r>
      <w:r w:rsidR="00007566" w:rsidRPr="005E10AF">
        <w:rPr>
          <w:sz w:val="20"/>
          <w:szCs w:val="20"/>
        </w:rPr>
        <w:t xml:space="preserve">), dental caries, prolonged therapy poses an increased risk of cataracts and glaucoma, prolonged therapy longer than 10 days poses risk for adrenal suppression, osteoporosis, hyperglycemia, peptic ulcer disease, and in young pt’s suppression of growth, prevent by alternative day dosing (with albuterol for example), </w:t>
      </w:r>
      <w:r w:rsidR="0077553A" w:rsidRPr="005E10AF">
        <w:rPr>
          <w:sz w:val="20"/>
          <w:szCs w:val="20"/>
        </w:rPr>
        <w:t>tx for emergent bronchospasm</w:t>
      </w:r>
      <w:r w:rsidR="0077553A" w:rsidRPr="005E10AF">
        <w:rPr>
          <w:sz w:val="20"/>
          <w:szCs w:val="20"/>
        </w:rPr>
        <w:sym w:font="Wingdings" w:char="F0E0"/>
      </w:r>
      <w:r w:rsidR="0077553A" w:rsidRPr="005E10AF">
        <w:rPr>
          <w:sz w:val="20"/>
          <w:szCs w:val="20"/>
        </w:rPr>
        <w:t xml:space="preserve"> beta-adrenergic antagonists, and anit-cholinergics, how to use </w:t>
      </w:r>
      <w:r w:rsidR="00D67B34" w:rsidRPr="005E10AF">
        <w:rPr>
          <w:sz w:val="20"/>
          <w:szCs w:val="20"/>
        </w:rPr>
        <w:t>inhalers</w:t>
      </w:r>
      <w:r w:rsidR="0077553A" w:rsidRPr="005E10AF">
        <w:rPr>
          <w:sz w:val="20"/>
          <w:szCs w:val="20"/>
        </w:rPr>
        <w:sym w:font="Wingdings" w:char="F0E0"/>
      </w:r>
      <w:r w:rsidR="0077553A" w:rsidRPr="005E10AF">
        <w:rPr>
          <w:sz w:val="20"/>
          <w:szCs w:val="20"/>
        </w:rPr>
        <w:t xml:space="preserve"> MDI shake, DPI do not shake, </w:t>
      </w:r>
      <w:r w:rsidR="009551BC" w:rsidRPr="005E10AF">
        <w:rPr>
          <w:sz w:val="20"/>
          <w:szCs w:val="20"/>
        </w:rPr>
        <w:t xml:space="preserve"> </w:t>
      </w:r>
      <w:r w:rsidR="009551BC" w:rsidRPr="00DB535F">
        <w:rPr>
          <w:sz w:val="20"/>
          <w:szCs w:val="20"/>
          <w:highlight w:val="yellow"/>
        </w:rPr>
        <w:t>Baseline Assessments</w:t>
      </w:r>
      <w:r w:rsidR="009551BC" w:rsidRPr="005E10AF">
        <w:rPr>
          <w:sz w:val="20"/>
          <w:szCs w:val="20"/>
        </w:rPr>
        <w:sym w:font="Wingdings" w:char="F0E0"/>
      </w:r>
      <w:r w:rsidR="00C324D6" w:rsidRPr="005E10AF">
        <w:rPr>
          <w:sz w:val="20"/>
          <w:szCs w:val="20"/>
        </w:rPr>
        <w:t xml:space="preserve"> pt interview, medical and drug-use hx’s, physical examination, observation of the pt, and laboratory tests (first step in the nursing process) </w:t>
      </w:r>
      <w:r w:rsidR="00C324D6" w:rsidRPr="00DB535F">
        <w:rPr>
          <w:sz w:val="20"/>
          <w:szCs w:val="20"/>
          <w:highlight w:val="yellow"/>
        </w:rPr>
        <w:t>Pharmacokinetics in children</w:t>
      </w:r>
      <w:r w:rsidR="00C324D6" w:rsidRPr="005E10AF">
        <w:rPr>
          <w:sz w:val="20"/>
          <w:szCs w:val="20"/>
        </w:rPr>
        <w:sym w:font="Wingdings" w:char="F0E0"/>
      </w:r>
      <w:r w:rsidR="00C324D6" w:rsidRPr="005E10AF">
        <w:rPr>
          <w:sz w:val="20"/>
          <w:szCs w:val="20"/>
        </w:rPr>
        <w:t xml:space="preserve"> most problems are of organ immaturity, when drugs were tested in children several alarming findings were found.  </w:t>
      </w:r>
      <w:r w:rsidR="00C324D6" w:rsidRPr="00DB535F">
        <w:rPr>
          <w:sz w:val="20"/>
          <w:szCs w:val="20"/>
          <w:highlight w:val="yellow"/>
        </w:rPr>
        <w:t>Pharmacokinetics in neonates</w:t>
      </w:r>
      <w:r w:rsidR="00C324D6" w:rsidRPr="005E10AF">
        <w:rPr>
          <w:sz w:val="20"/>
          <w:szCs w:val="20"/>
        </w:rPr>
        <w:sym w:font="Wingdings" w:char="F0E0"/>
      </w:r>
      <w:r w:rsidR="00C324D6" w:rsidRPr="005E10AF">
        <w:rPr>
          <w:sz w:val="20"/>
          <w:szCs w:val="20"/>
        </w:rPr>
        <w:t xml:space="preserve"> adverse effects deal with </w:t>
      </w:r>
      <w:r w:rsidR="000E67DD" w:rsidRPr="005E10AF">
        <w:rPr>
          <w:sz w:val="20"/>
          <w:szCs w:val="20"/>
        </w:rPr>
        <w:t>absorption</w:t>
      </w:r>
      <w:r w:rsidR="00C324D6" w:rsidRPr="005E10AF">
        <w:rPr>
          <w:sz w:val="20"/>
          <w:szCs w:val="20"/>
        </w:rPr>
        <w:t xml:space="preserve">, distribution, metabolism, and excretion.  Other </w:t>
      </w:r>
      <w:r w:rsidR="00C324D6" w:rsidRPr="00DB535F">
        <w:rPr>
          <w:sz w:val="20"/>
          <w:szCs w:val="20"/>
          <w:highlight w:val="yellow"/>
        </w:rPr>
        <w:t>subcategories</w:t>
      </w:r>
      <w:r w:rsidR="00C324D6" w:rsidRPr="005E10AF">
        <w:rPr>
          <w:sz w:val="20"/>
          <w:szCs w:val="20"/>
        </w:rPr>
        <w:sym w:font="Wingdings" w:char="F0E0"/>
      </w:r>
      <w:r w:rsidR="00C324D6" w:rsidRPr="005E10AF">
        <w:rPr>
          <w:sz w:val="20"/>
          <w:szCs w:val="20"/>
        </w:rPr>
        <w:t xml:space="preserve"> after age one the parameters b/w adult and child narrow sharply, adult and adolescent even more similar, many common meds in childhood have recommended does for children that are based on weight in Kg (for example, acetaminophen 10 mg/kg) </w:t>
      </w:r>
      <w:r w:rsidR="00C324D6" w:rsidRPr="00DB535F">
        <w:rPr>
          <w:sz w:val="20"/>
          <w:szCs w:val="20"/>
          <w:highlight w:val="yellow"/>
        </w:rPr>
        <w:t>Geriatrics</w:t>
      </w:r>
      <w:r w:rsidR="00C324D6" w:rsidRPr="005E10AF">
        <w:rPr>
          <w:sz w:val="20"/>
          <w:szCs w:val="20"/>
        </w:rPr>
        <w:sym w:font="Wingdings" w:char="F0E0"/>
      </w:r>
      <w:r w:rsidR="00C324D6" w:rsidRPr="005E10AF">
        <w:rPr>
          <w:sz w:val="20"/>
          <w:szCs w:val="20"/>
        </w:rPr>
        <w:t xml:space="preserve"> </w:t>
      </w:r>
      <w:r w:rsidR="00D67B34" w:rsidRPr="005E10AF">
        <w:rPr>
          <w:sz w:val="20"/>
          <w:szCs w:val="20"/>
        </w:rPr>
        <w:t>Pharmacologic</w:t>
      </w:r>
      <w:r w:rsidR="00C324D6" w:rsidRPr="005E10AF">
        <w:rPr>
          <w:sz w:val="20"/>
          <w:szCs w:val="20"/>
        </w:rPr>
        <w:t xml:space="preserve"> tx is more individualized in the geriatric population, factors such as health, genetics, habits and meds can have an effect.  </w:t>
      </w:r>
      <w:r w:rsidR="00C324D6" w:rsidRPr="00DB535F">
        <w:rPr>
          <w:sz w:val="20"/>
          <w:szCs w:val="20"/>
          <w:highlight w:val="yellow"/>
        </w:rPr>
        <w:t>Common reasons for non-adherence</w:t>
      </w:r>
      <w:r w:rsidR="00C324D6" w:rsidRPr="005E10AF">
        <w:rPr>
          <w:sz w:val="20"/>
          <w:szCs w:val="20"/>
        </w:rPr>
        <w:sym w:font="Wingdings" w:char="F0E0"/>
      </w:r>
      <w:r w:rsidR="00C324D6" w:rsidRPr="005E10AF">
        <w:rPr>
          <w:sz w:val="20"/>
          <w:szCs w:val="20"/>
        </w:rPr>
        <w:t xml:space="preserve"> </w:t>
      </w:r>
      <w:r w:rsidR="00D67B34" w:rsidRPr="005E10AF">
        <w:rPr>
          <w:sz w:val="20"/>
          <w:szCs w:val="20"/>
        </w:rPr>
        <w:t>unintentional</w:t>
      </w:r>
      <w:r w:rsidR="00C324D6" w:rsidRPr="005E10AF">
        <w:rPr>
          <w:sz w:val="20"/>
          <w:szCs w:val="20"/>
        </w:rPr>
        <w:t xml:space="preserve">: lack of instruction comprehension, inability to pay, complex regimens, intentional (75%): belief that drug is not needed, unpleasant side effects, and expense. </w:t>
      </w:r>
      <w:r w:rsidR="00C324D6" w:rsidRPr="00DB535F">
        <w:rPr>
          <w:sz w:val="20"/>
          <w:szCs w:val="20"/>
          <w:highlight w:val="yellow"/>
        </w:rPr>
        <w:t>Cromolyn</w:t>
      </w:r>
      <w:bookmarkStart w:id="0" w:name="_GoBack"/>
      <w:bookmarkEnd w:id="0"/>
      <w:r w:rsidR="00C324D6" w:rsidRPr="005E10AF">
        <w:rPr>
          <w:sz w:val="20"/>
          <w:szCs w:val="20"/>
        </w:rPr>
        <w:sym w:font="Wingdings" w:char="F0E0"/>
      </w:r>
      <w:r w:rsidR="00C324D6" w:rsidRPr="005E10AF">
        <w:rPr>
          <w:sz w:val="20"/>
          <w:szCs w:val="20"/>
        </w:rPr>
        <w:t xml:space="preserve"> mild persistent asthma pts, safest med for asthma and allegories, intranasal (allergic rhinitis), inhaled (asthma)-works well for asthma prevention but not good for acute attacks (short acting, MDI(with spacer) and nebulizer), stabilizes mast cells and prevents the release of his</w:t>
      </w:r>
      <w:r w:rsidR="00EF0A8F" w:rsidRPr="005E10AF">
        <w:rPr>
          <w:sz w:val="20"/>
          <w:szCs w:val="20"/>
        </w:rPr>
        <w:t>t</w:t>
      </w:r>
      <w:r w:rsidR="00C324D6" w:rsidRPr="005E10AF">
        <w:rPr>
          <w:sz w:val="20"/>
          <w:szCs w:val="20"/>
        </w:rPr>
        <w:t xml:space="preserve">amine, stabilization of chronic asthma, EIB- use 15 min.s prior to </w:t>
      </w:r>
      <w:r w:rsidR="00877AD1" w:rsidRPr="005E10AF">
        <w:rPr>
          <w:sz w:val="20"/>
          <w:szCs w:val="20"/>
        </w:rPr>
        <w:t xml:space="preserve">exercise.  </w:t>
      </w:r>
      <w:r w:rsidR="00877AD1" w:rsidRPr="00DB535F">
        <w:rPr>
          <w:sz w:val="20"/>
          <w:szCs w:val="20"/>
          <w:highlight w:val="yellow"/>
        </w:rPr>
        <w:t>ACE inhibitors</w:t>
      </w:r>
      <w:r w:rsidR="00877AD1" w:rsidRPr="005E10AF">
        <w:rPr>
          <w:sz w:val="20"/>
          <w:szCs w:val="20"/>
        </w:rPr>
        <w:t xml:space="preserve"> (</w:t>
      </w:r>
      <w:r w:rsidR="00EF0A8F" w:rsidRPr="005E10AF">
        <w:rPr>
          <w:sz w:val="20"/>
          <w:szCs w:val="20"/>
        </w:rPr>
        <w:t>particularly</w:t>
      </w:r>
      <w:r w:rsidR="00877AD1" w:rsidRPr="005E10AF">
        <w:rPr>
          <w:sz w:val="20"/>
          <w:szCs w:val="20"/>
        </w:rPr>
        <w:t xml:space="preserve"> Captopril) </w:t>
      </w:r>
      <w:r w:rsidR="000E67DD" w:rsidRPr="005E10AF">
        <w:rPr>
          <w:sz w:val="20"/>
          <w:szCs w:val="20"/>
        </w:rPr>
        <w:t xml:space="preserve">uses for </w:t>
      </w:r>
      <w:r w:rsidR="00D67B34" w:rsidRPr="005E10AF">
        <w:rPr>
          <w:sz w:val="20"/>
          <w:szCs w:val="20"/>
        </w:rPr>
        <w:t>hypertension</w:t>
      </w:r>
      <w:r w:rsidR="000E67DD" w:rsidRPr="005E10AF">
        <w:rPr>
          <w:sz w:val="20"/>
          <w:szCs w:val="20"/>
        </w:rPr>
        <w:t xml:space="preserve">, heart failure, acute MI, Left ventricular dysfunction(influence on Angiotensin II more worried about heart attack in males and stroke in females), diabetic and nondiabetic </w:t>
      </w:r>
      <w:r w:rsidR="00D67B34" w:rsidRPr="005E10AF">
        <w:rPr>
          <w:sz w:val="20"/>
          <w:szCs w:val="20"/>
        </w:rPr>
        <w:t>nephropathy</w:t>
      </w:r>
      <w:r w:rsidR="000E67DD" w:rsidRPr="005E10AF">
        <w:rPr>
          <w:sz w:val="20"/>
          <w:szCs w:val="20"/>
        </w:rPr>
        <w:t>, prevents MI, stroke, and death in pt’s at high risk for cardia events, adverse effects:</w:t>
      </w:r>
      <w:r w:rsidR="00877AD1" w:rsidRPr="005E10AF">
        <w:rPr>
          <w:sz w:val="20"/>
          <w:szCs w:val="20"/>
        </w:rPr>
        <w:t xml:space="preserve"> 1</w:t>
      </w:r>
      <w:r w:rsidR="00877AD1" w:rsidRPr="005E10AF">
        <w:rPr>
          <w:sz w:val="20"/>
          <w:szCs w:val="20"/>
          <w:vertAlign w:val="superscript"/>
        </w:rPr>
        <w:t>st</w:t>
      </w:r>
      <w:r w:rsidR="00877AD1" w:rsidRPr="005E10AF">
        <w:rPr>
          <w:sz w:val="20"/>
          <w:szCs w:val="20"/>
        </w:rPr>
        <w:t xml:space="preserve"> does </w:t>
      </w:r>
      <w:r w:rsidR="00EF0A8F" w:rsidRPr="005E10AF">
        <w:rPr>
          <w:sz w:val="20"/>
          <w:szCs w:val="20"/>
        </w:rPr>
        <w:t>hypotension</w:t>
      </w:r>
      <w:r w:rsidR="00877AD1" w:rsidRPr="005E10AF">
        <w:rPr>
          <w:sz w:val="20"/>
          <w:szCs w:val="20"/>
        </w:rPr>
        <w:t xml:space="preserve">, which is more likely to occur if on </w:t>
      </w:r>
      <w:r w:rsidR="00EF0A8F" w:rsidRPr="005E10AF">
        <w:rPr>
          <w:sz w:val="20"/>
          <w:szCs w:val="20"/>
        </w:rPr>
        <w:t>diuretic or other anti-hypertens</w:t>
      </w:r>
      <w:r w:rsidR="00877AD1" w:rsidRPr="005E10AF">
        <w:rPr>
          <w:sz w:val="20"/>
          <w:szCs w:val="20"/>
        </w:rPr>
        <w:t>ion drug,</w:t>
      </w:r>
      <w:r w:rsidR="000E67DD" w:rsidRPr="005E10AF">
        <w:rPr>
          <w:sz w:val="20"/>
          <w:szCs w:val="20"/>
        </w:rPr>
        <w:t xml:space="preserve"> cough, hyperkalemia, renal failure (no negative effects on kidney and not kidney </w:t>
      </w:r>
      <w:r w:rsidR="00D67B34" w:rsidRPr="005E10AF">
        <w:rPr>
          <w:sz w:val="20"/>
          <w:szCs w:val="20"/>
        </w:rPr>
        <w:t>toxic</w:t>
      </w:r>
      <w:r w:rsidR="000E67DD" w:rsidRPr="005E10AF">
        <w:rPr>
          <w:sz w:val="20"/>
          <w:szCs w:val="20"/>
        </w:rPr>
        <w:t xml:space="preserve">, drug may cause decreased perfusion to kidneys), fetal injury, and angioedema (anaphylactic shock). </w:t>
      </w:r>
      <w:r w:rsidR="00877AD1" w:rsidRPr="005E10AF">
        <w:rPr>
          <w:sz w:val="20"/>
          <w:szCs w:val="20"/>
        </w:rPr>
        <w:t xml:space="preserve"> Aliskiren</w:t>
      </w:r>
      <w:r w:rsidR="00877AD1" w:rsidRPr="005E10AF">
        <w:rPr>
          <w:sz w:val="20"/>
          <w:szCs w:val="20"/>
        </w:rPr>
        <w:sym w:font="Wingdings" w:char="F0E0"/>
      </w:r>
      <w:r w:rsidR="00877AD1" w:rsidRPr="005E10AF">
        <w:rPr>
          <w:sz w:val="20"/>
          <w:szCs w:val="20"/>
        </w:rPr>
        <w:t xml:space="preserve"> indicated for hypertension only, </w:t>
      </w:r>
      <w:r w:rsidR="00877AD1" w:rsidRPr="00DB535F">
        <w:rPr>
          <w:sz w:val="20"/>
          <w:szCs w:val="20"/>
          <w:highlight w:val="yellow"/>
        </w:rPr>
        <w:t>Angiotensin II</w:t>
      </w:r>
      <w:r w:rsidR="00877AD1" w:rsidRPr="005E10AF">
        <w:rPr>
          <w:sz w:val="20"/>
          <w:szCs w:val="20"/>
        </w:rPr>
        <w:t xml:space="preserve"> </w:t>
      </w:r>
      <w:r w:rsidR="00877AD1" w:rsidRPr="00DB535F">
        <w:rPr>
          <w:sz w:val="20"/>
          <w:szCs w:val="20"/>
          <w:highlight w:val="yellow"/>
        </w:rPr>
        <w:t>Receptor Blockers (ARB’s)</w:t>
      </w:r>
      <w:r w:rsidR="00877AD1" w:rsidRPr="00DB535F">
        <w:rPr>
          <w:sz w:val="20"/>
          <w:szCs w:val="20"/>
          <w:highlight w:val="yellow"/>
        </w:rPr>
        <w:sym w:font="Wingdings" w:char="F0E0"/>
      </w:r>
      <w:r w:rsidR="00E22C6B" w:rsidRPr="005E10AF">
        <w:rPr>
          <w:sz w:val="20"/>
          <w:szCs w:val="20"/>
        </w:rPr>
        <w:t xml:space="preserve"> “sartan” drugs</w:t>
      </w:r>
      <w:r w:rsidR="00EF0A8F" w:rsidRPr="005E10AF">
        <w:rPr>
          <w:sz w:val="20"/>
          <w:szCs w:val="20"/>
        </w:rPr>
        <w:t xml:space="preserve">; effect aldosterone; </w:t>
      </w:r>
      <w:r w:rsidR="00E22C6B" w:rsidRPr="005E10AF">
        <w:rPr>
          <w:sz w:val="20"/>
          <w:szCs w:val="20"/>
        </w:rPr>
        <w:t>Losartan</w:t>
      </w:r>
      <w:r w:rsidR="00E22C6B" w:rsidRPr="005E10AF">
        <w:rPr>
          <w:sz w:val="20"/>
          <w:szCs w:val="20"/>
        </w:rPr>
        <w:sym w:font="Wingdings" w:char="F0E0"/>
      </w:r>
      <w:r w:rsidR="00877AD1" w:rsidRPr="005E10AF">
        <w:rPr>
          <w:sz w:val="20"/>
          <w:szCs w:val="20"/>
        </w:rPr>
        <w:t xml:space="preserve">indicated for </w:t>
      </w:r>
      <w:r w:rsidR="00EF0A8F" w:rsidRPr="005E10AF">
        <w:rPr>
          <w:sz w:val="20"/>
          <w:szCs w:val="20"/>
        </w:rPr>
        <w:t>hypertension</w:t>
      </w:r>
      <w:r w:rsidR="00877AD1" w:rsidRPr="005E10AF">
        <w:rPr>
          <w:sz w:val="20"/>
          <w:szCs w:val="20"/>
        </w:rPr>
        <w:t>, hearth failure, and diabetic nephropathy,</w:t>
      </w:r>
      <w:r w:rsidR="00EF0A8F" w:rsidRPr="005E10AF">
        <w:rPr>
          <w:sz w:val="20"/>
          <w:szCs w:val="20"/>
        </w:rPr>
        <w:t xml:space="preserve"> adverse effects</w:t>
      </w:r>
      <w:r w:rsidR="00EF0A8F" w:rsidRPr="005E10AF">
        <w:rPr>
          <w:sz w:val="20"/>
          <w:szCs w:val="20"/>
        </w:rPr>
        <w:sym w:font="Wingdings" w:char="F0E0"/>
      </w:r>
      <w:r w:rsidR="00EF0A8F" w:rsidRPr="005E10AF">
        <w:rPr>
          <w:sz w:val="20"/>
          <w:szCs w:val="20"/>
        </w:rPr>
        <w:t xml:space="preserve">renal failure(renal artery stenosis, fetal harm, no cough= reason it’s prescribed if captopril is bothering pt. </w:t>
      </w:r>
      <w:r w:rsidR="00877AD1" w:rsidRPr="005E10AF">
        <w:rPr>
          <w:sz w:val="20"/>
          <w:szCs w:val="20"/>
        </w:rPr>
        <w:t xml:space="preserve"> Amlodipine</w:t>
      </w:r>
      <w:r w:rsidR="00877AD1" w:rsidRPr="005E10AF">
        <w:rPr>
          <w:sz w:val="20"/>
          <w:szCs w:val="20"/>
        </w:rPr>
        <w:sym w:font="Wingdings" w:char="F0E0"/>
      </w:r>
      <w:r w:rsidR="00877AD1" w:rsidRPr="005E10AF">
        <w:rPr>
          <w:sz w:val="20"/>
          <w:szCs w:val="20"/>
        </w:rPr>
        <w:t>”safe” drug for angina hypertension, works better than beta blockers on Af. Am.’s</w:t>
      </w:r>
      <w:r w:rsidR="00E22C6B" w:rsidRPr="005E10AF">
        <w:rPr>
          <w:sz w:val="20"/>
          <w:szCs w:val="20"/>
        </w:rPr>
        <w:t xml:space="preserve">. </w:t>
      </w:r>
      <w:r w:rsidR="00E22C6B" w:rsidRPr="00DB535F">
        <w:rPr>
          <w:sz w:val="20"/>
          <w:szCs w:val="20"/>
          <w:highlight w:val="yellow"/>
        </w:rPr>
        <w:t>Angiotensin II</w:t>
      </w:r>
      <w:r w:rsidR="00E22C6B" w:rsidRPr="005E10AF">
        <w:rPr>
          <w:sz w:val="20"/>
          <w:szCs w:val="20"/>
        </w:rPr>
        <w:sym w:font="Wingdings" w:char="F0E0"/>
      </w:r>
      <w:r w:rsidR="00E22C6B" w:rsidRPr="005E10AF">
        <w:rPr>
          <w:sz w:val="20"/>
          <w:szCs w:val="20"/>
        </w:rPr>
        <w:t xml:space="preserve"> action: vasoconstrictor, rel</w:t>
      </w:r>
      <w:r w:rsidR="00EF0A8F" w:rsidRPr="005E10AF">
        <w:rPr>
          <w:sz w:val="20"/>
          <w:szCs w:val="20"/>
        </w:rPr>
        <w:t>e</w:t>
      </w:r>
      <w:r w:rsidR="00E22C6B" w:rsidRPr="005E10AF">
        <w:rPr>
          <w:sz w:val="20"/>
          <w:szCs w:val="20"/>
        </w:rPr>
        <w:t xml:space="preserve">ases aldosterone (retains H2O), and alters cardiac and vascular structures, formulation: renin catalyzes angiotensin I from angiotensin from enzyme in lung called ACE; increases CO.  </w:t>
      </w:r>
      <w:r w:rsidR="00EF0A8F" w:rsidRPr="00DB535F">
        <w:rPr>
          <w:sz w:val="20"/>
          <w:szCs w:val="20"/>
          <w:highlight w:val="yellow"/>
        </w:rPr>
        <w:t>Cardiac Output</w:t>
      </w:r>
      <w:r w:rsidR="00EF0A8F" w:rsidRPr="005E10AF">
        <w:rPr>
          <w:sz w:val="20"/>
          <w:szCs w:val="20"/>
        </w:rPr>
        <w:sym w:font="Wingdings" w:char="F0E0"/>
      </w:r>
      <w:r w:rsidR="00D67B34" w:rsidRPr="005E10AF">
        <w:rPr>
          <w:sz w:val="20"/>
          <w:szCs w:val="20"/>
        </w:rPr>
        <w:t>HR (</w:t>
      </w:r>
      <w:r w:rsidR="00EF0A8F" w:rsidRPr="005E10AF">
        <w:rPr>
          <w:sz w:val="20"/>
          <w:szCs w:val="20"/>
        </w:rPr>
        <w:t>SA node, ANS, PNS</w:t>
      </w:r>
      <w:r w:rsidR="00D67B34" w:rsidRPr="005E10AF">
        <w:rPr>
          <w:sz w:val="20"/>
          <w:szCs w:val="20"/>
        </w:rPr>
        <w:t>) x</w:t>
      </w:r>
      <w:r w:rsidR="00EF0A8F" w:rsidRPr="005E10AF">
        <w:rPr>
          <w:sz w:val="20"/>
          <w:szCs w:val="20"/>
        </w:rPr>
        <w:t xml:space="preserve"> </w:t>
      </w:r>
      <w:r w:rsidR="00D67B34" w:rsidRPr="005E10AF">
        <w:rPr>
          <w:sz w:val="20"/>
          <w:szCs w:val="20"/>
        </w:rPr>
        <w:t>SV (</w:t>
      </w:r>
      <w:r w:rsidR="00EF0A8F" w:rsidRPr="005E10AF">
        <w:rPr>
          <w:sz w:val="20"/>
          <w:szCs w:val="20"/>
        </w:rPr>
        <w:t>Cardiac contractibility, preload, and afterload</w:t>
      </w:r>
      <w:r w:rsidR="00D67B34" w:rsidRPr="005E10AF">
        <w:rPr>
          <w:sz w:val="20"/>
          <w:szCs w:val="20"/>
        </w:rPr>
        <w:t>).</w:t>
      </w:r>
      <w:r w:rsidR="00EF0A8F" w:rsidRPr="005E10AF">
        <w:rPr>
          <w:sz w:val="20"/>
          <w:szCs w:val="20"/>
        </w:rPr>
        <w:t xml:space="preserve">  </w:t>
      </w:r>
      <w:r w:rsidR="00EF0A8F" w:rsidRPr="00DB535F">
        <w:rPr>
          <w:sz w:val="20"/>
          <w:szCs w:val="20"/>
          <w:highlight w:val="yellow"/>
        </w:rPr>
        <w:t>Preload</w:t>
      </w:r>
      <w:r w:rsidR="00EF0A8F" w:rsidRPr="005E10AF">
        <w:rPr>
          <w:sz w:val="20"/>
          <w:szCs w:val="20"/>
        </w:rPr>
        <w:sym w:font="Wingdings" w:char="F0E0"/>
      </w:r>
      <w:r w:rsidR="00EF0A8F" w:rsidRPr="005E10AF">
        <w:rPr>
          <w:sz w:val="20"/>
          <w:szCs w:val="20"/>
        </w:rPr>
        <w:t xml:space="preserve"> amt V coming into heart, force of venous return. </w:t>
      </w:r>
      <w:r w:rsidR="00EF0A8F" w:rsidRPr="00DB535F">
        <w:rPr>
          <w:sz w:val="20"/>
          <w:szCs w:val="20"/>
          <w:highlight w:val="yellow"/>
        </w:rPr>
        <w:t>Afterload</w:t>
      </w:r>
      <w:r w:rsidR="00EF0A8F" w:rsidRPr="005E10AF">
        <w:rPr>
          <w:sz w:val="20"/>
          <w:szCs w:val="20"/>
        </w:rPr>
        <w:sym w:font="Wingdings" w:char="F0E0"/>
      </w:r>
      <w:r w:rsidR="00EF0A8F" w:rsidRPr="005E10AF">
        <w:rPr>
          <w:sz w:val="20"/>
          <w:szCs w:val="20"/>
        </w:rPr>
        <w:t xml:space="preserve">Arterial pressure, everything else.  Examples: dehydration, GI bleed, fluid volume overload, use of diuretics/anithypertensices= preload; angiotensin II (vasoconstrictor) and anything that alters the size of arteries=afterload. </w:t>
      </w:r>
      <w:r w:rsidR="00EF0A8F" w:rsidRPr="00DB535F">
        <w:rPr>
          <w:sz w:val="20"/>
          <w:szCs w:val="20"/>
          <w:highlight w:val="yellow"/>
        </w:rPr>
        <w:t>Vasodilation</w:t>
      </w:r>
      <w:r w:rsidR="00EF0A8F" w:rsidRPr="005E10AF">
        <w:rPr>
          <w:sz w:val="20"/>
          <w:szCs w:val="20"/>
        </w:rPr>
        <w:sym w:font="Wingdings" w:char="F0E0"/>
      </w:r>
      <w:r w:rsidR="00EF0A8F" w:rsidRPr="005E10AF">
        <w:rPr>
          <w:sz w:val="20"/>
          <w:szCs w:val="20"/>
        </w:rPr>
        <w:t xml:space="preserve"> </w:t>
      </w:r>
      <w:r w:rsidR="00D67B34" w:rsidRPr="005E10AF">
        <w:rPr>
          <w:sz w:val="20"/>
          <w:szCs w:val="20"/>
        </w:rPr>
        <w:t>dilates</w:t>
      </w:r>
      <w:r w:rsidR="00EF0A8F" w:rsidRPr="005E10AF">
        <w:rPr>
          <w:sz w:val="20"/>
          <w:szCs w:val="20"/>
        </w:rPr>
        <w:t xml:space="preserve"> arteries, veins, or both; the selectivity of a vasodilator determines its hemodynamic effects</w:t>
      </w:r>
      <w:r w:rsidR="000E67DD" w:rsidRPr="005E10AF">
        <w:rPr>
          <w:sz w:val="20"/>
          <w:szCs w:val="20"/>
        </w:rPr>
        <w:t>.</w:t>
      </w:r>
      <w:r w:rsidR="000E67DD">
        <w:rPr>
          <w:sz w:val="20"/>
          <w:szCs w:val="20"/>
        </w:rPr>
        <w:t xml:space="preserve">  </w:t>
      </w: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BA53C8" w:rsidRPr="003B35E9" w:rsidRDefault="00BA53C8" w:rsidP="00BA53C8">
      <w:pPr>
        <w:rPr>
          <w:sz w:val="20"/>
          <w:szCs w:val="20"/>
        </w:rPr>
      </w:pPr>
    </w:p>
    <w:p w:rsidR="006D764B" w:rsidRPr="003B35E9" w:rsidRDefault="006D764B" w:rsidP="00BA53C8">
      <w:pPr>
        <w:jc w:val="center"/>
        <w:rPr>
          <w:sz w:val="20"/>
          <w:szCs w:val="20"/>
        </w:rPr>
      </w:pPr>
    </w:p>
    <w:sectPr w:rsidR="006D764B" w:rsidRPr="003B35E9" w:rsidSect="003163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D7B3D"/>
    <w:rsid w:val="00007566"/>
    <w:rsid w:val="000E67DD"/>
    <w:rsid w:val="001477AB"/>
    <w:rsid w:val="00214EC3"/>
    <w:rsid w:val="00237937"/>
    <w:rsid w:val="0029566B"/>
    <w:rsid w:val="00316390"/>
    <w:rsid w:val="003B35E9"/>
    <w:rsid w:val="003B3678"/>
    <w:rsid w:val="00483BF8"/>
    <w:rsid w:val="00516AA1"/>
    <w:rsid w:val="0054581E"/>
    <w:rsid w:val="005D7B3D"/>
    <w:rsid w:val="005E10AF"/>
    <w:rsid w:val="006D764B"/>
    <w:rsid w:val="006F3D88"/>
    <w:rsid w:val="006F3F04"/>
    <w:rsid w:val="0075161A"/>
    <w:rsid w:val="00766187"/>
    <w:rsid w:val="0077553A"/>
    <w:rsid w:val="008364AC"/>
    <w:rsid w:val="00877AD1"/>
    <w:rsid w:val="009551BC"/>
    <w:rsid w:val="0099363D"/>
    <w:rsid w:val="00A17A5B"/>
    <w:rsid w:val="00A9737D"/>
    <w:rsid w:val="00B57F70"/>
    <w:rsid w:val="00BA53C8"/>
    <w:rsid w:val="00BB065D"/>
    <w:rsid w:val="00C324D6"/>
    <w:rsid w:val="00D67B34"/>
    <w:rsid w:val="00D976B1"/>
    <w:rsid w:val="00DA0C3A"/>
    <w:rsid w:val="00DB535F"/>
    <w:rsid w:val="00DC41C8"/>
    <w:rsid w:val="00E05AFF"/>
    <w:rsid w:val="00E21F28"/>
    <w:rsid w:val="00E22C6B"/>
    <w:rsid w:val="00EB2461"/>
    <w:rsid w:val="00EF0A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B3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D7B3D"/>
    <w:pPr>
      <w:keepNext/>
      <w:outlineLvl w:val="0"/>
    </w:pPr>
    <w:rPr>
      <w:rFonts w:ascii="Arial Narrow" w:hAnsi="Arial Narrow"/>
      <w:b/>
      <w:bCs/>
    </w:rPr>
  </w:style>
  <w:style w:type="paragraph" w:styleId="Heading2">
    <w:name w:val="heading 2"/>
    <w:basedOn w:val="Normal"/>
    <w:next w:val="Normal"/>
    <w:link w:val="Heading2Char"/>
    <w:uiPriority w:val="9"/>
    <w:semiHidden/>
    <w:unhideWhenUsed/>
    <w:qFormat/>
    <w:rsid w:val="005D7B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7B3D"/>
    <w:rPr>
      <w:rFonts w:ascii="Arial Narrow" w:eastAsia="Times New Roman" w:hAnsi="Arial Narrow" w:cs="Times New Roman"/>
      <w:b/>
      <w:bCs/>
      <w:sz w:val="24"/>
      <w:szCs w:val="24"/>
    </w:rPr>
  </w:style>
  <w:style w:type="character" w:customStyle="1" w:styleId="Heading2Char">
    <w:name w:val="Heading 2 Char"/>
    <w:basedOn w:val="DefaultParagraphFont"/>
    <w:link w:val="Heading2"/>
    <w:uiPriority w:val="9"/>
    <w:semiHidden/>
    <w:rsid w:val="005D7B3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rsid w:val="005D7B3D"/>
    <w:pPr>
      <w:spacing w:before="100" w:beforeAutospacing="1" w:after="100" w:afterAutospacing="1"/>
    </w:pPr>
  </w:style>
  <w:style w:type="character" w:styleId="Hyperlink">
    <w:name w:val="Hyperlink"/>
    <w:basedOn w:val="DefaultParagraphFont"/>
    <w:uiPriority w:val="99"/>
    <w:semiHidden/>
    <w:unhideWhenUsed/>
    <w:rsid w:val="00B57F7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B3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D7B3D"/>
    <w:pPr>
      <w:keepNext/>
      <w:outlineLvl w:val="0"/>
    </w:pPr>
    <w:rPr>
      <w:rFonts w:ascii="Arial Narrow" w:hAnsi="Arial Narrow"/>
      <w:b/>
      <w:bCs/>
    </w:rPr>
  </w:style>
  <w:style w:type="paragraph" w:styleId="Heading2">
    <w:name w:val="heading 2"/>
    <w:basedOn w:val="Normal"/>
    <w:next w:val="Normal"/>
    <w:link w:val="Heading2Char"/>
    <w:uiPriority w:val="9"/>
    <w:semiHidden/>
    <w:unhideWhenUsed/>
    <w:qFormat/>
    <w:rsid w:val="005D7B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7B3D"/>
    <w:rPr>
      <w:rFonts w:ascii="Arial Narrow" w:eastAsia="Times New Roman" w:hAnsi="Arial Narrow" w:cs="Times New Roman"/>
      <w:b/>
      <w:bCs/>
      <w:sz w:val="24"/>
      <w:szCs w:val="24"/>
    </w:rPr>
  </w:style>
  <w:style w:type="character" w:customStyle="1" w:styleId="Heading2Char">
    <w:name w:val="Heading 2 Char"/>
    <w:basedOn w:val="DefaultParagraphFont"/>
    <w:link w:val="Heading2"/>
    <w:uiPriority w:val="9"/>
    <w:semiHidden/>
    <w:rsid w:val="005D7B3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rsid w:val="005D7B3D"/>
    <w:pPr>
      <w:spacing w:before="100" w:beforeAutospacing="1" w:after="100" w:afterAutospacing="1"/>
    </w:pPr>
  </w:style>
  <w:style w:type="character" w:styleId="Hyperlink">
    <w:name w:val="Hyperlink"/>
    <w:basedOn w:val="DefaultParagraphFont"/>
    <w:uiPriority w:val="99"/>
    <w:semiHidden/>
    <w:unhideWhenUsed/>
    <w:rsid w:val="00B57F70"/>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Lymphadenopathy" TargetMode="External"/><Relationship Id="rId13" Type="http://schemas.openxmlformats.org/officeDocument/2006/relationships/hyperlink" Target="http://en.wikipedia.org/wiki/Abdominal_pain" TargetMode="External"/><Relationship Id="rId3" Type="http://schemas.openxmlformats.org/officeDocument/2006/relationships/webSettings" Target="webSettings.xml"/><Relationship Id="rId7" Type="http://schemas.openxmlformats.org/officeDocument/2006/relationships/hyperlink" Target="http://en.wikipedia.org/wiki/Urticaria" TargetMode="External"/><Relationship Id="rId12" Type="http://schemas.openxmlformats.org/officeDocument/2006/relationships/hyperlink" Target="http://en.wikipedia.org/wiki/Oedema" TargetMode="Externa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n.wikipedia.org/wiki/Fever" TargetMode="External"/><Relationship Id="rId11" Type="http://schemas.openxmlformats.org/officeDocument/2006/relationships/hyperlink" Target="http://en.wikipedia.org/wiki/Arthralgias" TargetMode="External"/><Relationship Id="rId5" Type="http://schemas.openxmlformats.org/officeDocument/2006/relationships/hyperlink" Target="http://en.wikipedia.org/wiki/Diethylcarbamazine" TargetMode="External"/><Relationship Id="rId15" Type="http://schemas.openxmlformats.org/officeDocument/2006/relationships/theme" Target="theme/theme1.xml"/><Relationship Id="rId10" Type="http://schemas.openxmlformats.org/officeDocument/2006/relationships/hyperlink" Target="http://en.wikipedia.org/wiki/Hypotension" TargetMode="External"/><Relationship Id="rId4" Type="http://schemas.openxmlformats.org/officeDocument/2006/relationships/hyperlink" Target="http://en.wikipedia.org/wiki/Onchocerciasis" TargetMode="External"/><Relationship Id="rId9" Type="http://schemas.openxmlformats.org/officeDocument/2006/relationships/hyperlink" Target="http://en.wikipedia.org/wiki/Tachycardi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4410</Words>
  <Characters>25143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helton</dc:creator>
  <cp:lastModifiedBy>Noelle Cope</cp:lastModifiedBy>
  <cp:revision>2</cp:revision>
  <dcterms:created xsi:type="dcterms:W3CDTF">2012-04-30T19:43:00Z</dcterms:created>
  <dcterms:modified xsi:type="dcterms:W3CDTF">2012-04-30T19:43:00Z</dcterms:modified>
</cp:coreProperties>
</file>