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A9" w:rsidRDefault="00CB22E1" w:rsidP="000A18A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E04CB5" w:rsidRDefault="00576F13" w:rsidP="000A18A9">
      <w:pPr>
        <w:rPr>
          <w:rFonts w:ascii="Arial Narrow" w:hAnsi="Arial Narrow"/>
          <w:b/>
          <w:sz w:val="28"/>
          <w:szCs w:val="28"/>
        </w:rPr>
      </w:pPr>
      <w:r w:rsidRPr="00E04CB5">
        <w:rPr>
          <w:rFonts w:ascii="Arial Narrow" w:hAnsi="Arial Narrow"/>
          <w:b/>
          <w:sz w:val="28"/>
          <w:szCs w:val="28"/>
        </w:rPr>
        <w:t>G</w:t>
      </w:r>
      <w:r w:rsidR="009639BE" w:rsidRPr="00E04CB5">
        <w:rPr>
          <w:rFonts w:ascii="Arial Narrow" w:hAnsi="Arial Narrow"/>
          <w:b/>
          <w:sz w:val="28"/>
          <w:szCs w:val="28"/>
        </w:rPr>
        <w:t>UIDELINES</w:t>
      </w:r>
      <w:r w:rsidR="00E04CB5">
        <w:rPr>
          <w:rFonts w:ascii="Arial Narrow" w:hAnsi="Arial Narrow"/>
          <w:b/>
          <w:sz w:val="28"/>
          <w:szCs w:val="28"/>
        </w:rPr>
        <w:t>:</w:t>
      </w:r>
      <w:r w:rsidRPr="00E04CB5">
        <w:rPr>
          <w:rFonts w:ascii="Arial Narrow" w:hAnsi="Arial Narrow"/>
          <w:b/>
          <w:sz w:val="28"/>
          <w:szCs w:val="28"/>
        </w:rPr>
        <w:t xml:space="preserve"> </w:t>
      </w:r>
      <w:r w:rsidR="000A18A9" w:rsidRPr="00E04CB5">
        <w:rPr>
          <w:rFonts w:ascii="Arial Narrow" w:hAnsi="Arial Narrow"/>
          <w:b/>
          <w:sz w:val="28"/>
          <w:szCs w:val="28"/>
        </w:rPr>
        <w:t>PAPER #</w:t>
      </w:r>
      <w:r w:rsidR="006A513C" w:rsidRPr="00E04CB5">
        <w:rPr>
          <w:rFonts w:ascii="Arial Narrow" w:hAnsi="Arial Narrow"/>
          <w:b/>
          <w:sz w:val="28"/>
          <w:szCs w:val="28"/>
        </w:rPr>
        <w:t>1</w:t>
      </w:r>
      <w:r w:rsidR="00CA4553">
        <w:rPr>
          <w:rFonts w:ascii="Arial Narrow" w:hAnsi="Arial Narrow"/>
          <w:b/>
          <w:sz w:val="28"/>
          <w:szCs w:val="28"/>
        </w:rPr>
        <w:t xml:space="preserve"> (100 pts.)</w:t>
      </w:r>
    </w:p>
    <w:p w:rsidR="000A18A9" w:rsidRPr="00E04CB5" w:rsidRDefault="000A18A9" w:rsidP="000A18A9">
      <w:pPr>
        <w:rPr>
          <w:rFonts w:ascii="Arial Narrow" w:hAnsi="Arial Narrow"/>
          <w:b/>
          <w:sz w:val="28"/>
          <w:szCs w:val="28"/>
        </w:rPr>
      </w:pPr>
      <w:r w:rsidRPr="00E04CB5">
        <w:rPr>
          <w:rFonts w:ascii="Arial Narrow" w:hAnsi="Arial Narrow"/>
          <w:b/>
          <w:sz w:val="28"/>
          <w:szCs w:val="28"/>
        </w:rPr>
        <w:t xml:space="preserve"> E</w:t>
      </w:r>
      <w:r w:rsidR="006A513C" w:rsidRPr="00E04CB5">
        <w:rPr>
          <w:rFonts w:ascii="Arial Narrow" w:hAnsi="Arial Narrow"/>
          <w:b/>
          <w:sz w:val="28"/>
          <w:szCs w:val="28"/>
        </w:rPr>
        <w:t>nd-Of-Life Care Issues</w:t>
      </w:r>
      <w:r w:rsidR="00CA4553">
        <w:rPr>
          <w:rFonts w:ascii="Arial Narrow" w:hAnsi="Arial Narrow"/>
          <w:b/>
          <w:sz w:val="28"/>
          <w:szCs w:val="28"/>
        </w:rPr>
        <w:tab/>
      </w:r>
      <w:r w:rsidR="00CA4553">
        <w:rPr>
          <w:rFonts w:ascii="Arial Narrow" w:hAnsi="Arial Narrow"/>
          <w:b/>
          <w:sz w:val="28"/>
          <w:szCs w:val="28"/>
        </w:rPr>
        <w:tab/>
      </w:r>
      <w:r w:rsidR="00E04CB5">
        <w:rPr>
          <w:rFonts w:ascii="Arial Narrow" w:hAnsi="Arial Narrow"/>
          <w:b/>
          <w:sz w:val="28"/>
          <w:szCs w:val="28"/>
        </w:rPr>
        <w:tab/>
      </w:r>
      <w:r w:rsidR="00E04CB5">
        <w:rPr>
          <w:rFonts w:ascii="Arial Narrow" w:hAnsi="Arial Narrow"/>
          <w:b/>
          <w:sz w:val="28"/>
          <w:szCs w:val="28"/>
        </w:rPr>
        <w:tab/>
      </w:r>
      <w:r w:rsidR="00E04CB5">
        <w:rPr>
          <w:rFonts w:ascii="Arial Narrow" w:hAnsi="Arial Narrow"/>
          <w:b/>
          <w:sz w:val="28"/>
          <w:szCs w:val="28"/>
        </w:rPr>
        <w:tab/>
      </w:r>
      <w:r w:rsidR="00576F13" w:rsidRPr="00E04CB5">
        <w:rPr>
          <w:rFonts w:ascii="Arial Narrow" w:hAnsi="Arial Narrow"/>
          <w:b/>
          <w:sz w:val="28"/>
          <w:szCs w:val="28"/>
        </w:rPr>
        <w:t xml:space="preserve">   </w:t>
      </w:r>
      <w:r w:rsidRPr="00E04CB5">
        <w:rPr>
          <w:rFonts w:ascii="Arial Narrow" w:hAnsi="Arial Narrow"/>
          <w:b/>
          <w:sz w:val="28"/>
          <w:szCs w:val="28"/>
          <w:highlight w:val="green"/>
        </w:rPr>
        <w:t>DUE</w:t>
      </w:r>
      <w:r w:rsidR="00E04CB5" w:rsidRPr="00E04CB5">
        <w:rPr>
          <w:rFonts w:ascii="Arial Narrow" w:hAnsi="Arial Narrow"/>
          <w:b/>
          <w:sz w:val="28"/>
          <w:szCs w:val="28"/>
          <w:highlight w:val="green"/>
        </w:rPr>
        <w:t xml:space="preserve"> by</w:t>
      </w:r>
      <w:r w:rsidRPr="00E04CB5">
        <w:rPr>
          <w:rFonts w:ascii="Arial Narrow" w:hAnsi="Arial Narrow"/>
          <w:b/>
          <w:sz w:val="28"/>
          <w:szCs w:val="28"/>
          <w:highlight w:val="green"/>
        </w:rPr>
        <w:t xml:space="preserve">: 2200 </w:t>
      </w:r>
      <w:r w:rsidR="006A513C" w:rsidRPr="00E04CB5">
        <w:rPr>
          <w:rFonts w:ascii="Arial Narrow" w:hAnsi="Arial Narrow"/>
          <w:b/>
          <w:sz w:val="28"/>
          <w:szCs w:val="28"/>
          <w:highlight w:val="green"/>
        </w:rPr>
        <w:t>5/30</w:t>
      </w:r>
      <w:r w:rsidRPr="00E04CB5">
        <w:rPr>
          <w:rFonts w:ascii="Arial Narrow" w:hAnsi="Arial Narrow"/>
          <w:b/>
          <w:sz w:val="28"/>
          <w:szCs w:val="28"/>
          <w:highlight w:val="green"/>
        </w:rPr>
        <w:t>/2010</w:t>
      </w:r>
      <w:r w:rsidRPr="00E04CB5">
        <w:rPr>
          <w:rFonts w:ascii="Arial Narrow" w:hAnsi="Arial Narrow"/>
          <w:b/>
          <w:sz w:val="28"/>
          <w:szCs w:val="28"/>
        </w:rPr>
        <w:tab/>
      </w:r>
      <w:r w:rsidRPr="00E04CB5">
        <w:rPr>
          <w:rFonts w:ascii="Arial Narrow" w:hAnsi="Arial Narrow"/>
          <w:b/>
          <w:sz w:val="28"/>
          <w:szCs w:val="28"/>
        </w:rPr>
        <w:tab/>
      </w:r>
      <w:r w:rsidRPr="00E04CB5">
        <w:rPr>
          <w:rFonts w:ascii="Arial Narrow" w:hAnsi="Arial Narrow"/>
          <w:b/>
          <w:sz w:val="28"/>
          <w:szCs w:val="28"/>
        </w:rPr>
        <w:tab/>
      </w:r>
      <w:r w:rsidRPr="00E04CB5">
        <w:rPr>
          <w:rFonts w:ascii="Arial Narrow" w:hAnsi="Arial Narrow"/>
          <w:b/>
          <w:sz w:val="28"/>
          <w:szCs w:val="28"/>
        </w:rPr>
        <w:tab/>
      </w:r>
      <w:r w:rsidRPr="00E04CB5">
        <w:rPr>
          <w:rFonts w:ascii="Arial Narrow" w:hAnsi="Arial Narrow"/>
          <w:b/>
          <w:sz w:val="28"/>
          <w:szCs w:val="28"/>
        </w:rPr>
        <w:tab/>
      </w:r>
      <w:r w:rsidRPr="00E04CB5">
        <w:rPr>
          <w:rFonts w:ascii="Arial Narrow" w:hAnsi="Arial Narrow"/>
          <w:b/>
          <w:sz w:val="28"/>
          <w:szCs w:val="28"/>
        </w:rPr>
        <w:tab/>
      </w:r>
    </w:p>
    <w:p w:rsidR="000A18A9" w:rsidRPr="006A513C" w:rsidRDefault="000A18A9" w:rsidP="000A18A9">
      <w:pPr>
        <w:pStyle w:val="Footer"/>
        <w:tabs>
          <w:tab w:val="left" w:pos="720"/>
        </w:tabs>
        <w:rPr>
          <w:szCs w:val="24"/>
        </w:rPr>
      </w:pPr>
      <w:r w:rsidRPr="006A513C">
        <w:t>You are required to write a 5-6 page</w:t>
      </w:r>
      <w:r w:rsidRPr="006A513C">
        <w:rPr>
          <w:sz w:val="20"/>
        </w:rPr>
        <w:t xml:space="preserve"> </w:t>
      </w:r>
      <w:r w:rsidR="006A513C">
        <w:rPr>
          <w:szCs w:val="24"/>
        </w:rPr>
        <w:t>paper discussing ethical issues related to end-of-life care.</w:t>
      </w:r>
      <w:r w:rsidRPr="006A513C">
        <w:rPr>
          <w:szCs w:val="24"/>
        </w:rPr>
        <w:t xml:space="preserve"> You are required to </w:t>
      </w:r>
      <w:r w:rsidR="00E04CB5">
        <w:rPr>
          <w:szCs w:val="24"/>
        </w:rPr>
        <w:t>provide only objective information</w:t>
      </w:r>
      <w:r w:rsidRPr="006A513C">
        <w:rPr>
          <w:szCs w:val="24"/>
        </w:rPr>
        <w:t xml:space="preserve"> surrounding the issue and must not include any personal opinions. The grading rubric</w:t>
      </w:r>
      <w:r w:rsidR="006A513C">
        <w:rPr>
          <w:szCs w:val="24"/>
        </w:rPr>
        <w:t>s</w:t>
      </w:r>
      <w:r w:rsidRPr="006A513C">
        <w:rPr>
          <w:szCs w:val="24"/>
        </w:rPr>
        <w:t xml:space="preserve"> </w:t>
      </w:r>
      <w:r w:rsidR="006A513C">
        <w:rPr>
          <w:szCs w:val="24"/>
        </w:rPr>
        <w:t>are</w:t>
      </w:r>
      <w:r w:rsidRPr="006A513C">
        <w:rPr>
          <w:szCs w:val="24"/>
        </w:rPr>
        <w:t xml:space="preserve"> on the next page</w:t>
      </w:r>
      <w:r w:rsidR="006A513C">
        <w:rPr>
          <w:szCs w:val="24"/>
        </w:rPr>
        <w:t>s</w:t>
      </w:r>
      <w:r w:rsidRPr="006A513C">
        <w:rPr>
          <w:szCs w:val="24"/>
        </w:rPr>
        <w:t xml:space="preserve">. You will be required to research this subject and use a minimum of three (3) </w:t>
      </w:r>
      <w:r w:rsidRPr="00E04CB5">
        <w:rPr>
          <w:b/>
          <w:szCs w:val="24"/>
          <w:u w:val="single"/>
        </w:rPr>
        <w:t xml:space="preserve">scholarly </w:t>
      </w:r>
      <w:r w:rsidRPr="006A513C">
        <w:rPr>
          <w:szCs w:val="24"/>
        </w:rPr>
        <w:t>research articles</w:t>
      </w:r>
      <w:r w:rsidR="00E04CB5">
        <w:rPr>
          <w:szCs w:val="24"/>
        </w:rPr>
        <w:t xml:space="preserve"> or literature reviews</w:t>
      </w:r>
      <w:r w:rsidRPr="006A513C">
        <w:rPr>
          <w:szCs w:val="24"/>
        </w:rPr>
        <w:t xml:space="preserve"> to complete the requirements. </w:t>
      </w:r>
      <w:r w:rsidR="00043383" w:rsidRPr="006A513C">
        <w:rPr>
          <w:szCs w:val="24"/>
        </w:rPr>
        <w:t xml:space="preserve">Submit your paper </w:t>
      </w:r>
      <w:r w:rsidR="006A513C">
        <w:rPr>
          <w:szCs w:val="24"/>
        </w:rPr>
        <w:t xml:space="preserve">with the supporting documents attached </w:t>
      </w:r>
      <w:r w:rsidR="00043383" w:rsidRPr="006A513C">
        <w:rPr>
          <w:szCs w:val="24"/>
        </w:rPr>
        <w:t>by the due date via Scholar 360. I will not grade your paper until I have received all documents. Please paste a copy of the grading rubrics at the end of your paper.</w:t>
      </w:r>
    </w:p>
    <w:p w:rsidR="000A18A9" w:rsidRPr="006A513C" w:rsidRDefault="000A18A9" w:rsidP="000A18A9">
      <w:pPr>
        <w:pStyle w:val="Footer"/>
        <w:tabs>
          <w:tab w:val="left" w:pos="720"/>
        </w:tabs>
        <w:rPr>
          <w:szCs w:val="24"/>
        </w:rPr>
      </w:pPr>
    </w:p>
    <w:p w:rsidR="000A18A9" w:rsidRPr="006A513C" w:rsidRDefault="000A18A9" w:rsidP="000A18A9">
      <w:pPr>
        <w:pStyle w:val="Footer"/>
        <w:tabs>
          <w:tab w:val="left" w:pos="720"/>
        </w:tabs>
        <w:rPr>
          <w:szCs w:val="24"/>
        </w:rPr>
      </w:pPr>
      <w:r w:rsidRPr="006A513C">
        <w:rPr>
          <w:szCs w:val="24"/>
        </w:rPr>
        <w:t>The body of your paper must include the following three components:</w:t>
      </w:r>
    </w:p>
    <w:p w:rsidR="000A18A9" w:rsidRPr="006A513C" w:rsidRDefault="000A18A9" w:rsidP="000A18A9">
      <w:pPr>
        <w:pStyle w:val="Footer"/>
        <w:tabs>
          <w:tab w:val="left" w:pos="720"/>
        </w:tabs>
        <w:rPr>
          <w:szCs w:val="24"/>
        </w:rPr>
      </w:pPr>
    </w:p>
    <w:p w:rsidR="000A18A9" w:rsidRPr="006A513C" w:rsidRDefault="006A513C" w:rsidP="000A18A9">
      <w:pPr>
        <w:pStyle w:val="Footer"/>
        <w:numPr>
          <w:ilvl w:val="0"/>
          <w:numId w:val="1"/>
        </w:numPr>
        <w:tabs>
          <w:tab w:val="left" w:pos="720"/>
        </w:tabs>
        <w:rPr>
          <w:szCs w:val="24"/>
        </w:rPr>
      </w:pPr>
      <w:r>
        <w:rPr>
          <w:szCs w:val="24"/>
        </w:rPr>
        <w:t>Discussion of potential ethical issues surrounding end-of-life care</w:t>
      </w:r>
    </w:p>
    <w:p w:rsidR="000A18A9" w:rsidRPr="006A513C" w:rsidRDefault="000A18A9" w:rsidP="000A18A9">
      <w:pPr>
        <w:pStyle w:val="Footer"/>
        <w:tabs>
          <w:tab w:val="left" w:pos="720"/>
        </w:tabs>
        <w:ind w:left="1800"/>
        <w:rPr>
          <w:szCs w:val="24"/>
        </w:rPr>
      </w:pPr>
    </w:p>
    <w:p w:rsidR="006A513C" w:rsidRDefault="000A18A9" w:rsidP="000A18A9">
      <w:pPr>
        <w:pStyle w:val="Footer"/>
        <w:numPr>
          <w:ilvl w:val="0"/>
          <w:numId w:val="2"/>
        </w:numPr>
        <w:tabs>
          <w:tab w:val="left" w:pos="720"/>
        </w:tabs>
        <w:rPr>
          <w:szCs w:val="24"/>
        </w:rPr>
      </w:pPr>
      <w:r w:rsidRPr="006A513C">
        <w:rPr>
          <w:szCs w:val="24"/>
        </w:rPr>
        <w:t>Background</w:t>
      </w:r>
      <w:r w:rsidR="006A513C">
        <w:rPr>
          <w:szCs w:val="24"/>
        </w:rPr>
        <w:t>: For example, how has advancements in health care contributed to these issues; how does the issue of euthanasia impact this issue; legal issues, etc.</w:t>
      </w:r>
      <w:r w:rsidR="00E04CB5">
        <w:rPr>
          <w:szCs w:val="24"/>
        </w:rPr>
        <w:t>?</w:t>
      </w:r>
    </w:p>
    <w:p w:rsidR="006A513C" w:rsidRPr="006A513C" w:rsidRDefault="000A18A9" w:rsidP="000A18A9">
      <w:pPr>
        <w:pStyle w:val="Footer"/>
        <w:numPr>
          <w:ilvl w:val="0"/>
          <w:numId w:val="2"/>
        </w:numPr>
        <w:tabs>
          <w:tab w:val="left" w:pos="720"/>
        </w:tabs>
        <w:rPr>
          <w:szCs w:val="24"/>
        </w:rPr>
      </w:pPr>
      <w:r w:rsidRPr="006A513C">
        <w:rPr>
          <w:szCs w:val="24"/>
        </w:rPr>
        <w:t xml:space="preserve">Why </w:t>
      </w:r>
      <w:r w:rsidR="006A513C" w:rsidRPr="006A513C">
        <w:rPr>
          <w:szCs w:val="24"/>
        </w:rPr>
        <w:t>has end-of-life care issues become such an ethically-charged topic?</w:t>
      </w:r>
    </w:p>
    <w:p w:rsidR="000A18A9" w:rsidRPr="006A513C" w:rsidRDefault="000A18A9" w:rsidP="000A18A9">
      <w:pPr>
        <w:pStyle w:val="Footer"/>
        <w:numPr>
          <w:ilvl w:val="0"/>
          <w:numId w:val="2"/>
        </w:numPr>
        <w:tabs>
          <w:tab w:val="left" w:pos="720"/>
        </w:tabs>
        <w:rPr>
          <w:szCs w:val="24"/>
        </w:rPr>
      </w:pPr>
      <w:r w:rsidRPr="006A513C">
        <w:rPr>
          <w:szCs w:val="24"/>
        </w:rPr>
        <w:t>What impact does this issue have on the nursing profession?</w:t>
      </w:r>
    </w:p>
    <w:p w:rsidR="000A18A9" w:rsidRPr="006A513C" w:rsidRDefault="000A18A9" w:rsidP="000A18A9">
      <w:pPr>
        <w:pStyle w:val="Footer"/>
        <w:tabs>
          <w:tab w:val="left" w:pos="720"/>
        </w:tabs>
        <w:ind w:left="720"/>
        <w:rPr>
          <w:szCs w:val="24"/>
        </w:rPr>
      </w:pPr>
    </w:p>
    <w:p w:rsidR="000A18A9" w:rsidRPr="006A513C" w:rsidRDefault="000A18A9" w:rsidP="000A18A9">
      <w:pPr>
        <w:pStyle w:val="Footer"/>
        <w:numPr>
          <w:ilvl w:val="0"/>
          <w:numId w:val="1"/>
        </w:numPr>
        <w:tabs>
          <w:tab w:val="left" w:pos="720"/>
        </w:tabs>
        <w:rPr>
          <w:szCs w:val="24"/>
        </w:rPr>
      </w:pPr>
      <w:r w:rsidRPr="006A513C">
        <w:rPr>
          <w:szCs w:val="24"/>
        </w:rPr>
        <w:t>Discussion* of how the following terms relate to the issue:</w:t>
      </w:r>
    </w:p>
    <w:p w:rsidR="000A18A9" w:rsidRPr="006A513C" w:rsidRDefault="000A18A9" w:rsidP="000A18A9">
      <w:pPr>
        <w:pStyle w:val="Footer"/>
        <w:tabs>
          <w:tab w:val="left" w:pos="720"/>
        </w:tabs>
        <w:ind w:left="720"/>
        <w:rPr>
          <w:szCs w:val="24"/>
        </w:rPr>
      </w:pPr>
    </w:p>
    <w:p w:rsidR="000A18A9" w:rsidRPr="006A513C" w:rsidRDefault="00CB22E1" w:rsidP="000A18A9">
      <w:pPr>
        <w:pStyle w:val="Footer"/>
        <w:numPr>
          <w:ilvl w:val="0"/>
          <w:numId w:val="3"/>
        </w:numPr>
        <w:tabs>
          <w:tab w:val="left" w:pos="720"/>
        </w:tabs>
        <w:rPr>
          <w:szCs w:val="24"/>
        </w:rPr>
      </w:pPr>
      <w:r w:rsidRPr="006A513C">
        <w:rPr>
          <w:szCs w:val="24"/>
        </w:rPr>
        <w:t>Auto</w:t>
      </w:r>
      <w:r w:rsidR="003610A8" w:rsidRPr="006A513C">
        <w:rPr>
          <w:szCs w:val="24"/>
        </w:rPr>
        <w:t>no</w:t>
      </w:r>
      <w:r w:rsidRPr="006A513C">
        <w:rPr>
          <w:szCs w:val="24"/>
        </w:rPr>
        <w:t>my</w:t>
      </w:r>
    </w:p>
    <w:p w:rsidR="000A18A9" w:rsidRPr="006A513C" w:rsidRDefault="00CB22E1" w:rsidP="000A18A9">
      <w:pPr>
        <w:pStyle w:val="Footer"/>
        <w:numPr>
          <w:ilvl w:val="0"/>
          <w:numId w:val="3"/>
        </w:numPr>
        <w:tabs>
          <w:tab w:val="left" w:pos="720"/>
        </w:tabs>
        <w:rPr>
          <w:szCs w:val="24"/>
        </w:rPr>
      </w:pPr>
      <w:r w:rsidRPr="006A513C">
        <w:rPr>
          <w:szCs w:val="24"/>
        </w:rPr>
        <w:t>Beneficence</w:t>
      </w:r>
    </w:p>
    <w:p w:rsidR="000A18A9" w:rsidRPr="006A513C" w:rsidRDefault="00CB22E1" w:rsidP="000A18A9">
      <w:pPr>
        <w:pStyle w:val="Footer"/>
        <w:numPr>
          <w:ilvl w:val="0"/>
          <w:numId w:val="3"/>
        </w:numPr>
        <w:tabs>
          <w:tab w:val="left" w:pos="720"/>
        </w:tabs>
        <w:rPr>
          <w:szCs w:val="24"/>
        </w:rPr>
      </w:pPr>
      <w:r w:rsidRPr="006A513C">
        <w:rPr>
          <w:szCs w:val="24"/>
        </w:rPr>
        <w:t>Justice</w:t>
      </w:r>
    </w:p>
    <w:p w:rsidR="00673B00" w:rsidRPr="006A513C" w:rsidRDefault="00673B00" w:rsidP="000A18A9">
      <w:pPr>
        <w:pStyle w:val="Footer"/>
        <w:numPr>
          <w:ilvl w:val="0"/>
          <w:numId w:val="3"/>
        </w:numPr>
        <w:tabs>
          <w:tab w:val="left" w:pos="720"/>
        </w:tabs>
        <w:rPr>
          <w:szCs w:val="24"/>
        </w:rPr>
      </w:pPr>
      <w:r w:rsidRPr="006A513C">
        <w:rPr>
          <w:szCs w:val="24"/>
        </w:rPr>
        <w:t>Paternalism</w:t>
      </w:r>
    </w:p>
    <w:p w:rsidR="00673B00" w:rsidRPr="006A513C" w:rsidRDefault="00673B00" w:rsidP="000A18A9">
      <w:pPr>
        <w:pStyle w:val="Footer"/>
        <w:numPr>
          <w:ilvl w:val="0"/>
          <w:numId w:val="3"/>
        </w:numPr>
        <w:tabs>
          <w:tab w:val="left" w:pos="720"/>
        </w:tabs>
        <w:rPr>
          <w:szCs w:val="24"/>
        </w:rPr>
      </w:pPr>
      <w:r w:rsidRPr="006A513C">
        <w:rPr>
          <w:szCs w:val="24"/>
        </w:rPr>
        <w:t>Veracity</w:t>
      </w:r>
    </w:p>
    <w:p w:rsidR="000A18A9" w:rsidRPr="006A513C" w:rsidRDefault="000A18A9" w:rsidP="000A18A9">
      <w:pPr>
        <w:pStyle w:val="Footer"/>
        <w:tabs>
          <w:tab w:val="left" w:pos="720"/>
        </w:tabs>
        <w:ind w:left="720"/>
        <w:rPr>
          <w:szCs w:val="24"/>
        </w:rPr>
      </w:pPr>
    </w:p>
    <w:p w:rsidR="000A18A9" w:rsidRPr="006A513C" w:rsidRDefault="000A18A9" w:rsidP="000A18A9">
      <w:pPr>
        <w:pStyle w:val="Footer"/>
        <w:tabs>
          <w:tab w:val="left" w:pos="720"/>
        </w:tabs>
        <w:ind w:left="720"/>
        <w:rPr>
          <w:szCs w:val="24"/>
        </w:rPr>
      </w:pPr>
      <w:r w:rsidRPr="006A513C">
        <w:rPr>
          <w:szCs w:val="24"/>
        </w:rPr>
        <w:t>*In your discussion it must be apparent to me, the reader, that you understand what these terms means. Hence, it will not be enough to just use the term in a sentence.</w:t>
      </w:r>
    </w:p>
    <w:p w:rsidR="000A18A9" w:rsidRPr="006A513C" w:rsidRDefault="000A18A9" w:rsidP="000A18A9">
      <w:pPr>
        <w:pStyle w:val="Footer"/>
        <w:tabs>
          <w:tab w:val="left" w:pos="720"/>
        </w:tabs>
        <w:ind w:left="720"/>
        <w:rPr>
          <w:szCs w:val="24"/>
        </w:rPr>
      </w:pPr>
    </w:p>
    <w:p w:rsidR="000A18A9" w:rsidRPr="006A513C" w:rsidRDefault="00576F13" w:rsidP="000A18A9">
      <w:pPr>
        <w:pStyle w:val="Footer"/>
        <w:numPr>
          <w:ilvl w:val="0"/>
          <w:numId w:val="1"/>
        </w:numPr>
        <w:tabs>
          <w:tab w:val="left" w:pos="720"/>
        </w:tabs>
        <w:rPr>
          <w:szCs w:val="24"/>
        </w:rPr>
      </w:pPr>
      <w:r w:rsidRPr="006A513C">
        <w:rPr>
          <w:szCs w:val="24"/>
        </w:rPr>
        <w:t>A s</w:t>
      </w:r>
      <w:r w:rsidR="000A18A9" w:rsidRPr="006A513C">
        <w:rPr>
          <w:szCs w:val="24"/>
        </w:rPr>
        <w:t xml:space="preserve">ummation of three (3) scholarly articles </w:t>
      </w:r>
      <w:r w:rsidRPr="006A513C">
        <w:rPr>
          <w:szCs w:val="24"/>
        </w:rPr>
        <w:t xml:space="preserve">is </w:t>
      </w:r>
      <w:r w:rsidR="000A18A9" w:rsidRPr="006A513C">
        <w:rPr>
          <w:szCs w:val="24"/>
        </w:rPr>
        <w:t>to include:</w:t>
      </w:r>
    </w:p>
    <w:p w:rsidR="000A18A9" w:rsidRPr="006A513C" w:rsidRDefault="000A18A9" w:rsidP="000A18A9">
      <w:pPr>
        <w:pStyle w:val="Footer"/>
        <w:tabs>
          <w:tab w:val="left" w:pos="720"/>
        </w:tabs>
        <w:ind w:left="720"/>
        <w:rPr>
          <w:szCs w:val="24"/>
        </w:rPr>
      </w:pPr>
    </w:p>
    <w:p w:rsidR="000A18A9" w:rsidRPr="006A513C" w:rsidRDefault="000A18A9" w:rsidP="000A18A9">
      <w:pPr>
        <w:pStyle w:val="Footer"/>
        <w:numPr>
          <w:ilvl w:val="0"/>
          <w:numId w:val="4"/>
        </w:numPr>
        <w:tabs>
          <w:tab w:val="left" w:pos="720"/>
        </w:tabs>
        <w:rPr>
          <w:szCs w:val="24"/>
        </w:rPr>
      </w:pPr>
      <w:r w:rsidRPr="006A513C">
        <w:rPr>
          <w:szCs w:val="24"/>
        </w:rPr>
        <w:t>Purpose of article</w:t>
      </w:r>
    </w:p>
    <w:p w:rsidR="000A18A9" w:rsidRPr="006A513C" w:rsidRDefault="000A18A9" w:rsidP="000A18A9">
      <w:pPr>
        <w:pStyle w:val="Footer"/>
        <w:numPr>
          <w:ilvl w:val="0"/>
          <w:numId w:val="4"/>
        </w:numPr>
        <w:tabs>
          <w:tab w:val="left" w:pos="720"/>
        </w:tabs>
        <w:rPr>
          <w:szCs w:val="24"/>
        </w:rPr>
      </w:pPr>
      <w:r w:rsidRPr="006A513C">
        <w:rPr>
          <w:szCs w:val="24"/>
        </w:rPr>
        <w:t>Overview of information in the article</w:t>
      </w:r>
    </w:p>
    <w:p w:rsidR="000A18A9" w:rsidRPr="006A513C" w:rsidRDefault="000A18A9" w:rsidP="000A18A9">
      <w:pPr>
        <w:pStyle w:val="Footer"/>
        <w:numPr>
          <w:ilvl w:val="0"/>
          <w:numId w:val="4"/>
        </w:numPr>
        <w:tabs>
          <w:tab w:val="left" w:pos="720"/>
        </w:tabs>
        <w:rPr>
          <w:szCs w:val="24"/>
        </w:rPr>
      </w:pPr>
      <w:r w:rsidRPr="006A513C">
        <w:rPr>
          <w:szCs w:val="24"/>
        </w:rPr>
        <w:t>Author’s conclusions</w:t>
      </w:r>
    </w:p>
    <w:p w:rsidR="000A18A9" w:rsidRPr="006A513C" w:rsidRDefault="000A18A9" w:rsidP="000A18A9">
      <w:pPr>
        <w:pStyle w:val="Footer"/>
        <w:tabs>
          <w:tab w:val="left" w:pos="720"/>
        </w:tabs>
        <w:rPr>
          <w:szCs w:val="24"/>
        </w:rPr>
      </w:pPr>
    </w:p>
    <w:p w:rsidR="000A18A9" w:rsidRPr="006A513C" w:rsidRDefault="000A18A9" w:rsidP="000A18A9">
      <w:pPr>
        <w:pStyle w:val="Footer"/>
        <w:tabs>
          <w:tab w:val="left" w:pos="720"/>
        </w:tabs>
        <w:rPr>
          <w:szCs w:val="24"/>
        </w:rPr>
      </w:pPr>
      <w:r w:rsidRPr="006A513C">
        <w:rPr>
          <w:szCs w:val="24"/>
        </w:rPr>
        <w:t>Your paper must include a formal introduction and conclusion and must meet all of the requirements in the APA and assignment grading rubrics.</w:t>
      </w:r>
    </w:p>
    <w:p w:rsidR="000A18A9" w:rsidRPr="006A513C" w:rsidRDefault="000A18A9" w:rsidP="000A18A9">
      <w:pPr>
        <w:pStyle w:val="Footer"/>
        <w:tabs>
          <w:tab w:val="left" w:pos="720"/>
        </w:tabs>
        <w:rPr>
          <w:b/>
        </w:rPr>
      </w:pPr>
      <w:r w:rsidRPr="006A513C">
        <w:br w:type="page"/>
      </w:r>
    </w:p>
    <w:tbl>
      <w:tblPr>
        <w:tblW w:w="10262" w:type="dxa"/>
        <w:tblInd w:w="93" w:type="dxa"/>
        <w:tblLook w:val="04A0"/>
      </w:tblPr>
      <w:tblGrid>
        <w:gridCol w:w="3960"/>
        <w:gridCol w:w="6080"/>
        <w:gridCol w:w="222"/>
      </w:tblGrid>
      <w:tr w:rsidR="000A18A9" w:rsidTr="003610A8">
        <w:trPr>
          <w:gridAfter w:val="1"/>
          <w:wAfter w:w="222" w:type="dxa"/>
          <w:trHeight w:val="300"/>
        </w:trPr>
        <w:tc>
          <w:tcPr>
            <w:tcW w:w="3960" w:type="dxa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lastRenderedPageBreak/>
              <w:t>Faculty: Cindy Line, RN, MSN</w:t>
            </w:r>
          </w:p>
        </w:tc>
        <w:tc>
          <w:tcPr>
            <w:tcW w:w="6080" w:type="dxa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                                        Name:</w:t>
            </w:r>
          </w:p>
        </w:tc>
      </w:tr>
      <w:tr w:rsidR="000A18A9" w:rsidTr="003610A8">
        <w:trPr>
          <w:gridAfter w:val="1"/>
          <w:wAfter w:w="222" w:type="dxa"/>
          <w:trHeight w:val="300"/>
        </w:trPr>
        <w:tc>
          <w:tcPr>
            <w:tcW w:w="3960" w:type="dxa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Class: N302</w:t>
            </w:r>
          </w:p>
        </w:tc>
        <w:tc>
          <w:tcPr>
            <w:tcW w:w="6080" w:type="dxa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                                       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Date:</w:t>
            </w:r>
          </w:p>
        </w:tc>
      </w:tr>
      <w:tr w:rsidR="000A18A9" w:rsidTr="003610A8">
        <w:trPr>
          <w:trHeight w:val="465"/>
        </w:trPr>
        <w:tc>
          <w:tcPr>
            <w:tcW w:w="10262" w:type="dxa"/>
            <w:gridSpan w:val="3"/>
            <w:noWrap/>
            <w:vAlign w:val="bottom"/>
            <w:hideMark/>
          </w:tcPr>
          <w:p w:rsidR="00576F13" w:rsidRDefault="000A18A9">
            <w:pPr>
              <w:rPr>
                <w:rFonts w:ascii="Calibri" w:eastAsia="Times New Roman" w:hAnsi="Calibri"/>
                <w:b/>
                <w:bCs/>
                <w:color w:val="000000"/>
                <w:sz w:val="36"/>
                <w:szCs w:val="36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36"/>
                <w:szCs w:val="36"/>
                <w:lang w:eastAsia="ja-JP"/>
              </w:rPr>
              <w:t xml:space="preserve">                             </w:t>
            </w:r>
          </w:p>
          <w:p w:rsidR="000A18A9" w:rsidRDefault="000A18A9" w:rsidP="00576F1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36"/>
                <w:szCs w:val="36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36"/>
                <w:szCs w:val="36"/>
                <w:lang w:eastAsia="ja-JP"/>
              </w:rPr>
              <w:t>Grading Rubric - Paper #1</w:t>
            </w:r>
          </w:p>
        </w:tc>
      </w:tr>
      <w:tr w:rsidR="000A18A9" w:rsidTr="003610A8">
        <w:trPr>
          <w:trHeight w:val="465"/>
        </w:trPr>
        <w:tc>
          <w:tcPr>
            <w:tcW w:w="3960" w:type="dxa"/>
            <w:noWrap/>
            <w:vAlign w:val="bottom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6080" w:type="dxa"/>
            <w:noWrap/>
            <w:vAlign w:val="bottom"/>
            <w:hideMark/>
          </w:tcPr>
          <w:p w:rsidR="000A18A9" w:rsidRDefault="000A18A9" w:rsidP="00576F13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u w:val="single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u w:val="single"/>
                <w:lang w:eastAsia="ja-JP"/>
              </w:rPr>
              <w:t>Possible Points (</w:t>
            </w:r>
            <w:r w:rsidR="00576F1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u w:val="single"/>
                <w:lang w:eastAsia="ja-JP"/>
              </w:rPr>
              <w:t>100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u w:val="single"/>
                <w:lang w:eastAsia="ja-JP"/>
              </w:rPr>
              <w:t>)                        Points Earned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7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INTRODUCTION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:rsidR="000A18A9" w:rsidRDefault="000A18A9" w:rsidP="00576F13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   </w:t>
            </w:r>
            <w:r w:rsidR="0072472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</w:t>
            </w:r>
            <w:r w:rsidR="00576F1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10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POINTS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What is the purpose of this paper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A18A9" w:rsidRDefault="000A18A9" w:rsidP="006A513C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BACKGROUND 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A18A9" w:rsidRDefault="000A18A9" w:rsidP="00576F13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    </w:t>
            </w:r>
            <w:r w:rsidR="00576F1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20</w:t>
            </w:r>
            <w:r w:rsidR="0072472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POINTS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 History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 w:rsidP="006A513C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 Why is this </w:t>
            </w:r>
            <w:r w:rsidR="006A513C"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a potential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ethical issue?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6A513C" w:rsidP="009639BE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lang w:eastAsia="ja-JP"/>
              </w:rPr>
              <w:t xml:space="preserve"> Impact on nursing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A18A9" w:rsidRDefault="000A18A9" w:rsidP="00673B00">
            <w:pPr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ja-JP"/>
              </w:rPr>
              <w:t>DISCUSSION OF TERMS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    10 POINTS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B00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  <w:p w:rsidR="000A18A9" w:rsidRDefault="00673B00" w:rsidP="00673B00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Autonomy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 w:rsidP="00673B00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673B00"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Beneficence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 w:rsidP="00673B00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673B00"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Justice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 w:rsidP="00CB22E1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673B00"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Paternalism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CB22E1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673B00"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Veracity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ja-JP"/>
              </w:rPr>
              <w:t>SUMMARY OF ARTICLES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A18A9" w:rsidRDefault="000A18A9" w:rsidP="00576F13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   </w:t>
            </w:r>
            <w:r w:rsidR="00576F1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20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POINTS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Article 1: Purpose/Overview/Conclusions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Article 2: Purpose/Overview/Conclusions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Article 3: Purpose/Overview/Conclusions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CONCLUSION</w:t>
            </w:r>
            <w:r w:rsidR="00576F1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/SUMMARY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A18A9" w:rsidRDefault="000A18A9" w:rsidP="00576F13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   </w:t>
            </w:r>
            <w:r w:rsidR="00576F1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10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POINTS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APA FORMATTING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A18A9" w:rsidRDefault="000A18A9" w:rsidP="00576F13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  </w:t>
            </w:r>
            <w:r w:rsidR="00576F1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30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POINTS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MISCELLANEOUS DEDUCTIONS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Comments: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                                                                                            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ja-JP"/>
              </w:rPr>
              <w:t xml:space="preserve">        Fall 2009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</w:tbl>
    <w:p w:rsidR="003610A8" w:rsidRDefault="003610A8" w:rsidP="003610A8">
      <w:pPr>
        <w:rPr>
          <w:rFonts w:ascii="Calibri" w:eastAsia="Times New Roman" w:hAnsi="Calibri"/>
          <w:b/>
          <w:bCs/>
          <w:color w:val="000000"/>
          <w:sz w:val="22"/>
          <w:szCs w:val="22"/>
          <w:lang w:eastAsia="ja-JP"/>
        </w:rPr>
        <w:sectPr w:rsidR="003610A8" w:rsidSect="00774E98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1276" w:type="dxa"/>
        <w:tblInd w:w="93" w:type="dxa"/>
        <w:tblLook w:val="04A0"/>
      </w:tblPr>
      <w:tblGrid>
        <w:gridCol w:w="3364"/>
        <w:gridCol w:w="1240"/>
        <w:gridCol w:w="1188"/>
        <w:gridCol w:w="1188"/>
        <w:gridCol w:w="1188"/>
        <w:gridCol w:w="1188"/>
        <w:gridCol w:w="1920"/>
      </w:tblGrid>
      <w:tr w:rsidR="003610A8" w:rsidRPr="003610A8" w:rsidTr="003610A8">
        <w:trPr>
          <w:trHeight w:val="402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lastRenderedPageBreak/>
              <w:t>FACULTY: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Cynthia Line, RN, MSN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STUDENT: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DATE:</w:t>
            </w:r>
          </w:p>
        </w:tc>
      </w:tr>
      <w:tr w:rsidR="003610A8" w:rsidRPr="003610A8" w:rsidTr="003610A8">
        <w:trPr>
          <w:trHeight w:val="255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COURSE: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N302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ASSIGNMENT: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 Paper 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</w:p>
        </w:tc>
      </w:tr>
      <w:tr w:rsidR="003610A8" w:rsidRPr="003610A8" w:rsidTr="003610A8">
        <w:trPr>
          <w:trHeight w:val="510"/>
        </w:trPr>
        <w:tc>
          <w:tcPr>
            <w:tcW w:w="1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ja-JP"/>
              </w:rPr>
              <w:t xml:space="preserve">                LAKEVIEW COLLEGE OF NURSING FORMATTING GUIDELINES</w:t>
            </w:r>
          </w:p>
        </w:tc>
      </w:tr>
      <w:tr w:rsidR="003610A8" w:rsidRPr="003610A8" w:rsidTr="003610A8">
        <w:trPr>
          <w:trHeight w:val="270"/>
        </w:trPr>
        <w:tc>
          <w:tcPr>
            <w:tcW w:w="1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color w:val="000000"/>
                <w:sz w:val="32"/>
                <w:szCs w:val="32"/>
                <w:lang w:eastAsia="ja-JP"/>
              </w:rPr>
            </w:pPr>
            <w:r w:rsidRPr="003610A8">
              <w:rPr>
                <w:rFonts w:ascii="Calibri" w:eastAsia="Times New Roman" w:hAnsi="Calibri"/>
                <w:color w:val="000000"/>
                <w:sz w:val="32"/>
                <w:szCs w:val="32"/>
                <w:lang w:eastAsia="ja-JP"/>
              </w:rPr>
              <w:t xml:space="preserve">           </w:t>
            </w:r>
            <w:r w:rsidRPr="003610A8">
              <w:rPr>
                <w:rFonts w:ascii="Calibri" w:eastAsia="Times New Roman" w:hAnsi="Calibri"/>
                <w:color w:val="000000"/>
                <w:lang w:eastAsia="ja-JP"/>
              </w:rPr>
              <w:t xml:space="preserve">Based on the </w:t>
            </w:r>
            <w:r w:rsidRPr="003610A8">
              <w:rPr>
                <w:rFonts w:ascii="Calibri" w:eastAsia="Times New Roman" w:hAnsi="Calibri"/>
                <w:i/>
                <w:iCs/>
                <w:color w:val="000000"/>
                <w:lang w:eastAsia="ja-JP"/>
              </w:rPr>
              <w:t>Publication Manual of the American Psychological Association</w:t>
            </w:r>
            <w:r w:rsidRPr="003610A8">
              <w:rPr>
                <w:rFonts w:ascii="Calibri" w:eastAsia="Times New Roman" w:hAnsi="Calibri"/>
                <w:color w:val="000000"/>
                <w:lang w:eastAsia="ja-JP"/>
              </w:rPr>
              <w:t xml:space="preserve"> (APA) 6th Ed.</w:t>
            </w:r>
          </w:p>
        </w:tc>
      </w:tr>
      <w:tr w:rsidR="003610A8" w:rsidRPr="003610A8" w:rsidTr="003610A8">
        <w:trPr>
          <w:trHeight w:val="34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APA FORMAT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APA PG. #S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5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       REQUIREMENT / Comment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Title Page:                        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5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Margins/Line Spacing/Font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228-229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>1" MARGINS    /    DOUBLE-SPACED    /    Times New Roman-12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Running head/Page Number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229-230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>^LH CORNER -- "Running head:  ALL CAPS"  /  PG # ^ RH CORNER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Title/Byline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23-24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>TITLE OF PAPER  -- AUTHOR -- COLLEGE -- COURSE  -- DATE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Text Pages:                      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Margins/Line Spacing/Font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228-229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>1" MARGINS    /    DOUBLE-SPACED    /    Times New Roman-12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Title on Page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42; 229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CENTERED AT TOP BELOW RUNNING HEAD AND PAGE #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Running head/Page Number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229-230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>^LH CORNER R.H. TITLE ONLY IN ALL CAPS  /  PG # ^ RH CORNER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Paragraph Length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68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Too Long    /    Too Short (1 Paragraph = 3 Sentences)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Headings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62-65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Appropriate Level?  Y / N / NA   Formatting Correct?  Y / N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Introduction:                   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Purpose of Paper Stated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Identification of Problem/Topic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Significance of Problem/Topic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Citation of Sources:        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Paraphrasing Cited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170-173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>ALL INFORMATION FROM ANOTHER SOURCE MUST BE CITED  /  NA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Direct Quotations Cited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171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>&lt; 40 WORDS W/IN TEXT        &gt; 40 WORDS USE STAND-ALONE BLOCK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Overall Formatting Correct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178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Within Text  Y / N / NA     Parenthetical Citations  Y  /  N  / NA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Reference Page:             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Title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37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CENTERED AT TOP BELOW RUNNING HEAD AND PAGE #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Author/Editor Information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184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>LAST NAME, FIRST INITIAL, MIDDLE INITIAL   /   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Entries in Alphabetical Order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181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Entry Information Complete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180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>DATE OF PUBLICATION/VOLUME/ISSUE/DOI/WEBSITE/PUBLISHER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Punctuation/Capitalization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180-224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Correct use of comma, semi-colon, capital letters  Yes  /  No  /   NA 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Appropriate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Use of Italics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183-187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BOOK &amp; PERIODICAL TITLES; PERIODICAL VOL. #; ASSOC. PUNCTUATION  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Hanging Indentation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37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Must be at least 5 spaces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Other:                               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Overall Writing Style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65-77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Proper Voice &amp; Tense    /    No Jargon, Slang, Bias    /    Good Flow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Numbers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111-124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Generally:   &lt;10 write out as a word;   &gt; 10 use digits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Grammar / Spelling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77-86; 96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Grammar Errors:  Y / N  (Pg #       ) Spelling Errors:  Y  /  N   (Pg #        )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Abbreviations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106-111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Spell out word initially, then provide abbreviation thereafter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lastRenderedPageBreak/>
              <w:t xml:space="preserve"> Punctuation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87-96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Correct use of comma/semi-colon/quotation marks  (See Pg #            )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Spacing After Punctuation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87-88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ja-JP"/>
              </w:rPr>
              <w:t>Twice after end of sentence / Once after other punctuation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Capitalization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101-104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PROPER NOUNS / MAJOR WORDS IN TITLES W/IN TEXT /  TRADE NAMES  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Use of Italics in 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104-106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>BOOK &amp; PERIODICAL TITLES / MOVIES-TV / NEW TERM BEING INTRODUCED</w:t>
            </w:r>
          </w:p>
        </w:tc>
      </w:tr>
      <w:tr w:rsidR="003610A8" w:rsidRPr="003610A8" w:rsidTr="003610A8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 xml:space="preserve"> </w:t>
            </w:r>
            <w:r w:rsidRPr="003610A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Double Quotation Marks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  <w:t>91-92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0A8" w:rsidRPr="003610A8" w:rsidRDefault="003610A8" w:rsidP="003610A8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610A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IRONIC COMMENT/SLANG/CHPT.-ARTICLE TITLE IN TEXT/QUOTES IN TEXT  </w:t>
            </w:r>
            <w:r w:rsidRPr="003610A8">
              <w:rPr>
                <w:rFonts w:ascii="Calibri" w:eastAsia="Times New Roman" w:hAnsi="Calibri"/>
                <w:color w:val="000000"/>
                <w:sz w:val="16"/>
                <w:szCs w:val="16"/>
                <w:lang w:eastAsia="ja-JP"/>
              </w:rPr>
              <w:t>(SP2010)</w:t>
            </w:r>
          </w:p>
        </w:tc>
      </w:tr>
    </w:tbl>
    <w:p w:rsidR="009A1920" w:rsidRDefault="00A42380" w:rsidP="00576F13"/>
    <w:sectPr w:rsidR="009A1920" w:rsidSect="003610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380" w:rsidRDefault="00A42380" w:rsidP="000A18A9">
      <w:r>
        <w:separator/>
      </w:r>
    </w:p>
  </w:endnote>
  <w:endnote w:type="continuationSeparator" w:id="1">
    <w:p w:rsidR="00A42380" w:rsidRDefault="00A42380" w:rsidP="000A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380" w:rsidRDefault="00A42380" w:rsidP="000A18A9">
      <w:r>
        <w:separator/>
      </w:r>
    </w:p>
  </w:footnote>
  <w:footnote w:type="continuationSeparator" w:id="1">
    <w:p w:rsidR="00A42380" w:rsidRDefault="00A42380" w:rsidP="000A1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0A18A9" w:rsidRPr="006A513C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Arial Narrow" w:hAnsi="Arial Narrow"/>
            </w:rPr>
            <w:alias w:val="Company"/>
            <w:id w:val="78735422"/>
            <w:placeholder>
              <w:docPart w:val="96619C14AD76484BA0E3380B1CFDD93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0A18A9" w:rsidRPr="006A513C" w:rsidRDefault="000A18A9">
              <w:pPr>
                <w:pStyle w:val="Header"/>
                <w:jc w:val="right"/>
                <w:rPr>
                  <w:rFonts w:ascii="Arial Narrow" w:hAnsi="Arial Narrow"/>
                </w:rPr>
              </w:pPr>
              <w:r w:rsidRPr="006A513C">
                <w:rPr>
                  <w:rFonts w:ascii="Arial Narrow" w:hAnsi="Arial Narrow"/>
                </w:rPr>
                <w:t>Lakeview College of Nursing</w:t>
              </w:r>
            </w:p>
          </w:sdtContent>
        </w:sdt>
        <w:sdt>
          <w:sdtPr>
            <w:rPr>
              <w:rFonts w:ascii="Arial Narrow" w:hAnsi="Arial Narrow"/>
              <w:b/>
              <w:bCs/>
            </w:rPr>
            <w:alias w:val="Title"/>
            <w:id w:val="78735415"/>
            <w:placeholder>
              <w:docPart w:val="B8757EE970C04020A61454233A4A07A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0A18A9" w:rsidRPr="006A513C" w:rsidRDefault="000A18A9" w:rsidP="006A513C">
              <w:pPr>
                <w:pStyle w:val="Header"/>
                <w:jc w:val="right"/>
                <w:rPr>
                  <w:rFonts w:ascii="Arial Narrow" w:hAnsi="Arial Narrow"/>
                  <w:b/>
                  <w:bCs/>
                </w:rPr>
              </w:pPr>
              <w:r w:rsidRPr="006A513C">
                <w:rPr>
                  <w:rFonts w:ascii="Arial Narrow" w:hAnsi="Arial Narrow"/>
                  <w:b/>
                  <w:bCs/>
                </w:rPr>
                <w:t>N302-S</w:t>
              </w:r>
              <w:r w:rsidR="006A513C">
                <w:rPr>
                  <w:rFonts w:ascii="Arial Narrow" w:hAnsi="Arial Narrow"/>
                  <w:b/>
                  <w:bCs/>
                </w:rPr>
                <w:t>ummer</w:t>
              </w:r>
              <w:r w:rsidRPr="006A513C">
                <w:rPr>
                  <w:rFonts w:ascii="Arial Narrow" w:hAnsi="Arial Narrow"/>
                  <w:b/>
                  <w:bCs/>
                </w:rPr>
                <w:t xml:space="preserve"> 2010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0A18A9" w:rsidRPr="006A513C" w:rsidRDefault="005A7C73">
          <w:pPr>
            <w:pStyle w:val="Header"/>
            <w:rPr>
              <w:rFonts w:ascii="Arial Narrow" w:hAnsi="Arial Narrow"/>
              <w:b/>
            </w:rPr>
          </w:pPr>
          <w:r w:rsidRPr="006A513C">
            <w:rPr>
              <w:rFonts w:ascii="Arial Narrow" w:hAnsi="Arial Narrow"/>
            </w:rPr>
            <w:fldChar w:fldCharType="begin"/>
          </w:r>
          <w:r w:rsidR="00445763" w:rsidRPr="006A513C">
            <w:rPr>
              <w:rFonts w:ascii="Arial Narrow" w:hAnsi="Arial Narrow"/>
            </w:rPr>
            <w:instrText xml:space="preserve"> PAGE   \* MERGEFORMAT </w:instrText>
          </w:r>
          <w:r w:rsidRPr="006A513C">
            <w:rPr>
              <w:rFonts w:ascii="Arial Narrow" w:hAnsi="Arial Narrow"/>
            </w:rPr>
            <w:fldChar w:fldCharType="separate"/>
          </w:r>
          <w:r w:rsidR="00CA4553">
            <w:rPr>
              <w:rFonts w:ascii="Arial Narrow" w:hAnsi="Arial Narrow"/>
              <w:noProof/>
            </w:rPr>
            <w:t>1</w:t>
          </w:r>
          <w:r w:rsidRPr="006A513C">
            <w:rPr>
              <w:rFonts w:ascii="Arial Narrow" w:hAnsi="Arial Narrow"/>
            </w:rPr>
            <w:fldChar w:fldCharType="end"/>
          </w:r>
        </w:p>
      </w:tc>
    </w:tr>
  </w:tbl>
  <w:p w:rsidR="000A18A9" w:rsidRPr="006A513C" w:rsidRDefault="000A18A9">
    <w:pPr>
      <w:pStyle w:val="Header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DE2"/>
    <w:multiLevelType w:val="hybridMultilevel"/>
    <w:tmpl w:val="14068442"/>
    <w:lvl w:ilvl="0" w:tplc="C5249720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70A5A"/>
    <w:multiLevelType w:val="hybridMultilevel"/>
    <w:tmpl w:val="505A1844"/>
    <w:lvl w:ilvl="0" w:tplc="D73A77F4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E79F2"/>
    <w:multiLevelType w:val="hybridMultilevel"/>
    <w:tmpl w:val="58A065E4"/>
    <w:lvl w:ilvl="0" w:tplc="A048705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00594B"/>
    <w:multiLevelType w:val="hybridMultilevel"/>
    <w:tmpl w:val="D4660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18A9"/>
    <w:rsid w:val="00043383"/>
    <w:rsid w:val="000A18A9"/>
    <w:rsid w:val="00190F3B"/>
    <w:rsid w:val="00266C21"/>
    <w:rsid w:val="00334BAD"/>
    <w:rsid w:val="003610A8"/>
    <w:rsid w:val="00445763"/>
    <w:rsid w:val="00482FD7"/>
    <w:rsid w:val="004A1618"/>
    <w:rsid w:val="004F12E1"/>
    <w:rsid w:val="00565241"/>
    <w:rsid w:val="00576F13"/>
    <w:rsid w:val="005A7C73"/>
    <w:rsid w:val="00655D7D"/>
    <w:rsid w:val="00673B00"/>
    <w:rsid w:val="006A513C"/>
    <w:rsid w:val="006D366F"/>
    <w:rsid w:val="0072472F"/>
    <w:rsid w:val="00774E98"/>
    <w:rsid w:val="00826788"/>
    <w:rsid w:val="00860741"/>
    <w:rsid w:val="00912789"/>
    <w:rsid w:val="009149A7"/>
    <w:rsid w:val="009639BE"/>
    <w:rsid w:val="00A42380"/>
    <w:rsid w:val="00A64D8C"/>
    <w:rsid w:val="00AF77A1"/>
    <w:rsid w:val="00B23665"/>
    <w:rsid w:val="00BF179E"/>
    <w:rsid w:val="00C54B04"/>
    <w:rsid w:val="00CA4553"/>
    <w:rsid w:val="00CB22E1"/>
    <w:rsid w:val="00D713F2"/>
    <w:rsid w:val="00E04CB5"/>
    <w:rsid w:val="00E300B8"/>
    <w:rsid w:val="00E75020"/>
    <w:rsid w:val="00ED19B9"/>
    <w:rsid w:val="00F60439"/>
    <w:rsid w:val="00F7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0A18A9"/>
    <w:pPr>
      <w:tabs>
        <w:tab w:val="center" w:pos="4320"/>
        <w:tab w:val="right" w:pos="8640"/>
      </w:tabs>
    </w:pPr>
    <w:rPr>
      <w:rFonts w:ascii="Arial Narrow" w:eastAsia="Times New Roman" w:hAnsi="Arial Narrow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0A18A9"/>
    <w:rPr>
      <w:rFonts w:ascii="Arial Narrow" w:eastAsia="Times New Roman" w:hAnsi="Arial Narrow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1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8A9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1"/>
    <w:rsid w:val="000A18A9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8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8A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6619C14AD76484BA0E3380B1CFDD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50153-3EC1-42C3-B82C-B41BB9114CC8}"/>
      </w:docPartPr>
      <w:docPartBody>
        <w:p w:rsidR="00360EAA" w:rsidRDefault="00CC52FC" w:rsidP="00CC52FC">
          <w:pPr>
            <w:pStyle w:val="96619C14AD76484BA0E3380B1CFDD934"/>
          </w:pPr>
          <w:r>
            <w:t>[Type the company name]</w:t>
          </w:r>
        </w:p>
      </w:docPartBody>
    </w:docPart>
    <w:docPart>
      <w:docPartPr>
        <w:name w:val="B8757EE970C04020A61454233A4A0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C4075-BB73-45FB-A2AA-658C5872C035}"/>
      </w:docPartPr>
      <w:docPartBody>
        <w:p w:rsidR="00360EAA" w:rsidRDefault="00CC52FC" w:rsidP="00CC52FC">
          <w:pPr>
            <w:pStyle w:val="B8757EE970C04020A61454233A4A07A0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C52FC"/>
    <w:rsid w:val="00094FD8"/>
    <w:rsid w:val="002D404E"/>
    <w:rsid w:val="00360EAA"/>
    <w:rsid w:val="004908BA"/>
    <w:rsid w:val="007030C8"/>
    <w:rsid w:val="00946B12"/>
    <w:rsid w:val="00B8313E"/>
    <w:rsid w:val="00BD2EEB"/>
    <w:rsid w:val="00CC52FC"/>
    <w:rsid w:val="00CC59A6"/>
    <w:rsid w:val="00D470E6"/>
    <w:rsid w:val="00F842A4"/>
    <w:rsid w:val="00FB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619C14AD76484BA0E3380B1CFDD934">
    <w:name w:val="96619C14AD76484BA0E3380B1CFDD934"/>
    <w:rsid w:val="00CC52FC"/>
  </w:style>
  <w:style w:type="paragraph" w:customStyle="1" w:styleId="B8757EE970C04020A61454233A4A07A0">
    <w:name w:val="B8757EE970C04020A61454233A4A07A0"/>
    <w:rsid w:val="00CC52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N302-Spring 2010</vt:lpstr>
    </vt:vector>
  </TitlesOfParts>
  <Company>Lakeview College of Nursing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N302-Summer 2010</dc:title>
  <dc:subject/>
  <dc:creator> </dc:creator>
  <cp:keywords/>
  <dc:description/>
  <cp:lastModifiedBy> </cp:lastModifiedBy>
  <cp:revision>8</cp:revision>
  <dcterms:created xsi:type="dcterms:W3CDTF">2010-04-16T18:10:00Z</dcterms:created>
  <dcterms:modified xsi:type="dcterms:W3CDTF">2010-05-14T20:46:00Z</dcterms:modified>
</cp:coreProperties>
</file>