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8D1EB3" w:rsidP="00591B68">
      <w:pPr>
        <w:widowControl w:val="0"/>
        <w:jc w:val="center"/>
        <w:rPr>
          <w:rFonts w:ascii="Times New Roman" w:hAnsi="Times New Roman" w:cs="Times New Roman"/>
          <w:sz w:val="24"/>
          <w:szCs w:val="24"/>
        </w:rPr>
      </w:pPr>
      <w:r>
        <w:rPr>
          <w:rFonts w:ascii="Times New Roman" w:hAnsi="Times New Roman" w:cs="Times New Roman"/>
          <w:sz w:val="24"/>
          <w:szCs w:val="24"/>
        </w:rPr>
        <w:t>EBP</w:t>
      </w:r>
      <w:r w:rsidR="00591B68">
        <w:rPr>
          <w:rFonts w:ascii="Times New Roman" w:hAnsi="Times New Roman" w:cs="Times New Roman"/>
          <w:sz w:val="24"/>
          <w:szCs w:val="24"/>
        </w:rPr>
        <w:t xml:space="preserve"> Protocol Analysis of </w:t>
      </w:r>
      <w:r w:rsidR="00CB183E">
        <w:rPr>
          <w:rFonts w:ascii="Times New Roman" w:hAnsi="Times New Roman" w:cs="Times New Roman"/>
          <w:sz w:val="24"/>
          <w:szCs w:val="24"/>
        </w:rPr>
        <w:t>Rapid Response Teams</w:t>
      </w:r>
    </w:p>
    <w:p w:rsidR="00CB183E" w:rsidRDefault="00CB183E" w:rsidP="006505BB">
      <w:pPr>
        <w:widowControl w:val="0"/>
        <w:jc w:val="center"/>
        <w:rPr>
          <w:rFonts w:ascii="Times New Roman" w:hAnsi="Times New Roman" w:cs="Times New Roman"/>
          <w:sz w:val="24"/>
          <w:szCs w:val="24"/>
        </w:rPr>
      </w:pPr>
      <w:r>
        <w:rPr>
          <w:rFonts w:ascii="Times New Roman" w:hAnsi="Times New Roman" w:cs="Times New Roman"/>
          <w:sz w:val="24"/>
          <w:szCs w:val="24"/>
        </w:rPr>
        <w:t>Laura O’Neal</w:t>
      </w:r>
    </w:p>
    <w:p w:rsidR="00CB183E" w:rsidRDefault="00CB183E" w:rsidP="006505BB">
      <w:pPr>
        <w:widowControl w:val="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B183E" w:rsidRDefault="00CB183E" w:rsidP="006505BB">
      <w:pPr>
        <w:widowControl w:val="0"/>
        <w:jc w:val="center"/>
        <w:rPr>
          <w:rFonts w:ascii="Times New Roman" w:hAnsi="Times New Roman" w:cs="Times New Roman"/>
          <w:sz w:val="24"/>
          <w:szCs w:val="24"/>
        </w:rPr>
      </w:pPr>
      <w:r>
        <w:rPr>
          <w:rFonts w:ascii="Times New Roman" w:hAnsi="Times New Roman" w:cs="Times New Roman"/>
          <w:sz w:val="24"/>
          <w:szCs w:val="24"/>
        </w:rPr>
        <w:t>N302: Nursing Research</w:t>
      </w:r>
    </w:p>
    <w:p w:rsidR="00CB183E" w:rsidRDefault="00CB183E" w:rsidP="006505BB">
      <w:pPr>
        <w:widowControl w:val="0"/>
        <w:jc w:val="center"/>
        <w:rPr>
          <w:rFonts w:ascii="Times New Roman" w:hAnsi="Times New Roman" w:cs="Times New Roman"/>
          <w:sz w:val="24"/>
          <w:szCs w:val="24"/>
        </w:rPr>
      </w:pPr>
      <w:r>
        <w:rPr>
          <w:rFonts w:ascii="Times New Roman" w:hAnsi="Times New Roman" w:cs="Times New Roman"/>
          <w:sz w:val="24"/>
          <w:szCs w:val="24"/>
        </w:rPr>
        <w:t>27 July, 2012</w:t>
      </w: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591B68" w:rsidRDefault="00591B68"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CB183E" w:rsidP="006505BB">
      <w:pPr>
        <w:widowControl w:val="0"/>
        <w:jc w:val="center"/>
        <w:rPr>
          <w:rFonts w:ascii="Times New Roman" w:hAnsi="Times New Roman" w:cs="Times New Roman"/>
          <w:sz w:val="24"/>
          <w:szCs w:val="24"/>
        </w:rPr>
      </w:pPr>
    </w:p>
    <w:p w:rsidR="00CB183E" w:rsidRDefault="008D1EB3"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EBP</w:t>
      </w:r>
      <w:r w:rsidR="00591B68">
        <w:rPr>
          <w:rFonts w:ascii="Times New Roman" w:hAnsi="Times New Roman" w:cs="Times New Roman"/>
          <w:sz w:val="24"/>
          <w:szCs w:val="24"/>
        </w:rPr>
        <w:t xml:space="preserve"> Protocol Analysis of </w:t>
      </w:r>
      <w:r w:rsidR="00CB183E">
        <w:rPr>
          <w:rFonts w:ascii="Times New Roman" w:hAnsi="Times New Roman" w:cs="Times New Roman"/>
          <w:sz w:val="24"/>
          <w:szCs w:val="24"/>
        </w:rPr>
        <w:t>Rapid Response Teams</w:t>
      </w:r>
    </w:p>
    <w:p w:rsidR="00CB183E" w:rsidRDefault="00CB183E"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CB183E" w:rsidRDefault="00CF351C" w:rsidP="006505BB">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It was not that long ago that the term “code blue” was the </w:t>
      </w:r>
      <w:r w:rsidR="00CA095C">
        <w:rPr>
          <w:rFonts w:ascii="Times New Roman" w:hAnsi="Times New Roman" w:cs="Times New Roman"/>
          <w:sz w:val="24"/>
          <w:szCs w:val="24"/>
        </w:rPr>
        <w:t>call</w:t>
      </w:r>
      <w:r>
        <w:rPr>
          <w:rFonts w:ascii="Times New Roman" w:hAnsi="Times New Roman" w:cs="Times New Roman"/>
          <w:sz w:val="24"/>
          <w:szCs w:val="24"/>
        </w:rPr>
        <w:t xml:space="preserve"> </w:t>
      </w:r>
      <w:r w:rsidR="00CA095C">
        <w:rPr>
          <w:rFonts w:ascii="Times New Roman" w:hAnsi="Times New Roman" w:cs="Times New Roman"/>
          <w:sz w:val="24"/>
          <w:szCs w:val="24"/>
        </w:rPr>
        <w:t xml:space="preserve">over the intercom for </w:t>
      </w:r>
      <w:r>
        <w:rPr>
          <w:rFonts w:ascii="Times New Roman" w:hAnsi="Times New Roman" w:cs="Times New Roman"/>
          <w:sz w:val="24"/>
          <w:szCs w:val="24"/>
        </w:rPr>
        <w:t>patient</w:t>
      </w:r>
      <w:r w:rsidR="00CA095C">
        <w:rPr>
          <w:rFonts w:ascii="Times New Roman" w:hAnsi="Times New Roman" w:cs="Times New Roman"/>
          <w:sz w:val="24"/>
          <w:szCs w:val="24"/>
        </w:rPr>
        <w:t>s</w:t>
      </w:r>
      <w:r>
        <w:rPr>
          <w:rFonts w:ascii="Times New Roman" w:hAnsi="Times New Roman" w:cs="Times New Roman"/>
          <w:sz w:val="24"/>
          <w:szCs w:val="24"/>
        </w:rPr>
        <w:t xml:space="preserve"> who </w:t>
      </w:r>
      <w:r w:rsidR="009537F4">
        <w:rPr>
          <w:rFonts w:ascii="Times New Roman" w:hAnsi="Times New Roman" w:cs="Times New Roman"/>
          <w:sz w:val="24"/>
          <w:szCs w:val="24"/>
        </w:rPr>
        <w:t>were undergoing a medical emergency</w:t>
      </w:r>
      <w:r w:rsidR="00CA095C">
        <w:rPr>
          <w:rFonts w:ascii="Times New Roman" w:hAnsi="Times New Roman" w:cs="Times New Roman"/>
          <w:sz w:val="24"/>
          <w:szCs w:val="24"/>
        </w:rPr>
        <w:t>. Anyone walking through a</w:t>
      </w:r>
      <w:r>
        <w:rPr>
          <w:rFonts w:ascii="Times New Roman" w:hAnsi="Times New Roman" w:cs="Times New Roman"/>
          <w:sz w:val="24"/>
          <w:szCs w:val="24"/>
        </w:rPr>
        <w:t xml:space="preserve"> hospital </w:t>
      </w:r>
      <w:r w:rsidR="00CA095C">
        <w:rPr>
          <w:rFonts w:ascii="Times New Roman" w:hAnsi="Times New Roman" w:cs="Times New Roman"/>
          <w:sz w:val="24"/>
          <w:szCs w:val="24"/>
        </w:rPr>
        <w:t xml:space="preserve">might </w:t>
      </w:r>
      <w:r>
        <w:rPr>
          <w:rFonts w:ascii="Times New Roman" w:hAnsi="Times New Roman" w:cs="Times New Roman"/>
          <w:sz w:val="24"/>
          <w:szCs w:val="24"/>
        </w:rPr>
        <w:t>hear it</w:t>
      </w:r>
      <w:r w:rsidR="0061185B">
        <w:rPr>
          <w:rFonts w:ascii="Times New Roman" w:hAnsi="Times New Roman" w:cs="Times New Roman"/>
          <w:sz w:val="24"/>
          <w:szCs w:val="24"/>
        </w:rPr>
        <w:t>, and those qualified to assist knew that</w:t>
      </w:r>
      <w:r w:rsidR="00CA095C">
        <w:rPr>
          <w:rFonts w:ascii="Times New Roman" w:hAnsi="Times New Roman" w:cs="Times New Roman"/>
          <w:sz w:val="24"/>
          <w:szCs w:val="24"/>
        </w:rPr>
        <w:t>,</w:t>
      </w:r>
      <w:r w:rsidR="0061185B">
        <w:rPr>
          <w:rFonts w:ascii="Times New Roman" w:hAnsi="Times New Roman" w:cs="Times New Roman"/>
          <w:sz w:val="24"/>
          <w:szCs w:val="24"/>
        </w:rPr>
        <w:t xml:space="preserve"> if they were in the immediate area, they should</w:t>
      </w:r>
      <w:r w:rsidR="00CA095C">
        <w:rPr>
          <w:rFonts w:ascii="Times New Roman" w:hAnsi="Times New Roman" w:cs="Times New Roman"/>
          <w:sz w:val="24"/>
          <w:szCs w:val="24"/>
        </w:rPr>
        <w:t xml:space="preserve"> immediately proceed to help that</w:t>
      </w:r>
      <w:r w:rsidR="0061185B">
        <w:rPr>
          <w:rFonts w:ascii="Times New Roman" w:hAnsi="Times New Roman" w:cs="Times New Roman"/>
          <w:sz w:val="24"/>
          <w:szCs w:val="24"/>
        </w:rPr>
        <w:t xml:space="preserve"> client. Lately, many hospitals </w:t>
      </w:r>
      <w:r w:rsidR="00CA095C">
        <w:rPr>
          <w:rFonts w:ascii="Times New Roman" w:hAnsi="Times New Roman" w:cs="Times New Roman"/>
          <w:sz w:val="24"/>
          <w:szCs w:val="24"/>
        </w:rPr>
        <w:t>are</w:t>
      </w:r>
      <w:r w:rsidR="0061185B">
        <w:rPr>
          <w:rFonts w:ascii="Times New Roman" w:hAnsi="Times New Roman" w:cs="Times New Roman"/>
          <w:sz w:val="24"/>
          <w:szCs w:val="24"/>
        </w:rPr>
        <w:t xml:space="preserve"> switching from the old “code blue” request to the “rapid response team” request</w:t>
      </w:r>
      <w:r w:rsidR="009537F4">
        <w:rPr>
          <w:rFonts w:ascii="Times New Roman" w:hAnsi="Times New Roman" w:cs="Times New Roman"/>
          <w:sz w:val="24"/>
          <w:szCs w:val="24"/>
        </w:rPr>
        <w:t xml:space="preserve"> when a cardiopulmonary arrest is not imminent</w:t>
      </w:r>
      <w:r w:rsidR="0061185B">
        <w:rPr>
          <w:rFonts w:ascii="Times New Roman" w:hAnsi="Times New Roman" w:cs="Times New Roman"/>
          <w:sz w:val="24"/>
          <w:szCs w:val="24"/>
        </w:rPr>
        <w:t>. Rapid response teams (RRTs), sometimes called medical emergency teams (METs), are teams of health care professionals who provide immediate assistance to non-intensive care units in case of a medical emergency. (</w:t>
      </w:r>
      <w:r w:rsidR="0061185B" w:rsidRPr="00CF351C">
        <w:rPr>
          <w:rFonts w:ascii="Times New Roman" w:hAnsi="Times New Roman" w:cs="Times New Roman"/>
          <w:sz w:val="24"/>
          <w:szCs w:val="24"/>
        </w:rPr>
        <w:t>Dot</w:t>
      </w:r>
      <w:r w:rsidR="0061185B">
        <w:rPr>
          <w:rFonts w:ascii="Times New Roman" w:hAnsi="Times New Roman" w:cs="Times New Roman"/>
          <w:sz w:val="24"/>
          <w:szCs w:val="24"/>
        </w:rPr>
        <w:t>y, Anderson, Ditcher</w:t>
      </w:r>
      <w:r w:rsidR="0061185B" w:rsidRPr="00CF351C">
        <w:rPr>
          <w:rFonts w:ascii="Times New Roman" w:hAnsi="Times New Roman" w:cs="Times New Roman"/>
          <w:sz w:val="24"/>
          <w:szCs w:val="24"/>
        </w:rPr>
        <w:t>, Co</w:t>
      </w:r>
      <w:r w:rsidR="0061185B">
        <w:rPr>
          <w:rFonts w:ascii="Times New Roman" w:hAnsi="Times New Roman" w:cs="Times New Roman"/>
          <w:sz w:val="24"/>
          <w:szCs w:val="24"/>
        </w:rPr>
        <w:t>nway, Hadfield, Rock</w:t>
      </w:r>
      <w:r w:rsidR="0061185B" w:rsidRPr="00CF351C">
        <w:rPr>
          <w:rFonts w:ascii="Times New Roman" w:hAnsi="Times New Roman" w:cs="Times New Roman"/>
          <w:sz w:val="24"/>
          <w:szCs w:val="24"/>
        </w:rPr>
        <w:t>, Gupt</w:t>
      </w:r>
      <w:r w:rsidR="0061185B">
        <w:rPr>
          <w:rFonts w:ascii="Times New Roman" w:hAnsi="Times New Roman" w:cs="Times New Roman"/>
          <w:sz w:val="24"/>
          <w:szCs w:val="24"/>
        </w:rPr>
        <w:t xml:space="preserve">a, Farris &amp; Retzer, </w:t>
      </w:r>
      <w:r w:rsidR="0061185B" w:rsidRPr="00CF351C">
        <w:rPr>
          <w:rFonts w:ascii="Times New Roman" w:hAnsi="Times New Roman" w:cs="Times New Roman"/>
          <w:sz w:val="24"/>
          <w:szCs w:val="24"/>
        </w:rPr>
        <w:t>2011</w:t>
      </w:r>
      <w:r w:rsidR="0061185B">
        <w:rPr>
          <w:rFonts w:ascii="Times New Roman" w:hAnsi="Times New Roman" w:cs="Times New Roman"/>
          <w:sz w:val="24"/>
          <w:szCs w:val="24"/>
        </w:rPr>
        <w:t>) Ordinarily, a RRT will include a registered critical care nurse, a respiratory therapy practitioner and a physician, although</w:t>
      </w:r>
      <w:r w:rsidR="00CA095C">
        <w:rPr>
          <w:rFonts w:ascii="Times New Roman" w:hAnsi="Times New Roman" w:cs="Times New Roman"/>
          <w:sz w:val="24"/>
          <w:szCs w:val="24"/>
        </w:rPr>
        <w:t xml:space="preserve"> an additional RN or LPN is often included for documentation purposes</w:t>
      </w:r>
      <w:r w:rsidR="00B56933">
        <w:rPr>
          <w:rFonts w:ascii="Times New Roman" w:hAnsi="Times New Roman" w:cs="Times New Roman"/>
          <w:sz w:val="24"/>
          <w:szCs w:val="24"/>
        </w:rPr>
        <w:t xml:space="preserve">. </w:t>
      </w:r>
      <w:r w:rsidR="00B56933">
        <w:rPr>
          <w:rFonts w:ascii="Times New Roman" w:hAnsi="Times New Roman" w:cs="Times New Roman"/>
          <w:sz w:val="24"/>
          <w:szCs w:val="24"/>
        </w:rPr>
        <w:t>(</w:t>
      </w:r>
      <w:r w:rsidR="00B56933" w:rsidRPr="00CF351C">
        <w:rPr>
          <w:rFonts w:ascii="Times New Roman" w:hAnsi="Times New Roman" w:cs="Times New Roman"/>
          <w:sz w:val="24"/>
          <w:szCs w:val="24"/>
        </w:rPr>
        <w:t>Dot</w:t>
      </w:r>
      <w:r w:rsidR="00B56933">
        <w:rPr>
          <w:rFonts w:ascii="Times New Roman" w:hAnsi="Times New Roman" w:cs="Times New Roman"/>
          <w:sz w:val="24"/>
          <w:szCs w:val="24"/>
        </w:rPr>
        <w:t xml:space="preserve">y, </w:t>
      </w:r>
      <w:r w:rsidR="00B56933">
        <w:rPr>
          <w:rFonts w:ascii="Times New Roman" w:hAnsi="Times New Roman" w:cs="Times New Roman"/>
          <w:sz w:val="24"/>
          <w:szCs w:val="24"/>
        </w:rPr>
        <w:t>et al.</w:t>
      </w:r>
      <w:r w:rsidR="00B56933">
        <w:rPr>
          <w:rFonts w:ascii="Times New Roman" w:hAnsi="Times New Roman" w:cs="Times New Roman"/>
          <w:sz w:val="24"/>
          <w:szCs w:val="24"/>
        </w:rPr>
        <w:t xml:space="preserve">, </w:t>
      </w:r>
      <w:r w:rsidR="00B56933" w:rsidRPr="00CF351C">
        <w:rPr>
          <w:rFonts w:ascii="Times New Roman" w:hAnsi="Times New Roman" w:cs="Times New Roman"/>
          <w:sz w:val="24"/>
          <w:szCs w:val="24"/>
        </w:rPr>
        <w:t>2011</w:t>
      </w:r>
      <w:r w:rsidR="00B56933">
        <w:rPr>
          <w:rFonts w:ascii="Times New Roman" w:hAnsi="Times New Roman" w:cs="Times New Roman"/>
          <w:sz w:val="24"/>
          <w:szCs w:val="24"/>
        </w:rPr>
        <w:t>)</w:t>
      </w:r>
      <w:r w:rsidR="00B56933">
        <w:rPr>
          <w:rFonts w:ascii="Times New Roman" w:hAnsi="Times New Roman" w:cs="Times New Roman"/>
          <w:sz w:val="24"/>
          <w:szCs w:val="24"/>
        </w:rPr>
        <w:t xml:space="preserve"> In 2011, the Institute for Clinical Systems Improvement </w:t>
      </w:r>
      <w:r w:rsidR="009536F2">
        <w:rPr>
          <w:rFonts w:ascii="Times New Roman" w:hAnsi="Times New Roman" w:cs="Times New Roman"/>
          <w:sz w:val="24"/>
          <w:szCs w:val="24"/>
        </w:rPr>
        <w:t xml:space="preserve">(ICSI) </w:t>
      </w:r>
      <w:r w:rsidR="00B56933">
        <w:rPr>
          <w:rFonts w:ascii="Times New Roman" w:hAnsi="Times New Roman" w:cs="Times New Roman"/>
          <w:sz w:val="24"/>
          <w:szCs w:val="24"/>
        </w:rPr>
        <w:t>published a 4</w:t>
      </w:r>
      <w:r w:rsidR="00B56933" w:rsidRPr="00B56933">
        <w:rPr>
          <w:rFonts w:ascii="Times New Roman" w:hAnsi="Times New Roman" w:cs="Times New Roman"/>
          <w:sz w:val="24"/>
          <w:szCs w:val="24"/>
          <w:vertAlign w:val="superscript"/>
        </w:rPr>
        <w:t>th</w:t>
      </w:r>
      <w:r w:rsidR="00B56933">
        <w:rPr>
          <w:rFonts w:ascii="Times New Roman" w:hAnsi="Times New Roman" w:cs="Times New Roman"/>
          <w:sz w:val="24"/>
          <w:szCs w:val="24"/>
        </w:rPr>
        <w:t xml:space="preserve"> edition of their RRT protocol, and the purpose of this paper is to analyze </w:t>
      </w:r>
      <w:r w:rsidR="00CA095C">
        <w:rPr>
          <w:rFonts w:ascii="Times New Roman" w:hAnsi="Times New Roman" w:cs="Times New Roman"/>
          <w:sz w:val="24"/>
          <w:szCs w:val="24"/>
        </w:rPr>
        <w:t>its</w:t>
      </w:r>
      <w:r w:rsidR="00B56933">
        <w:rPr>
          <w:rFonts w:ascii="Times New Roman" w:hAnsi="Times New Roman" w:cs="Times New Roman"/>
          <w:sz w:val="24"/>
          <w:szCs w:val="24"/>
        </w:rPr>
        <w:t xml:space="preserve"> validity. </w:t>
      </w:r>
      <w:r w:rsidR="00B56933">
        <w:rPr>
          <w:rFonts w:ascii="Times New Roman" w:hAnsi="Times New Roman" w:cs="Times New Roman"/>
          <w:sz w:val="24"/>
          <w:szCs w:val="24"/>
        </w:rPr>
        <w:t>(</w:t>
      </w:r>
      <w:r w:rsidR="00B56933" w:rsidRPr="00CF351C">
        <w:rPr>
          <w:rFonts w:ascii="Times New Roman" w:hAnsi="Times New Roman" w:cs="Times New Roman"/>
          <w:sz w:val="24"/>
          <w:szCs w:val="24"/>
        </w:rPr>
        <w:t>Dot</w:t>
      </w:r>
      <w:r w:rsidR="00B56933">
        <w:rPr>
          <w:rFonts w:ascii="Times New Roman" w:hAnsi="Times New Roman" w:cs="Times New Roman"/>
          <w:sz w:val="24"/>
          <w:szCs w:val="24"/>
        </w:rPr>
        <w:t xml:space="preserve">y, et al., </w:t>
      </w:r>
      <w:r w:rsidR="00B56933" w:rsidRPr="00CF351C">
        <w:rPr>
          <w:rFonts w:ascii="Times New Roman" w:hAnsi="Times New Roman" w:cs="Times New Roman"/>
          <w:sz w:val="24"/>
          <w:szCs w:val="24"/>
        </w:rPr>
        <w:t>2011</w:t>
      </w:r>
      <w:r w:rsidR="00B56933">
        <w:rPr>
          <w:rFonts w:ascii="Times New Roman" w:hAnsi="Times New Roman" w:cs="Times New Roman"/>
          <w:sz w:val="24"/>
          <w:szCs w:val="24"/>
        </w:rPr>
        <w:t>)</w:t>
      </w:r>
    </w:p>
    <w:p w:rsidR="00CF351C"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Protocol Description</w:t>
      </w:r>
    </w:p>
    <w:p w:rsidR="001E0765" w:rsidRDefault="00B56933" w:rsidP="006505BB">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t>Doty, et al. explained that the purpose of the protocol publication was to decrease hospital mortality, increase client and staff satisfaction, decrease</w:t>
      </w:r>
      <w:r w:rsidR="00D4611D">
        <w:rPr>
          <w:rFonts w:ascii="Times New Roman" w:hAnsi="Times New Roman" w:cs="Times New Roman"/>
          <w:sz w:val="24"/>
          <w:szCs w:val="24"/>
        </w:rPr>
        <w:t xml:space="preserve"> the number of cardiopulmonary arrests outside of the ICU or emergency department and increase early intervention and stabilization of clients with </w:t>
      </w:r>
      <w:r w:rsidR="00EE173F">
        <w:rPr>
          <w:rFonts w:ascii="Times New Roman" w:hAnsi="Times New Roman" w:cs="Times New Roman"/>
          <w:sz w:val="24"/>
          <w:szCs w:val="24"/>
        </w:rPr>
        <w:t>a medical emergency</w:t>
      </w:r>
      <w:r w:rsidR="00D4611D">
        <w:rPr>
          <w:rFonts w:ascii="Times New Roman" w:hAnsi="Times New Roman" w:cs="Times New Roman"/>
          <w:sz w:val="24"/>
          <w:szCs w:val="24"/>
        </w:rPr>
        <w:t xml:space="preserve">. </w:t>
      </w:r>
      <w:r w:rsidR="00D4611D">
        <w:rPr>
          <w:rFonts w:ascii="Times New Roman" w:hAnsi="Times New Roman" w:cs="Times New Roman"/>
          <w:sz w:val="24"/>
          <w:szCs w:val="24"/>
        </w:rPr>
        <w:t>(</w:t>
      </w:r>
      <w:r w:rsidR="00D4611D" w:rsidRPr="00CF351C">
        <w:rPr>
          <w:rFonts w:ascii="Times New Roman" w:hAnsi="Times New Roman" w:cs="Times New Roman"/>
          <w:sz w:val="24"/>
          <w:szCs w:val="24"/>
        </w:rPr>
        <w:t>2011</w:t>
      </w:r>
      <w:r w:rsidR="00D4611D">
        <w:rPr>
          <w:rFonts w:ascii="Times New Roman" w:hAnsi="Times New Roman" w:cs="Times New Roman"/>
          <w:sz w:val="24"/>
          <w:szCs w:val="24"/>
        </w:rPr>
        <w:t>)</w:t>
      </w:r>
      <w:r w:rsidR="00D4611D">
        <w:rPr>
          <w:rFonts w:ascii="Times New Roman" w:hAnsi="Times New Roman" w:cs="Times New Roman"/>
          <w:sz w:val="24"/>
          <w:szCs w:val="24"/>
        </w:rPr>
        <w:t xml:space="preserve"> </w:t>
      </w:r>
      <w:r>
        <w:rPr>
          <w:rFonts w:ascii="Times New Roman" w:hAnsi="Times New Roman" w:cs="Times New Roman"/>
          <w:sz w:val="24"/>
          <w:szCs w:val="24"/>
        </w:rPr>
        <w:t xml:space="preserve">The protocol was laid out in graphical form on page one, was also displayed in written form on pages </w:t>
      </w:r>
      <w:r w:rsidR="00CA095C">
        <w:rPr>
          <w:rFonts w:ascii="Times New Roman" w:hAnsi="Times New Roman" w:cs="Times New Roman"/>
          <w:sz w:val="24"/>
          <w:szCs w:val="24"/>
        </w:rPr>
        <w:t>eight and nine and</w:t>
      </w:r>
      <w:r w:rsidR="001E0765">
        <w:rPr>
          <w:rFonts w:ascii="Times New Roman" w:hAnsi="Times New Roman" w:cs="Times New Roman"/>
          <w:sz w:val="24"/>
          <w:szCs w:val="24"/>
        </w:rPr>
        <w:t xml:space="preserve"> can simplistical</w:t>
      </w:r>
      <w:r w:rsidR="00CA095C">
        <w:rPr>
          <w:rFonts w:ascii="Times New Roman" w:hAnsi="Times New Roman" w:cs="Times New Roman"/>
          <w:sz w:val="24"/>
          <w:szCs w:val="24"/>
        </w:rPr>
        <w:t>ly be described as a flow chart:</w:t>
      </w:r>
      <w:r w:rsidR="001E0765">
        <w:rPr>
          <w:rFonts w:ascii="Times New Roman" w:hAnsi="Times New Roman" w:cs="Times New Roman"/>
          <w:sz w:val="24"/>
          <w:szCs w:val="24"/>
        </w:rPr>
        <w:t xml:space="preserve"> First, the </w:t>
      </w:r>
      <w:r w:rsidR="00EE173F">
        <w:rPr>
          <w:rFonts w:ascii="Times New Roman" w:hAnsi="Times New Roman" w:cs="Times New Roman"/>
          <w:sz w:val="24"/>
          <w:szCs w:val="24"/>
        </w:rPr>
        <w:t>providing nurse</w:t>
      </w:r>
      <w:r w:rsidR="001E0765">
        <w:rPr>
          <w:rFonts w:ascii="Times New Roman" w:hAnsi="Times New Roman" w:cs="Times New Roman"/>
          <w:sz w:val="24"/>
          <w:szCs w:val="24"/>
        </w:rPr>
        <w:t xml:space="preserve"> must recognize that their </w:t>
      </w:r>
      <w:r w:rsidR="001E0765">
        <w:rPr>
          <w:rFonts w:ascii="Times New Roman" w:hAnsi="Times New Roman" w:cs="Times New Roman"/>
          <w:sz w:val="24"/>
          <w:szCs w:val="24"/>
        </w:rPr>
        <w:lastRenderedPageBreak/>
        <w:t>patient is changing for the worse</w:t>
      </w:r>
      <w:r w:rsidR="00EE173F">
        <w:rPr>
          <w:rFonts w:ascii="Times New Roman" w:hAnsi="Times New Roman" w:cs="Times New Roman"/>
          <w:sz w:val="24"/>
          <w:szCs w:val="24"/>
        </w:rPr>
        <w:t xml:space="preserve"> in a non-behavioral fashion and </w:t>
      </w:r>
      <w:r w:rsidR="009537F4">
        <w:rPr>
          <w:rFonts w:ascii="Times New Roman" w:hAnsi="Times New Roman" w:cs="Times New Roman"/>
          <w:sz w:val="24"/>
          <w:szCs w:val="24"/>
        </w:rPr>
        <w:t>is</w:t>
      </w:r>
      <w:r w:rsidR="00EE173F">
        <w:rPr>
          <w:rFonts w:ascii="Times New Roman" w:hAnsi="Times New Roman" w:cs="Times New Roman"/>
          <w:sz w:val="24"/>
          <w:szCs w:val="24"/>
        </w:rPr>
        <w:t xml:space="preserve"> </w:t>
      </w:r>
      <w:r w:rsidR="00012680">
        <w:rPr>
          <w:rFonts w:ascii="Times New Roman" w:hAnsi="Times New Roman" w:cs="Times New Roman"/>
          <w:sz w:val="24"/>
          <w:szCs w:val="24"/>
        </w:rPr>
        <w:t xml:space="preserve">not </w:t>
      </w:r>
      <w:r w:rsidR="00EE173F">
        <w:rPr>
          <w:rFonts w:ascii="Times New Roman" w:hAnsi="Times New Roman" w:cs="Times New Roman"/>
          <w:sz w:val="24"/>
          <w:szCs w:val="24"/>
        </w:rPr>
        <w:t xml:space="preserve">progressing toward </w:t>
      </w:r>
      <w:r w:rsidR="009537F4">
        <w:rPr>
          <w:rFonts w:ascii="Times New Roman" w:hAnsi="Times New Roman" w:cs="Times New Roman"/>
          <w:sz w:val="24"/>
          <w:szCs w:val="24"/>
        </w:rPr>
        <w:t xml:space="preserve">or experiencing </w:t>
      </w:r>
      <w:r w:rsidR="00EE173F">
        <w:rPr>
          <w:rFonts w:ascii="Times New Roman" w:hAnsi="Times New Roman" w:cs="Times New Roman"/>
          <w:sz w:val="24"/>
          <w:szCs w:val="24"/>
        </w:rPr>
        <w:t>cardiopulmonary arrest</w:t>
      </w:r>
      <w:r w:rsidR="001E0765">
        <w:rPr>
          <w:rFonts w:ascii="Times New Roman" w:hAnsi="Times New Roman" w:cs="Times New Roman"/>
          <w:sz w:val="24"/>
          <w:szCs w:val="24"/>
        </w:rPr>
        <w:t xml:space="preserve">. </w:t>
      </w:r>
      <w:r w:rsidR="00012680">
        <w:rPr>
          <w:rFonts w:ascii="Times New Roman" w:hAnsi="Times New Roman" w:cs="Times New Roman"/>
          <w:sz w:val="24"/>
          <w:szCs w:val="24"/>
        </w:rPr>
        <w:t xml:space="preserve">(Cardiopulmonary arrest has its own designated team.) </w:t>
      </w:r>
      <w:r w:rsidR="001E0765">
        <w:rPr>
          <w:rFonts w:ascii="Times New Roman" w:hAnsi="Times New Roman" w:cs="Times New Roman"/>
          <w:sz w:val="24"/>
          <w:szCs w:val="24"/>
        </w:rPr>
        <w:t xml:space="preserve">After that, the </w:t>
      </w:r>
      <w:r w:rsidR="00EE173F">
        <w:rPr>
          <w:rFonts w:ascii="Times New Roman" w:hAnsi="Times New Roman" w:cs="Times New Roman"/>
          <w:sz w:val="24"/>
          <w:szCs w:val="24"/>
        </w:rPr>
        <w:t>nurse</w:t>
      </w:r>
      <w:r w:rsidR="001E0765">
        <w:rPr>
          <w:rFonts w:ascii="Times New Roman" w:hAnsi="Times New Roman" w:cs="Times New Roman"/>
          <w:sz w:val="24"/>
          <w:szCs w:val="24"/>
        </w:rPr>
        <w:t xml:space="preserve"> must </w:t>
      </w:r>
      <w:r w:rsidR="00FF6751">
        <w:rPr>
          <w:rFonts w:ascii="Times New Roman" w:hAnsi="Times New Roman" w:cs="Times New Roman"/>
          <w:sz w:val="24"/>
          <w:szCs w:val="24"/>
        </w:rPr>
        <w:t>determine</w:t>
      </w:r>
      <w:r w:rsidR="001E0765">
        <w:rPr>
          <w:rFonts w:ascii="Times New Roman" w:hAnsi="Times New Roman" w:cs="Times New Roman"/>
          <w:sz w:val="24"/>
          <w:szCs w:val="24"/>
        </w:rPr>
        <w:t xml:space="preserve"> if the client meets the requirements for a </w:t>
      </w:r>
      <w:r w:rsidR="00FF6751">
        <w:rPr>
          <w:rFonts w:ascii="Times New Roman" w:hAnsi="Times New Roman" w:cs="Times New Roman"/>
          <w:sz w:val="24"/>
          <w:szCs w:val="24"/>
        </w:rPr>
        <w:t>RRT</w:t>
      </w:r>
      <w:r w:rsidR="001E0765">
        <w:rPr>
          <w:rFonts w:ascii="Times New Roman" w:hAnsi="Times New Roman" w:cs="Times New Roman"/>
          <w:sz w:val="24"/>
          <w:szCs w:val="24"/>
        </w:rPr>
        <w:t xml:space="preserve">. If </w:t>
      </w:r>
      <w:r w:rsidR="00EE173F">
        <w:rPr>
          <w:rFonts w:ascii="Times New Roman" w:hAnsi="Times New Roman" w:cs="Times New Roman"/>
          <w:sz w:val="24"/>
          <w:szCs w:val="24"/>
        </w:rPr>
        <w:t>so</w:t>
      </w:r>
      <w:r w:rsidR="001E0765">
        <w:rPr>
          <w:rFonts w:ascii="Times New Roman" w:hAnsi="Times New Roman" w:cs="Times New Roman"/>
          <w:sz w:val="24"/>
          <w:szCs w:val="24"/>
        </w:rPr>
        <w:t xml:space="preserve">, the </w:t>
      </w:r>
      <w:r w:rsidR="00EE173F">
        <w:rPr>
          <w:rFonts w:ascii="Times New Roman" w:hAnsi="Times New Roman" w:cs="Times New Roman"/>
          <w:sz w:val="24"/>
          <w:szCs w:val="24"/>
        </w:rPr>
        <w:t>nurse</w:t>
      </w:r>
      <w:r w:rsidR="001E0765">
        <w:rPr>
          <w:rFonts w:ascii="Times New Roman" w:hAnsi="Times New Roman" w:cs="Times New Roman"/>
          <w:sz w:val="24"/>
          <w:szCs w:val="24"/>
        </w:rPr>
        <w:t xml:space="preserve"> must call for a</w:t>
      </w:r>
      <w:r w:rsidR="00FF6751">
        <w:rPr>
          <w:rFonts w:ascii="Times New Roman" w:hAnsi="Times New Roman" w:cs="Times New Roman"/>
          <w:sz w:val="24"/>
          <w:szCs w:val="24"/>
        </w:rPr>
        <w:t xml:space="preserve"> </w:t>
      </w:r>
      <w:bookmarkStart w:id="0" w:name="_GoBack"/>
      <w:bookmarkEnd w:id="0"/>
      <w:r w:rsidR="001E0765">
        <w:rPr>
          <w:rFonts w:ascii="Times New Roman" w:hAnsi="Times New Roman" w:cs="Times New Roman"/>
          <w:sz w:val="24"/>
          <w:szCs w:val="24"/>
        </w:rPr>
        <w:t xml:space="preserve"> RRT activation. The RRT thereafter assesses</w:t>
      </w:r>
      <w:r w:rsidR="00FF6751">
        <w:rPr>
          <w:rFonts w:ascii="Times New Roman" w:hAnsi="Times New Roman" w:cs="Times New Roman"/>
          <w:sz w:val="24"/>
          <w:szCs w:val="24"/>
        </w:rPr>
        <w:t xml:space="preserve"> the patient,</w:t>
      </w:r>
      <w:r w:rsidR="001E0765">
        <w:rPr>
          <w:rFonts w:ascii="Times New Roman" w:hAnsi="Times New Roman" w:cs="Times New Roman"/>
          <w:sz w:val="24"/>
          <w:szCs w:val="24"/>
        </w:rPr>
        <w:t xml:space="preserve"> initiates the appropriate interventions</w:t>
      </w:r>
      <w:r w:rsidR="00EE173F">
        <w:rPr>
          <w:rFonts w:ascii="Times New Roman" w:hAnsi="Times New Roman" w:cs="Times New Roman"/>
          <w:sz w:val="24"/>
          <w:szCs w:val="24"/>
        </w:rPr>
        <w:t>,</w:t>
      </w:r>
      <w:r w:rsidR="001E0765">
        <w:rPr>
          <w:rFonts w:ascii="Times New Roman" w:hAnsi="Times New Roman" w:cs="Times New Roman"/>
          <w:sz w:val="24"/>
          <w:szCs w:val="24"/>
        </w:rPr>
        <w:t xml:space="preserve"> develops a continuing plan of care with the patient’s primary provider</w:t>
      </w:r>
      <w:r w:rsidR="00EE173F">
        <w:rPr>
          <w:rFonts w:ascii="Times New Roman" w:hAnsi="Times New Roman" w:cs="Times New Roman"/>
          <w:sz w:val="24"/>
          <w:szCs w:val="24"/>
        </w:rPr>
        <w:t xml:space="preserve"> and follows-up with the patient</w:t>
      </w:r>
      <w:r w:rsidR="001E0765">
        <w:rPr>
          <w:rFonts w:ascii="Times New Roman" w:hAnsi="Times New Roman" w:cs="Times New Roman"/>
          <w:sz w:val="24"/>
          <w:szCs w:val="24"/>
        </w:rPr>
        <w:t xml:space="preserve">. </w:t>
      </w:r>
      <w:r w:rsidR="001E0765">
        <w:rPr>
          <w:rFonts w:ascii="Times New Roman" w:hAnsi="Times New Roman" w:cs="Times New Roman"/>
          <w:sz w:val="24"/>
          <w:szCs w:val="24"/>
        </w:rPr>
        <w:t>(</w:t>
      </w:r>
      <w:r w:rsidR="001E0765" w:rsidRPr="00CF351C">
        <w:rPr>
          <w:rFonts w:ascii="Times New Roman" w:hAnsi="Times New Roman" w:cs="Times New Roman"/>
          <w:sz w:val="24"/>
          <w:szCs w:val="24"/>
        </w:rPr>
        <w:t>Dot</w:t>
      </w:r>
      <w:r w:rsidR="001E0765">
        <w:rPr>
          <w:rFonts w:ascii="Times New Roman" w:hAnsi="Times New Roman" w:cs="Times New Roman"/>
          <w:sz w:val="24"/>
          <w:szCs w:val="24"/>
        </w:rPr>
        <w:t xml:space="preserve">y, et al., </w:t>
      </w:r>
      <w:r w:rsidR="001E0765" w:rsidRPr="00CF351C">
        <w:rPr>
          <w:rFonts w:ascii="Times New Roman" w:hAnsi="Times New Roman" w:cs="Times New Roman"/>
          <w:sz w:val="24"/>
          <w:szCs w:val="24"/>
        </w:rPr>
        <w:t>2011</w:t>
      </w:r>
      <w:r w:rsidR="001E0765">
        <w:rPr>
          <w:rFonts w:ascii="Times New Roman" w:hAnsi="Times New Roman" w:cs="Times New Roman"/>
          <w:sz w:val="24"/>
          <w:szCs w:val="24"/>
        </w:rPr>
        <w:t>)</w:t>
      </w:r>
    </w:p>
    <w:p w:rsidR="00CF351C" w:rsidRDefault="001E0765" w:rsidP="006505BB">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r>
      <w:r w:rsidR="00B07060">
        <w:rPr>
          <w:rFonts w:ascii="Times New Roman" w:hAnsi="Times New Roman" w:cs="Times New Roman"/>
          <w:sz w:val="24"/>
          <w:szCs w:val="24"/>
        </w:rPr>
        <w:t>The</w:t>
      </w:r>
      <w:r>
        <w:rPr>
          <w:rFonts w:ascii="Times New Roman" w:hAnsi="Times New Roman" w:cs="Times New Roman"/>
          <w:sz w:val="24"/>
          <w:szCs w:val="24"/>
        </w:rPr>
        <w:t xml:space="preserve"> </w:t>
      </w:r>
      <w:r w:rsidR="009537F4">
        <w:rPr>
          <w:rFonts w:ascii="Times New Roman" w:hAnsi="Times New Roman" w:cs="Times New Roman"/>
          <w:sz w:val="24"/>
          <w:szCs w:val="24"/>
        </w:rPr>
        <w:t xml:space="preserve">important </w:t>
      </w:r>
      <w:r>
        <w:rPr>
          <w:rFonts w:ascii="Times New Roman" w:hAnsi="Times New Roman" w:cs="Times New Roman"/>
          <w:sz w:val="24"/>
          <w:szCs w:val="24"/>
        </w:rPr>
        <w:t>questions of “</w:t>
      </w:r>
      <w:r w:rsidR="009537F4">
        <w:rPr>
          <w:rFonts w:ascii="Times New Roman" w:hAnsi="Times New Roman" w:cs="Times New Roman"/>
          <w:sz w:val="24"/>
          <w:szCs w:val="24"/>
        </w:rPr>
        <w:t>What are RRT activation requirements</w:t>
      </w:r>
      <w:r>
        <w:rPr>
          <w:rFonts w:ascii="Times New Roman" w:hAnsi="Times New Roman" w:cs="Times New Roman"/>
          <w:sz w:val="24"/>
          <w:szCs w:val="24"/>
        </w:rPr>
        <w:t xml:space="preserve">?” </w:t>
      </w:r>
      <w:r w:rsidR="00B07060">
        <w:rPr>
          <w:rFonts w:ascii="Times New Roman" w:hAnsi="Times New Roman" w:cs="Times New Roman"/>
          <w:sz w:val="24"/>
          <w:szCs w:val="24"/>
        </w:rPr>
        <w:t>and</w:t>
      </w:r>
      <w:r>
        <w:rPr>
          <w:rFonts w:ascii="Times New Roman" w:hAnsi="Times New Roman" w:cs="Times New Roman"/>
          <w:sz w:val="24"/>
          <w:szCs w:val="24"/>
        </w:rPr>
        <w:t xml:space="preserve"> “</w:t>
      </w:r>
      <w:r w:rsidR="009537F4">
        <w:rPr>
          <w:rFonts w:ascii="Times New Roman" w:hAnsi="Times New Roman" w:cs="Times New Roman"/>
          <w:sz w:val="24"/>
          <w:szCs w:val="24"/>
        </w:rPr>
        <w:t>What should I do when the RRT gets here</w:t>
      </w:r>
      <w:r>
        <w:rPr>
          <w:rFonts w:ascii="Times New Roman" w:hAnsi="Times New Roman" w:cs="Times New Roman"/>
          <w:sz w:val="24"/>
          <w:szCs w:val="24"/>
        </w:rPr>
        <w:t xml:space="preserve">?” </w:t>
      </w:r>
      <w:r w:rsidR="00B07060">
        <w:rPr>
          <w:rFonts w:ascii="Times New Roman" w:hAnsi="Times New Roman" w:cs="Times New Roman"/>
          <w:sz w:val="24"/>
          <w:szCs w:val="24"/>
        </w:rPr>
        <w:t>are</w:t>
      </w:r>
      <w:r w:rsidR="00EE173F">
        <w:rPr>
          <w:rFonts w:ascii="Times New Roman" w:hAnsi="Times New Roman" w:cs="Times New Roman"/>
          <w:sz w:val="24"/>
          <w:szCs w:val="24"/>
        </w:rPr>
        <w:t xml:space="preserve"> covered in the algorithm annotations section. </w:t>
      </w:r>
      <w:r>
        <w:rPr>
          <w:rFonts w:ascii="Times New Roman" w:hAnsi="Times New Roman" w:cs="Times New Roman"/>
          <w:sz w:val="24"/>
          <w:szCs w:val="24"/>
        </w:rPr>
        <w:t>In adults, the recommended criter</w:t>
      </w:r>
      <w:r w:rsidR="00B07060">
        <w:rPr>
          <w:rFonts w:ascii="Times New Roman" w:hAnsi="Times New Roman" w:cs="Times New Roman"/>
          <w:sz w:val="24"/>
          <w:szCs w:val="24"/>
        </w:rPr>
        <w:t>ia for the RRT activation are: r</w:t>
      </w:r>
      <w:r>
        <w:rPr>
          <w:rFonts w:ascii="Times New Roman" w:hAnsi="Times New Roman" w:cs="Times New Roman"/>
          <w:sz w:val="24"/>
          <w:szCs w:val="24"/>
        </w:rPr>
        <w:t>espiratory status – breath rate less than 8 or greater than 28 breaths per minute, pul</w:t>
      </w:r>
      <w:r w:rsidR="00CF0BA9">
        <w:rPr>
          <w:rFonts w:ascii="Times New Roman" w:hAnsi="Times New Roman" w:cs="Times New Roman"/>
          <w:sz w:val="24"/>
          <w:szCs w:val="24"/>
        </w:rPr>
        <w:t>se oximeter reading below 95 for more than 5 minutes</w:t>
      </w:r>
      <w:r w:rsidR="00EE173F">
        <w:rPr>
          <w:rFonts w:ascii="Times New Roman" w:hAnsi="Times New Roman" w:cs="Times New Roman"/>
          <w:sz w:val="24"/>
          <w:szCs w:val="24"/>
        </w:rPr>
        <w:t>;</w:t>
      </w:r>
      <w:r w:rsidR="00B07060">
        <w:rPr>
          <w:rFonts w:ascii="Times New Roman" w:hAnsi="Times New Roman" w:cs="Times New Roman"/>
          <w:sz w:val="24"/>
          <w:szCs w:val="24"/>
        </w:rPr>
        <w:t xml:space="preserve"> h</w:t>
      </w:r>
      <w:r w:rsidR="00CF0BA9">
        <w:rPr>
          <w:rFonts w:ascii="Times New Roman" w:hAnsi="Times New Roman" w:cs="Times New Roman"/>
          <w:sz w:val="24"/>
          <w:szCs w:val="24"/>
        </w:rPr>
        <w:t>eart rate – less than 40 or greater than 1</w:t>
      </w:r>
      <w:r w:rsidR="00EE173F">
        <w:rPr>
          <w:rFonts w:ascii="Times New Roman" w:hAnsi="Times New Roman" w:cs="Times New Roman"/>
          <w:sz w:val="24"/>
          <w:szCs w:val="24"/>
        </w:rPr>
        <w:t>40</w:t>
      </w:r>
      <w:r w:rsidR="00CF0BA9">
        <w:rPr>
          <w:rFonts w:ascii="Times New Roman" w:hAnsi="Times New Roman" w:cs="Times New Roman"/>
          <w:sz w:val="24"/>
          <w:szCs w:val="24"/>
        </w:rPr>
        <w:t xml:space="preserve"> beats per minute</w:t>
      </w:r>
      <w:r w:rsidR="00EE173F">
        <w:rPr>
          <w:rFonts w:ascii="Times New Roman" w:hAnsi="Times New Roman" w:cs="Times New Roman"/>
          <w:sz w:val="24"/>
          <w:szCs w:val="24"/>
        </w:rPr>
        <w:t>;</w:t>
      </w:r>
      <w:r w:rsidR="00B07060">
        <w:rPr>
          <w:rFonts w:ascii="Times New Roman" w:hAnsi="Times New Roman" w:cs="Times New Roman"/>
          <w:sz w:val="24"/>
          <w:szCs w:val="24"/>
        </w:rPr>
        <w:t xml:space="preserve"> blood p</w:t>
      </w:r>
      <w:r w:rsidR="00CF0BA9">
        <w:rPr>
          <w:rFonts w:ascii="Times New Roman" w:hAnsi="Times New Roman" w:cs="Times New Roman"/>
          <w:sz w:val="24"/>
          <w:szCs w:val="24"/>
        </w:rPr>
        <w:t xml:space="preserve">ressure – a systolic of less than 80mmHg, a systolic greater than 180mmHg or a diastolic </w:t>
      </w:r>
      <w:r w:rsidR="00B07060">
        <w:rPr>
          <w:rFonts w:ascii="Times New Roman" w:hAnsi="Times New Roman" w:cs="Times New Roman"/>
          <w:sz w:val="24"/>
          <w:szCs w:val="24"/>
        </w:rPr>
        <w:t>greater than 100mmHg; n</w:t>
      </w:r>
      <w:r w:rsidR="00CF0BA9">
        <w:rPr>
          <w:rFonts w:ascii="Times New Roman" w:hAnsi="Times New Roman" w:cs="Times New Roman"/>
          <w:sz w:val="24"/>
          <w:szCs w:val="24"/>
        </w:rPr>
        <w:t xml:space="preserve">eurological status – acute LOC change, </w:t>
      </w:r>
      <w:r w:rsidR="00EE173F">
        <w:rPr>
          <w:rFonts w:ascii="Times New Roman" w:hAnsi="Times New Roman" w:cs="Times New Roman"/>
          <w:sz w:val="24"/>
          <w:szCs w:val="24"/>
        </w:rPr>
        <w:t>stroke symptoms</w:t>
      </w:r>
      <w:r w:rsidR="00B07060">
        <w:rPr>
          <w:rFonts w:ascii="Times New Roman" w:hAnsi="Times New Roman" w:cs="Times New Roman"/>
          <w:sz w:val="24"/>
          <w:szCs w:val="24"/>
        </w:rPr>
        <w:t xml:space="preserve"> or seizure activity; m</w:t>
      </w:r>
      <w:r w:rsidR="00CF0BA9">
        <w:rPr>
          <w:rFonts w:ascii="Times New Roman" w:hAnsi="Times New Roman" w:cs="Times New Roman"/>
          <w:sz w:val="24"/>
          <w:szCs w:val="24"/>
        </w:rPr>
        <w:t>iscellaneous –</w:t>
      </w:r>
      <w:r w:rsidR="00EE173F">
        <w:rPr>
          <w:rFonts w:ascii="Times New Roman" w:hAnsi="Times New Roman" w:cs="Times New Roman"/>
          <w:sz w:val="24"/>
          <w:szCs w:val="24"/>
        </w:rPr>
        <w:t xml:space="preserve"> uncontrolled bleeding</w:t>
      </w:r>
      <w:r w:rsidR="00B07060">
        <w:rPr>
          <w:rFonts w:ascii="Times New Roman" w:hAnsi="Times New Roman" w:cs="Times New Roman"/>
          <w:sz w:val="24"/>
          <w:szCs w:val="24"/>
        </w:rPr>
        <w:t xml:space="preserve"> and </w:t>
      </w:r>
      <w:r w:rsidR="00B07060">
        <w:rPr>
          <w:rFonts w:ascii="Times New Roman" w:hAnsi="Times New Roman" w:cs="Times New Roman"/>
          <w:sz w:val="24"/>
          <w:szCs w:val="24"/>
        </w:rPr>
        <w:t>a</w:t>
      </w:r>
      <w:r w:rsidR="00B07060">
        <w:rPr>
          <w:rFonts w:ascii="Times New Roman" w:hAnsi="Times New Roman" w:cs="Times New Roman"/>
          <w:sz w:val="24"/>
          <w:szCs w:val="24"/>
        </w:rPr>
        <w:t xml:space="preserve">cute, </w:t>
      </w:r>
      <w:r w:rsidR="00B07060">
        <w:rPr>
          <w:rFonts w:ascii="Times New Roman" w:hAnsi="Times New Roman" w:cs="Times New Roman"/>
          <w:sz w:val="24"/>
          <w:szCs w:val="24"/>
        </w:rPr>
        <w:t>nitroglycerin</w:t>
      </w:r>
      <w:r w:rsidR="00B07060">
        <w:rPr>
          <w:rFonts w:ascii="Times New Roman" w:hAnsi="Times New Roman" w:cs="Times New Roman"/>
          <w:sz w:val="24"/>
          <w:szCs w:val="24"/>
        </w:rPr>
        <w:t xml:space="preserve"> unresponsive</w:t>
      </w:r>
      <w:r w:rsidR="00B07060">
        <w:rPr>
          <w:rFonts w:ascii="Times New Roman" w:hAnsi="Times New Roman" w:cs="Times New Roman"/>
          <w:sz w:val="24"/>
          <w:szCs w:val="24"/>
        </w:rPr>
        <w:t xml:space="preserve"> chest </w:t>
      </w:r>
      <w:r w:rsidR="00B07060">
        <w:rPr>
          <w:rFonts w:ascii="Times New Roman" w:hAnsi="Times New Roman" w:cs="Times New Roman"/>
          <w:sz w:val="24"/>
          <w:szCs w:val="24"/>
        </w:rPr>
        <w:t xml:space="preserve">pain. However, it is important to note here that the clinical judgment of a care provider that </w:t>
      </w:r>
      <w:r w:rsidR="0057384C">
        <w:rPr>
          <w:rFonts w:ascii="Times New Roman" w:hAnsi="Times New Roman" w:cs="Times New Roman"/>
          <w:sz w:val="24"/>
          <w:szCs w:val="24"/>
        </w:rPr>
        <w:t>the RRT is needed is also enough to warrant the RRT activation</w:t>
      </w:r>
      <w:r w:rsidR="00B07060">
        <w:rPr>
          <w:rFonts w:ascii="Times New Roman" w:hAnsi="Times New Roman" w:cs="Times New Roman"/>
          <w:sz w:val="24"/>
          <w:szCs w:val="24"/>
        </w:rPr>
        <w:t xml:space="preserve">. </w:t>
      </w:r>
      <w:r w:rsidR="00B07060">
        <w:rPr>
          <w:rFonts w:ascii="Times New Roman" w:hAnsi="Times New Roman" w:cs="Times New Roman"/>
          <w:sz w:val="24"/>
          <w:szCs w:val="24"/>
        </w:rPr>
        <w:t>(</w:t>
      </w:r>
      <w:r w:rsidR="00B07060" w:rsidRPr="00CF351C">
        <w:rPr>
          <w:rFonts w:ascii="Times New Roman" w:hAnsi="Times New Roman" w:cs="Times New Roman"/>
          <w:sz w:val="24"/>
          <w:szCs w:val="24"/>
        </w:rPr>
        <w:t>Dot</w:t>
      </w:r>
      <w:r w:rsidR="00B07060">
        <w:rPr>
          <w:rFonts w:ascii="Times New Roman" w:hAnsi="Times New Roman" w:cs="Times New Roman"/>
          <w:sz w:val="24"/>
          <w:szCs w:val="24"/>
        </w:rPr>
        <w:t xml:space="preserve">y, et al., </w:t>
      </w:r>
      <w:r w:rsidR="00B07060" w:rsidRPr="00CF351C">
        <w:rPr>
          <w:rFonts w:ascii="Times New Roman" w:hAnsi="Times New Roman" w:cs="Times New Roman"/>
          <w:sz w:val="24"/>
          <w:szCs w:val="24"/>
        </w:rPr>
        <w:t>2011</w:t>
      </w:r>
      <w:r w:rsidR="00B07060">
        <w:rPr>
          <w:rFonts w:ascii="Times New Roman" w:hAnsi="Times New Roman" w:cs="Times New Roman"/>
          <w:sz w:val="24"/>
          <w:szCs w:val="24"/>
        </w:rPr>
        <w:t>)</w:t>
      </w:r>
      <w:r w:rsidR="00B07060">
        <w:rPr>
          <w:rFonts w:ascii="Times New Roman" w:hAnsi="Times New Roman" w:cs="Times New Roman"/>
          <w:sz w:val="24"/>
          <w:szCs w:val="24"/>
        </w:rPr>
        <w:t xml:space="preserve"> </w:t>
      </w:r>
      <w:r w:rsidR="00CF0BA9">
        <w:rPr>
          <w:rFonts w:ascii="Times New Roman" w:hAnsi="Times New Roman" w:cs="Times New Roman"/>
          <w:sz w:val="24"/>
          <w:szCs w:val="24"/>
        </w:rPr>
        <w:t xml:space="preserve">Once you have made the decision to contact the RRT, be prepared with a complete SBAR, current patient medications, up-to-date lab values and diagnostic results, acute medical changes and the reason for activating the call. </w:t>
      </w:r>
      <w:r w:rsidR="00FF6751">
        <w:rPr>
          <w:rFonts w:ascii="Times New Roman" w:hAnsi="Times New Roman" w:cs="Times New Roman"/>
          <w:sz w:val="24"/>
          <w:szCs w:val="24"/>
        </w:rPr>
        <w:t xml:space="preserve">This information will be given to the RRT’s critical care nurse. </w:t>
      </w:r>
      <w:r w:rsidR="00CF0BA9">
        <w:rPr>
          <w:rFonts w:ascii="Times New Roman" w:hAnsi="Times New Roman" w:cs="Times New Roman"/>
          <w:sz w:val="24"/>
          <w:szCs w:val="24"/>
        </w:rPr>
        <w:t xml:space="preserve">Another important thing to </w:t>
      </w:r>
      <w:r w:rsidR="00EE173F">
        <w:rPr>
          <w:rFonts w:ascii="Times New Roman" w:hAnsi="Times New Roman" w:cs="Times New Roman"/>
          <w:sz w:val="24"/>
          <w:szCs w:val="24"/>
        </w:rPr>
        <w:t xml:space="preserve">take care of is </w:t>
      </w:r>
      <w:r w:rsidR="009537F4">
        <w:rPr>
          <w:rFonts w:ascii="Times New Roman" w:hAnsi="Times New Roman" w:cs="Times New Roman"/>
          <w:sz w:val="24"/>
          <w:szCs w:val="24"/>
        </w:rPr>
        <w:t>notifying</w:t>
      </w:r>
      <w:r w:rsidR="00EE173F">
        <w:rPr>
          <w:rFonts w:ascii="Times New Roman" w:hAnsi="Times New Roman" w:cs="Times New Roman"/>
          <w:sz w:val="24"/>
          <w:szCs w:val="24"/>
        </w:rPr>
        <w:t xml:space="preserve"> the charge nurse and assisting the RRT when they arrive. </w:t>
      </w:r>
      <w:r w:rsidR="00EE173F">
        <w:rPr>
          <w:rFonts w:ascii="Times New Roman" w:hAnsi="Times New Roman" w:cs="Times New Roman"/>
          <w:sz w:val="24"/>
          <w:szCs w:val="24"/>
        </w:rPr>
        <w:t>(</w:t>
      </w:r>
      <w:r w:rsidR="00EE173F" w:rsidRPr="00CF351C">
        <w:rPr>
          <w:rFonts w:ascii="Times New Roman" w:hAnsi="Times New Roman" w:cs="Times New Roman"/>
          <w:sz w:val="24"/>
          <w:szCs w:val="24"/>
        </w:rPr>
        <w:t>Dot</w:t>
      </w:r>
      <w:r w:rsidR="00EE173F">
        <w:rPr>
          <w:rFonts w:ascii="Times New Roman" w:hAnsi="Times New Roman" w:cs="Times New Roman"/>
          <w:sz w:val="24"/>
          <w:szCs w:val="24"/>
        </w:rPr>
        <w:t xml:space="preserve">y, et al., </w:t>
      </w:r>
      <w:r w:rsidR="00EE173F" w:rsidRPr="00CF351C">
        <w:rPr>
          <w:rFonts w:ascii="Times New Roman" w:hAnsi="Times New Roman" w:cs="Times New Roman"/>
          <w:sz w:val="24"/>
          <w:szCs w:val="24"/>
        </w:rPr>
        <w:t>2011</w:t>
      </w:r>
      <w:r w:rsidR="00EE173F">
        <w:rPr>
          <w:rFonts w:ascii="Times New Roman" w:hAnsi="Times New Roman" w:cs="Times New Roman"/>
          <w:sz w:val="24"/>
          <w:szCs w:val="24"/>
        </w:rPr>
        <w:t>)</w:t>
      </w:r>
      <w:r w:rsidR="00CF0BA9">
        <w:rPr>
          <w:rFonts w:ascii="Times New Roman" w:hAnsi="Times New Roman" w:cs="Times New Roman"/>
          <w:sz w:val="24"/>
          <w:szCs w:val="24"/>
        </w:rPr>
        <w:t xml:space="preserve"> </w:t>
      </w:r>
    </w:p>
    <w:p w:rsidR="00CF351C"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Impact on Nursing</w:t>
      </w:r>
    </w:p>
    <w:p w:rsidR="00CF351C" w:rsidRDefault="00EE173F" w:rsidP="006505BB">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An effective RRT can positively impact the confidence which a nurse administers care to </w:t>
      </w:r>
      <w:r>
        <w:rPr>
          <w:rFonts w:ascii="Times New Roman" w:hAnsi="Times New Roman" w:cs="Times New Roman"/>
          <w:sz w:val="24"/>
          <w:szCs w:val="24"/>
        </w:rPr>
        <w:lastRenderedPageBreak/>
        <w:t xml:space="preserve">a patient </w:t>
      </w:r>
      <w:r w:rsidR="00B07060">
        <w:rPr>
          <w:rFonts w:ascii="Times New Roman" w:hAnsi="Times New Roman" w:cs="Times New Roman"/>
          <w:sz w:val="24"/>
          <w:szCs w:val="24"/>
        </w:rPr>
        <w:t>who could potentially develop an acute deterioration. Instead of being at the mercy of wh</w:t>
      </w:r>
      <w:r w:rsidR="0057384C">
        <w:rPr>
          <w:rFonts w:ascii="Times New Roman" w:hAnsi="Times New Roman" w:cs="Times New Roman"/>
          <w:sz w:val="24"/>
          <w:szCs w:val="24"/>
        </w:rPr>
        <w:t>atever</w:t>
      </w:r>
      <w:r w:rsidR="00B07060">
        <w:rPr>
          <w:rFonts w:ascii="Times New Roman" w:hAnsi="Times New Roman" w:cs="Times New Roman"/>
          <w:sz w:val="24"/>
          <w:szCs w:val="24"/>
        </w:rPr>
        <w:t xml:space="preserve"> physicians, nurse practitioners and other RNs are nearest to the nurse, he or she can instead focus on giving the care to the patient and remain confident that a team </w:t>
      </w:r>
      <w:r w:rsidR="009537F4">
        <w:rPr>
          <w:rFonts w:ascii="Times New Roman" w:hAnsi="Times New Roman" w:cs="Times New Roman"/>
          <w:sz w:val="24"/>
          <w:szCs w:val="24"/>
        </w:rPr>
        <w:t>which</w:t>
      </w:r>
      <w:r w:rsidR="00B07060">
        <w:rPr>
          <w:rFonts w:ascii="Times New Roman" w:hAnsi="Times New Roman" w:cs="Times New Roman"/>
          <w:sz w:val="24"/>
          <w:szCs w:val="24"/>
        </w:rPr>
        <w:t xml:space="preserve"> specializes in medical emergencies will assist him/her </w:t>
      </w:r>
      <w:r w:rsidR="009537F4">
        <w:rPr>
          <w:rFonts w:ascii="Times New Roman" w:hAnsi="Times New Roman" w:cs="Times New Roman"/>
          <w:sz w:val="24"/>
          <w:szCs w:val="24"/>
        </w:rPr>
        <w:t>when a client worsens acutely</w:t>
      </w:r>
      <w:r w:rsidR="00B07060">
        <w:rPr>
          <w:rFonts w:ascii="Times New Roman" w:hAnsi="Times New Roman" w:cs="Times New Roman"/>
          <w:sz w:val="24"/>
          <w:szCs w:val="24"/>
        </w:rPr>
        <w:t>. More importantly, this protocol establishes a guideline for when to call the RRT, which can be a hard judgment call to make.</w:t>
      </w:r>
      <w:r w:rsidR="009537F4">
        <w:rPr>
          <w:rFonts w:ascii="Times New Roman" w:hAnsi="Times New Roman" w:cs="Times New Roman"/>
          <w:sz w:val="24"/>
          <w:szCs w:val="24"/>
        </w:rPr>
        <w:t xml:space="preserve"> Another important effect of the RRT protocol is the separation between a cardiopulmonary arrest response and other medical emergencies, because different emergencies require different tools and skill sets.</w:t>
      </w:r>
      <w:r w:rsidR="008D1EB3">
        <w:rPr>
          <w:rFonts w:ascii="Times New Roman" w:hAnsi="Times New Roman" w:cs="Times New Roman"/>
          <w:sz w:val="24"/>
          <w:szCs w:val="24"/>
        </w:rPr>
        <w:t xml:space="preserve"> This protocol streamlines the nursing process.</w:t>
      </w:r>
    </w:p>
    <w:p w:rsidR="00CF351C"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Impact on Clients</w:t>
      </w:r>
    </w:p>
    <w:p w:rsidR="00CF351C" w:rsidRDefault="0057384C" w:rsidP="006505BB">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Multiple studies have established the reduction in client mortality due to the establishment of a RRT. </w:t>
      </w:r>
      <w:r>
        <w:rPr>
          <w:rFonts w:ascii="Times New Roman" w:hAnsi="Times New Roman" w:cs="Times New Roman"/>
          <w:sz w:val="24"/>
          <w:szCs w:val="24"/>
        </w:rPr>
        <w:t>(</w:t>
      </w:r>
      <w:r w:rsidRPr="00CF351C">
        <w:rPr>
          <w:rFonts w:ascii="Times New Roman" w:hAnsi="Times New Roman" w:cs="Times New Roman"/>
          <w:sz w:val="24"/>
          <w:szCs w:val="24"/>
        </w:rPr>
        <w:t>Dot</w:t>
      </w:r>
      <w:r>
        <w:rPr>
          <w:rFonts w:ascii="Times New Roman" w:hAnsi="Times New Roman" w:cs="Times New Roman"/>
          <w:sz w:val="24"/>
          <w:szCs w:val="24"/>
        </w:rPr>
        <w:t xml:space="preserve">y, et al., </w:t>
      </w:r>
      <w:r w:rsidRPr="00CF351C">
        <w:rPr>
          <w:rFonts w:ascii="Times New Roman" w:hAnsi="Times New Roman" w:cs="Times New Roman"/>
          <w:sz w:val="24"/>
          <w:szCs w:val="24"/>
        </w:rPr>
        <w:t>2011</w:t>
      </w:r>
      <w:r>
        <w:rPr>
          <w:rFonts w:ascii="Times New Roman" w:hAnsi="Times New Roman" w:cs="Times New Roman"/>
          <w:sz w:val="24"/>
          <w:szCs w:val="24"/>
        </w:rPr>
        <w:t>)</w:t>
      </w:r>
      <w:r>
        <w:rPr>
          <w:rFonts w:ascii="Times New Roman" w:hAnsi="Times New Roman" w:cs="Times New Roman"/>
          <w:sz w:val="24"/>
          <w:szCs w:val="24"/>
        </w:rPr>
        <w:t xml:space="preserve"> RRT involvement has </w:t>
      </w:r>
      <w:r w:rsidR="009537F4">
        <w:rPr>
          <w:rFonts w:ascii="Times New Roman" w:hAnsi="Times New Roman" w:cs="Times New Roman"/>
          <w:sz w:val="24"/>
          <w:szCs w:val="24"/>
        </w:rPr>
        <w:t>a</w:t>
      </w:r>
      <w:r>
        <w:rPr>
          <w:rFonts w:ascii="Times New Roman" w:hAnsi="Times New Roman" w:cs="Times New Roman"/>
          <w:sz w:val="24"/>
          <w:szCs w:val="24"/>
        </w:rPr>
        <w:t xml:space="preserve"> significant impact o</w:t>
      </w:r>
      <w:r w:rsidR="009537F4">
        <w:rPr>
          <w:rFonts w:ascii="Times New Roman" w:hAnsi="Times New Roman" w:cs="Times New Roman"/>
          <w:sz w:val="24"/>
          <w:szCs w:val="24"/>
        </w:rPr>
        <w:t>n</w:t>
      </w:r>
      <w:r>
        <w:rPr>
          <w:rFonts w:ascii="Times New Roman" w:hAnsi="Times New Roman" w:cs="Times New Roman"/>
          <w:sz w:val="24"/>
          <w:szCs w:val="24"/>
        </w:rPr>
        <w:t xml:space="preserve"> whether or not the patient reaches the state of car</w:t>
      </w:r>
      <w:r w:rsidR="00321D5F">
        <w:rPr>
          <w:rFonts w:ascii="Times New Roman" w:hAnsi="Times New Roman" w:cs="Times New Roman"/>
          <w:sz w:val="24"/>
          <w:szCs w:val="24"/>
        </w:rPr>
        <w:t xml:space="preserve">diopulmonary arrest. (Bertaut, </w:t>
      </w:r>
      <w:r>
        <w:rPr>
          <w:rFonts w:ascii="Times New Roman" w:hAnsi="Times New Roman" w:cs="Times New Roman"/>
          <w:sz w:val="24"/>
          <w:szCs w:val="24"/>
        </w:rPr>
        <w:t>Campbell</w:t>
      </w:r>
      <w:r w:rsidR="00321D5F">
        <w:rPr>
          <w:rFonts w:ascii="Times New Roman" w:hAnsi="Times New Roman" w:cs="Times New Roman"/>
          <w:sz w:val="24"/>
          <w:szCs w:val="24"/>
        </w:rPr>
        <w:t xml:space="preserve"> &amp; Goodlett</w:t>
      </w:r>
      <w:r>
        <w:rPr>
          <w:rFonts w:ascii="Times New Roman" w:hAnsi="Times New Roman" w:cs="Times New Roman"/>
          <w:sz w:val="24"/>
          <w:szCs w:val="24"/>
        </w:rPr>
        <w:t>, 2008) This indicates that the early intervention of the RRT during the acute deterioration period may be the most beneficial time for the client to receive the team’s services. (Chen, Bellomo, Flabouris, Hillman &amp; Finfer, 2009)</w:t>
      </w:r>
      <w:r w:rsidR="009537F4">
        <w:rPr>
          <w:rFonts w:ascii="Times New Roman" w:hAnsi="Times New Roman" w:cs="Times New Roman"/>
          <w:sz w:val="24"/>
          <w:szCs w:val="24"/>
        </w:rPr>
        <w:t xml:space="preserve"> This is why the protocol includes the “clinical judgment” reasoning for calling the RRT, as well as</w:t>
      </w:r>
      <w:r w:rsidR="006505BB">
        <w:rPr>
          <w:rFonts w:ascii="Times New Roman" w:hAnsi="Times New Roman" w:cs="Times New Roman"/>
          <w:sz w:val="24"/>
          <w:szCs w:val="24"/>
        </w:rPr>
        <w:t xml:space="preserve"> an either/or set of guidelines. This means that any one of the warning signs can warrant a RRT activation. </w:t>
      </w:r>
      <w:r w:rsidR="006505BB">
        <w:rPr>
          <w:rFonts w:ascii="Times New Roman" w:hAnsi="Times New Roman" w:cs="Times New Roman"/>
          <w:sz w:val="24"/>
          <w:szCs w:val="24"/>
        </w:rPr>
        <w:t>(</w:t>
      </w:r>
      <w:r w:rsidR="006505BB" w:rsidRPr="00CF351C">
        <w:rPr>
          <w:rFonts w:ascii="Times New Roman" w:hAnsi="Times New Roman" w:cs="Times New Roman"/>
          <w:sz w:val="24"/>
          <w:szCs w:val="24"/>
        </w:rPr>
        <w:t>Dot</w:t>
      </w:r>
      <w:r w:rsidR="006505BB">
        <w:rPr>
          <w:rFonts w:ascii="Times New Roman" w:hAnsi="Times New Roman" w:cs="Times New Roman"/>
          <w:sz w:val="24"/>
          <w:szCs w:val="24"/>
        </w:rPr>
        <w:t xml:space="preserve">y, et al., </w:t>
      </w:r>
      <w:r w:rsidR="006505BB" w:rsidRPr="00CF351C">
        <w:rPr>
          <w:rFonts w:ascii="Times New Roman" w:hAnsi="Times New Roman" w:cs="Times New Roman"/>
          <w:sz w:val="24"/>
          <w:szCs w:val="24"/>
        </w:rPr>
        <w:t>2011</w:t>
      </w:r>
      <w:r w:rsidR="006505BB">
        <w:rPr>
          <w:rFonts w:ascii="Times New Roman" w:hAnsi="Times New Roman" w:cs="Times New Roman"/>
          <w:sz w:val="24"/>
          <w:szCs w:val="24"/>
        </w:rPr>
        <w:t>)</w:t>
      </w:r>
    </w:p>
    <w:p w:rsidR="00CF351C"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Evidence for the Protocol</w:t>
      </w:r>
    </w:p>
    <w:p w:rsidR="00CF351C" w:rsidRDefault="006505BB" w:rsidP="006505BB">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This 46 page protocol had an extensive literature review, intended to be read by both nurses and physicians.</w:t>
      </w:r>
      <w:r>
        <w:rPr>
          <w:rFonts w:ascii="Times New Roman" w:hAnsi="Times New Roman" w:cs="Times New Roman"/>
          <w:sz w:val="24"/>
          <w:szCs w:val="24"/>
        </w:rPr>
        <w:t xml:space="preserve"> Due to the need for concise coverage, this paper will not include an analysis of every article in the reference section, but the author has selected three articles that outline specific aspects of the protocol. The first article was used to establish validity of the RRT </w:t>
      </w:r>
      <w:r w:rsidR="00D6081D">
        <w:rPr>
          <w:rFonts w:ascii="Times New Roman" w:hAnsi="Times New Roman" w:cs="Times New Roman"/>
          <w:sz w:val="24"/>
          <w:szCs w:val="24"/>
        </w:rPr>
        <w:lastRenderedPageBreak/>
        <w:t>program, t</w:t>
      </w:r>
      <w:r>
        <w:rPr>
          <w:rFonts w:ascii="Times New Roman" w:hAnsi="Times New Roman" w:cs="Times New Roman"/>
          <w:sz w:val="24"/>
          <w:szCs w:val="24"/>
        </w:rPr>
        <w:t>he second article indicated the validity of a specific protocol point, and the third sho</w:t>
      </w:r>
      <w:r w:rsidR="00D6081D">
        <w:rPr>
          <w:rFonts w:ascii="Times New Roman" w:hAnsi="Times New Roman" w:cs="Times New Roman"/>
          <w:sz w:val="24"/>
          <w:szCs w:val="24"/>
        </w:rPr>
        <w:t>wed</w:t>
      </w:r>
      <w:r>
        <w:rPr>
          <w:rFonts w:ascii="Times New Roman" w:hAnsi="Times New Roman" w:cs="Times New Roman"/>
          <w:sz w:val="24"/>
          <w:szCs w:val="24"/>
        </w:rPr>
        <w:t xml:space="preserve"> a protocol that was not recommended due to a lack of supporting evidence.</w:t>
      </w:r>
      <w:r w:rsidR="00D6081D">
        <w:rPr>
          <w:rFonts w:ascii="Times New Roman" w:hAnsi="Times New Roman" w:cs="Times New Roman"/>
          <w:sz w:val="24"/>
          <w:szCs w:val="24"/>
        </w:rPr>
        <w:t xml:space="preserve"> These three articles are representative of those used to support this protocol’s practice.</w:t>
      </w:r>
    </w:p>
    <w:p w:rsidR="00591B68" w:rsidRDefault="00591B68" w:rsidP="006505BB">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2009 article by Chen, Bellomo, Flabouris, Hillman and Finfer was a post-hoc analysis of data from a cluster randomized control trial. The study included 23 public hospitals in Australia with 741,744 admitted patients during the study’s timeframe. </w:t>
      </w:r>
      <w:r w:rsidR="008D1EB3">
        <w:rPr>
          <w:rFonts w:ascii="Times New Roman" w:hAnsi="Times New Roman" w:cs="Times New Roman"/>
          <w:sz w:val="24"/>
          <w:szCs w:val="24"/>
        </w:rPr>
        <w:t>(Chen, et</w:t>
      </w:r>
      <w:r w:rsidR="00321D5F">
        <w:rPr>
          <w:rFonts w:ascii="Times New Roman" w:hAnsi="Times New Roman" w:cs="Times New Roman"/>
          <w:sz w:val="24"/>
          <w:szCs w:val="24"/>
        </w:rPr>
        <w:t xml:space="preserve"> al., 2009) </w:t>
      </w:r>
      <w:r>
        <w:rPr>
          <w:rFonts w:ascii="Times New Roman" w:hAnsi="Times New Roman" w:cs="Times New Roman"/>
          <w:sz w:val="24"/>
          <w:szCs w:val="24"/>
        </w:rPr>
        <w:t xml:space="preserve">The </w:t>
      </w:r>
      <w:r w:rsidR="00A27212">
        <w:rPr>
          <w:rFonts w:ascii="Times New Roman" w:hAnsi="Times New Roman" w:cs="Times New Roman"/>
          <w:sz w:val="24"/>
          <w:szCs w:val="24"/>
        </w:rPr>
        <w:t xml:space="preserve">study compared the use of a cardiopulmonary resuscitation team alone vs. one in conjunction with a RRT, </w:t>
      </w:r>
      <w:r w:rsidR="008D1EB3">
        <w:rPr>
          <w:rFonts w:ascii="Times New Roman" w:hAnsi="Times New Roman" w:cs="Times New Roman"/>
          <w:sz w:val="24"/>
          <w:szCs w:val="24"/>
        </w:rPr>
        <w:t>specifically by analyzing the effects of the number of calls each team received on patient care</w:t>
      </w:r>
      <w:r>
        <w:rPr>
          <w:rFonts w:ascii="Times New Roman" w:hAnsi="Times New Roman" w:cs="Times New Roman"/>
          <w:sz w:val="24"/>
          <w:szCs w:val="24"/>
        </w:rPr>
        <w:t xml:space="preserve">. The study showed that </w:t>
      </w:r>
      <w:r w:rsidR="00321D5F">
        <w:rPr>
          <w:rFonts w:ascii="Times New Roman" w:hAnsi="Times New Roman" w:cs="Times New Roman"/>
          <w:sz w:val="24"/>
          <w:szCs w:val="24"/>
        </w:rPr>
        <w:t xml:space="preserve">for every 10% increase in RRT calls, there was a </w:t>
      </w:r>
      <w:r>
        <w:rPr>
          <w:rFonts w:ascii="Times New Roman" w:hAnsi="Times New Roman" w:cs="Times New Roman"/>
          <w:sz w:val="24"/>
          <w:szCs w:val="24"/>
        </w:rPr>
        <w:t>2.2</w:t>
      </w:r>
      <w:r w:rsidR="00A27212">
        <w:rPr>
          <w:rFonts w:ascii="Times New Roman" w:hAnsi="Times New Roman" w:cs="Times New Roman"/>
          <w:sz w:val="24"/>
          <w:szCs w:val="24"/>
        </w:rPr>
        <w:t>/</w:t>
      </w:r>
      <w:r>
        <w:rPr>
          <w:rFonts w:ascii="Times New Roman" w:hAnsi="Times New Roman" w:cs="Times New Roman"/>
          <w:sz w:val="24"/>
          <w:szCs w:val="24"/>
        </w:rPr>
        <w:t>10,000 admissions decrease in cardiac arrests and a 0.94</w:t>
      </w:r>
      <w:r w:rsidR="00A27212">
        <w:rPr>
          <w:rFonts w:ascii="Times New Roman" w:hAnsi="Times New Roman" w:cs="Times New Roman"/>
          <w:sz w:val="24"/>
          <w:szCs w:val="24"/>
        </w:rPr>
        <w:t>/</w:t>
      </w:r>
      <w:r>
        <w:rPr>
          <w:rFonts w:ascii="Times New Roman" w:hAnsi="Times New Roman" w:cs="Times New Roman"/>
          <w:sz w:val="24"/>
          <w:szCs w:val="24"/>
        </w:rPr>
        <w:t xml:space="preserve">10,000 admissions decrease in unexpected deaths. </w:t>
      </w:r>
      <w:r w:rsidR="00321D5F">
        <w:rPr>
          <w:rFonts w:ascii="Times New Roman" w:hAnsi="Times New Roman" w:cs="Times New Roman"/>
          <w:sz w:val="24"/>
          <w:szCs w:val="24"/>
        </w:rPr>
        <w:t>(Chen, et al., 2009</w:t>
      </w:r>
      <w:r w:rsidR="005F2E57">
        <w:rPr>
          <w:rFonts w:ascii="Times New Roman" w:hAnsi="Times New Roman" w:cs="Times New Roman"/>
          <w:sz w:val="24"/>
          <w:szCs w:val="24"/>
        </w:rPr>
        <w:t>, p. 150</w:t>
      </w:r>
      <w:r w:rsidR="00321D5F">
        <w:rPr>
          <w:rFonts w:ascii="Times New Roman" w:hAnsi="Times New Roman" w:cs="Times New Roman"/>
          <w:sz w:val="24"/>
          <w:szCs w:val="24"/>
        </w:rPr>
        <w:t>)</w:t>
      </w:r>
      <w:r w:rsidR="00321D5F">
        <w:rPr>
          <w:rFonts w:ascii="Times New Roman" w:hAnsi="Times New Roman" w:cs="Times New Roman"/>
          <w:sz w:val="24"/>
          <w:szCs w:val="24"/>
        </w:rPr>
        <w:t xml:space="preserve"> The authors stated that this supported an early review of acutely ill patients by </w:t>
      </w:r>
      <w:r w:rsidR="00A27212">
        <w:rPr>
          <w:rFonts w:ascii="Times New Roman" w:hAnsi="Times New Roman" w:cs="Times New Roman"/>
          <w:sz w:val="24"/>
          <w:szCs w:val="24"/>
        </w:rPr>
        <w:t>RRT</w:t>
      </w:r>
      <w:r w:rsidR="00321D5F">
        <w:rPr>
          <w:rFonts w:ascii="Times New Roman" w:hAnsi="Times New Roman" w:cs="Times New Roman"/>
          <w:sz w:val="24"/>
          <w:szCs w:val="24"/>
        </w:rPr>
        <w:t>.</w:t>
      </w:r>
    </w:p>
    <w:p w:rsidR="00321D5F" w:rsidRDefault="00321D5F" w:rsidP="006505BB">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Bertaut, Campbell and Goodlett produced a population-based descriptive study using data from their hospital throughout the year where the RRT was</w:t>
      </w:r>
      <w:r w:rsidR="005F2E57">
        <w:rPr>
          <w:rFonts w:ascii="Times New Roman" w:hAnsi="Times New Roman" w:cs="Times New Roman"/>
          <w:sz w:val="24"/>
          <w:szCs w:val="24"/>
        </w:rPr>
        <w:t xml:space="preserve"> implemented. (2008) During that year, there were two RRT report approaches attempted, and the method that produced superior results was the nurse-to-nurse information hand-off. By using the SBAR system between the patient’s primary nurse and the RRT critical care nurse, the Oschner Medical Center achieved a 9% reduction of cardiopulmonary arrests outside of the ICU and a 0.12% hospital-wide mortality reduction. (Bertaut, Campbell &amp; Goodlett, 2008, p. 39) This establishes the protocol of the nurse providing SBAR at the time of the RRT’s arrival.</w:t>
      </w:r>
    </w:p>
    <w:p w:rsidR="005F2E57" w:rsidRDefault="005F2E57" w:rsidP="006505BB">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article outlined in this paper is the 2007 </w:t>
      </w:r>
      <w:r w:rsidR="004531B8">
        <w:rPr>
          <w:rFonts w:ascii="Times New Roman" w:hAnsi="Times New Roman" w:cs="Times New Roman"/>
          <w:sz w:val="24"/>
          <w:szCs w:val="24"/>
        </w:rPr>
        <w:t>systematic review</w:t>
      </w:r>
      <w:r>
        <w:rPr>
          <w:rFonts w:ascii="Times New Roman" w:hAnsi="Times New Roman" w:cs="Times New Roman"/>
          <w:sz w:val="24"/>
          <w:szCs w:val="24"/>
        </w:rPr>
        <w:t xml:space="preserve"> by McGaughey, Alderdice, Fowler, Kapila, Mayhew and Moutray. </w:t>
      </w:r>
      <w:r w:rsidR="004531B8">
        <w:rPr>
          <w:rFonts w:ascii="Times New Roman" w:hAnsi="Times New Roman" w:cs="Times New Roman"/>
          <w:sz w:val="24"/>
          <w:szCs w:val="24"/>
        </w:rPr>
        <w:t>In this review, the authors establish</w:t>
      </w:r>
      <w:r w:rsidR="00A27212">
        <w:rPr>
          <w:rFonts w:ascii="Times New Roman" w:hAnsi="Times New Roman" w:cs="Times New Roman"/>
          <w:sz w:val="24"/>
          <w:szCs w:val="24"/>
        </w:rPr>
        <w:t>ed</w:t>
      </w:r>
      <w:r w:rsidR="004531B8">
        <w:rPr>
          <w:rFonts w:ascii="Times New Roman" w:hAnsi="Times New Roman" w:cs="Times New Roman"/>
          <w:sz w:val="24"/>
          <w:szCs w:val="24"/>
        </w:rPr>
        <w:t xml:space="preserve"> </w:t>
      </w:r>
      <w:r w:rsidR="00A27212">
        <w:rPr>
          <w:rFonts w:ascii="Times New Roman" w:hAnsi="Times New Roman" w:cs="Times New Roman"/>
          <w:sz w:val="24"/>
          <w:szCs w:val="24"/>
        </w:rPr>
        <w:t xml:space="preserve">that the </w:t>
      </w:r>
      <w:r w:rsidR="00A27212">
        <w:rPr>
          <w:rFonts w:ascii="Times New Roman" w:hAnsi="Times New Roman" w:cs="Times New Roman"/>
          <w:sz w:val="24"/>
          <w:szCs w:val="24"/>
        </w:rPr>
        <w:lastRenderedPageBreak/>
        <w:t>commonly employed “</w:t>
      </w:r>
      <w:r w:rsidR="008D1EB3">
        <w:rPr>
          <w:rFonts w:ascii="Times New Roman" w:hAnsi="Times New Roman" w:cs="Times New Roman"/>
          <w:sz w:val="24"/>
          <w:szCs w:val="24"/>
        </w:rPr>
        <w:t>O</w:t>
      </w:r>
      <w:r w:rsidR="00A27212">
        <w:rPr>
          <w:rFonts w:ascii="Times New Roman" w:hAnsi="Times New Roman" w:cs="Times New Roman"/>
          <w:sz w:val="24"/>
          <w:szCs w:val="24"/>
        </w:rPr>
        <w:t>utreach” practice showed no patient benefit</w:t>
      </w:r>
      <w:r w:rsidR="004531B8">
        <w:rPr>
          <w:rFonts w:ascii="Times New Roman" w:hAnsi="Times New Roman" w:cs="Times New Roman"/>
          <w:sz w:val="24"/>
          <w:szCs w:val="24"/>
        </w:rPr>
        <w:t xml:space="preserve">. </w:t>
      </w:r>
      <w:r w:rsidR="00A27212">
        <w:rPr>
          <w:rFonts w:ascii="Times New Roman" w:hAnsi="Times New Roman" w:cs="Times New Roman"/>
          <w:sz w:val="24"/>
          <w:szCs w:val="24"/>
        </w:rPr>
        <w:t>(</w:t>
      </w:r>
      <w:r w:rsidR="00A27212">
        <w:rPr>
          <w:rFonts w:ascii="Times New Roman" w:hAnsi="Times New Roman" w:cs="Times New Roman"/>
          <w:sz w:val="24"/>
          <w:szCs w:val="24"/>
        </w:rPr>
        <w:t>McGaughey, Alderdice, Fowler, Kapila, Mayhew and Moutray</w:t>
      </w:r>
      <w:r w:rsidR="00A27212">
        <w:rPr>
          <w:rFonts w:ascii="Times New Roman" w:hAnsi="Times New Roman" w:cs="Times New Roman"/>
          <w:sz w:val="24"/>
          <w:szCs w:val="24"/>
        </w:rPr>
        <w:t>, 2007) Outreach</w:t>
      </w:r>
      <w:r w:rsidR="004531B8">
        <w:rPr>
          <w:rFonts w:ascii="Times New Roman" w:hAnsi="Times New Roman" w:cs="Times New Roman"/>
          <w:sz w:val="24"/>
          <w:szCs w:val="24"/>
        </w:rPr>
        <w:t xml:space="preserve"> involves using RRTs for local emergency calls</w:t>
      </w:r>
      <w:r w:rsidR="00A27212">
        <w:rPr>
          <w:rFonts w:ascii="Times New Roman" w:hAnsi="Times New Roman" w:cs="Times New Roman"/>
          <w:sz w:val="24"/>
          <w:szCs w:val="24"/>
        </w:rPr>
        <w:t xml:space="preserve"> where </w:t>
      </w:r>
      <w:r w:rsidR="004531B8">
        <w:rPr>
          <w:rFonts w:ascii="Times New Roman" w:hAnsi="Times New Roman" w:cs="Times New Roman"/>
          <w:sz w:val="24"/>
          <w:szCs w:val="24"/>
        </w:rPr>
        <w:t>progression toward a cardiopulmonary arrest incident</w:t>
      </w:r>
      <w:r w:rsidR="00A27212">
        <w:rPr>
          <w:rFonts w:ascii="Times New Roman" w:hAnsi="Times New Roman" w:cs="Times New Roman"/>
          <w:sz w:val="24"/>
          <w:szCs w:val="24"/>
        </w:rPr>
        <w:t xml:space="preserve"> seems probable. </w:t>
      </w:r>
      <w:r w:rsidR="004531B8">
        <w:rPr>
          <w:rFonts w:ascii="Times New Roman" w:hAnsi="Times New Roman" w:cs="Times New Roman"/>
          <w:sz w:val="24"/>
          <w:szCs w:val="24"/>
        </w:rPr>
        <w:t>After a search of 8 online databases, 3 major libraries and over 30 experts or organizations, McGaughey et al. concluded that the number of randomized-controlled studies was insufficient, the data from most of the studies was collected and analyzed heterogeneously and some of the results from the more rel</w:t>
      </w:r>
      <w:r w:rsidR="008D1EB3">
        <w:rPr>
          <w:rFonts w:ascii="Times New Roman" w:hAnsi="Times New Roman" w:cs="Times New Roman"/>
          <w:sz w:val="24"/>
          <w:szCs w:val="24"/>
        </w:rPr>
        <w:t>iable studies were conflicting.</w:t>
      </w:r>
      <w:r w:rsidR="00A27212">
        <w:rPr>
          <w:rFonts w:ascii="Times New Roman" w:hAnsi="Times New Roman" w:cs="Times New Roman"/>
          <w:sz w:val="24"/>
          <w:szCs w:val="24"/>
        </w:rPr>
        <w:t xml:space="preserve"> (2007)</w:t>
      </w:r>
    </w:p>
    <w:p w:rsidR="00CF351C"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Protocol Legitimacy</w:t>
      </w:r>
    </w:p>
    <w:p w:rsidR="009536F2" w:rsidRDefault="00012680" w:rsidP="009536F2">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 gave a cursory glance over the results of all 28 articles cited in the protocol, and found that not a single one showed a negative impact on</w:t>
      </w:r>
      <w:r>
        <w:rPr>
          <w:rFonts w:ascii="Times New Roman" w:hAnsi="Times New Roman" w:cs="Times New Roman"/>
          <w:sz w:val="24"/>
          <w:szCs w:val="24"/>
        </w:rPr>
        <w:t xml:space="preserve"> patient outcomes</w:t>
      </w:r>
      <w:r w:rsidR="009536F2">
        <w:rPr>
          <w:rFonts w:ascii="Times New Roman" w:hAnsi="Times New Roman" w:cs="Times New Roman"/>
          <w:sz w:val="24"/>
          <w:szCs w:val="24"/>
        </w:rPr>
        <w:t xml:space="preserve">. Furthermore, the three chosen articles are representative of the </w:t>
      </w:r>
      <w:r w:rsidR="000E6F16">
        <w:rPr>
          <w:rFonts w:ascii="Times New Roman" w:hAnsi="Times New Roman" w:cs="Times New Roman"/>
          <w:sz w:val="24"/>
          <w:szCs w:val="24"/>
        </w:rPr>
        <w:t>references list as a whole</w:t>
      </w:r>
      <w:r w:rsidR="009536F2">
        <w:rPr>
          <w:rFonts w:ascii="Times New Roman" w:hAnsi="Times New Roman" w:cs="Times New Roman"/>
          <w:sz w:val="24"/>
          <w:szCs w:val="24"/>
        </w:rPr>
        <w:t>.</w:t>
      </w:r>
      <w:r>
        <w:rPr>
          <w:rFonts w:ascii="Times New Roman" w:hAnsi="Times New Roman" w:cs="Times New Roman"/>
          <w:sz w:val="24"/>
          <w:szCs w:val="24"/>
        </w:rPr>
        <w:t xml:space="preserve"> </w:t>
      </w:r>
      <w:r w:rsidR="00A27212">
        <w:rPr>
          <w:rFonts w:ascii="Times New Roman" w:hAnsi="Times New Roman" w:cs="Times New Roman"/>
          <w:sz w:val="24"/>
          <w:szCs w:val="24"/>
        </w:rPr>
        <w:t xml:space="preserve">The article by </w:t>
      </w:r>
      <w:r w:rsidR="00A27212">
        <w:rPr>
          <w:rFonts w:ascii="Times New Roman" w:hAnsi="Times New Roman" w:cs="Times New Roman"/>
          <w:sz w:val="24"/>
          <w:szCs w:val="24"/>
        </w:rPr>
        <w:t xml:space="preserve">Chen, et al. demonstrated the effectiveness of RRT, indicating a </w:t>
      </w:r>
      <w:r w:rsidR="00134B94">
        <w:rPr>
          <w:rFonts w:ascii="Times New Roman" w:hAnsi="Times New Roman" w:cs="Times New Roman"/>
          <w:sz w:val="24"/>
          <w:szCs w:val="24"/>
        </w:rPr>
        <w:t>need for protocols in general</w:t>
      </w:r>
      <w:r w:rsidR="00A27212">
        <w:rPr>
          <w:rFonts w:ascii="Times New Roman" w:hAnsi="Times New Roman" w:cs="Times New Roman"/>
          <w:sz w:val="24"/>
          <w:szCs w:val="24"/>
        </w:rPr>
        <w:t xml:space="preserve">. </w:t>
      </w:r>
      <w:r>
        <w:rPr>
          <w:rFonts w:ascii="Times New Roman" w:hAnsi="Times New Roman" w:cs="Times New Roman"/>
          <w:sz w:val="24"/>
          <w:szCs w:val="24"/>
        </w:rPr>
        <w:t>The a</w:t>
      </w:r>
      <w:r w:rsidR="00A27212">
        <w:rPr>
          <w:rFonts w:ascii="Times New Roman" w:hAnsi="Times New Roman" w:cs="Times New Roman"/>
          <w:sz w:val="24"/>
          <w:szCs w:val="24"/>
        </w:rPr>
        <w:t xml:space="preserve">rticle by Bertaut and Campbell was an example of supporting a specific protocol intervention. </w:t>
      </w:r>
      <w:r w:rsidR="005F2E57">
        <w:rPr>
          <w:rFonts w:ascii="Times New Roman" w:hAnsi="Times New Roman" w:cs="Times New Roman"/>
          <w:sz w:val="24"/>
          <w:szCs w:val="24"/>
        </w:rPr>
        <w:t>On the author’s s</w:t>
      </w:r>
      <w:r w:rsidR="00A27212">
        <w:rPr>
          <w:rFonts w:ascii="Times New Roman" w:hAnsi="Times New Roman" w:cs="Times New Roman"/>
          <w:sz w:val="24"/>
          <w:szCs w:val="24"/>
        </w:rPr>
        <w:t>hort glance through other articles</w:t>
      </w:r>
      <w:r w:rsidR="005F2E57">
        <w:rPr>
          <w:rFonts w:ascii="Times New Roman" w:hAnsi="Times New Roman" w:cs="Times New Roman"/>
          <w:sz w:val="24"/>
          <w:szCs w:val="24"/>
        </w:rPr>
        <w:t xml:space="preserve">, it appeared that </w:t>
      </w:r>
      <w:r w:rsidR="009536F2">
        <w:rPr>
          <w:rFonts w:ascii="Times New Roman" w:hAnsi="Times New Roman" w:cs="Times New Roman"/>
          <w:sz w:val="24"/>
          <w:szCs w:val="24"/>
        </w:rPr>
        <w:t>all</w:t>
      </w:r>
      <w:r w:rsidR="005F2E57">
        <w:rPr>
          <w:rFonts w:ascii="Times New Roman" w:hAnsi="Times New Roman" w:cs="Times New Roman"/>
          <w:sz w:val="24"/>
          <w:szCs w:val="24"/>
        </w:rPr>
        <w:t xml:space="preserve"> protocol points had </w:t>
      </w:r>
      <w:r w:rsidR="00A27212">
        <w:rPr>
          <w:rFonts w:ascii="Times New Roman" w:hAnsi="Times New Roman" w:cs="Times New Roman"/>
          <w:sz w:val="24"/>
          <w:szCs w:val="24"/>
        </w:rPr>
        <w:t>similar backing in evidence</w:t>
      </w:r>
      <w:r w:rsidR="005F2E57">
        <w:rPr>
          <w:rFonts w:ascii="Times New Roman" w:hAnsi="Times New Roman" w:cs="Times New Roman"/>
          <w:sz w:val="24"/>
          <w:szCs w:val="24"/>
        </w:rPr>
        <w:t xml:space="preserve">. </w:t>
      </w:r>
      <w:r w:rsidR="00A27212">
        <w:rPr>
          <w:rFonts w:ascii="Times New Roman" w:hAnsi="Times New Roman" w:cs="Times New Roman"/>
          <w:sz w:val="24"/>
          <w:szCs w:val="24"/>
        </w:rPr>
        <w:t>McGaughey, et al. demonstrated why other interventions used at some hospitals were not included, which indicates the protocol’s comprehensiveness.</w:t>
      </w:r>
      <w:r w:rsidR="009536F2">
        <w:rPr>
          <w:rFonts w:ascii="Times New Roman" w:hAnsi="Times New Roman" w:cs="Times New Roman"/>
          <w:sz w:val="24"/>
          <w:szCs w:val="24"/>
        </w:rPr>
        <w:t xml:space="preserve"> </w:t>
      </w:r>
      <w:r w:rsidR="009536F2">
        <w:rPr>
          <w:rFonts w:ascii="Times New Roman" w:hAnsi="Times New Roman" w:cs="Times New Roman"/>
          <w:sz w:val="24"/>
          <w:szCs w:val="24"/>
        </w:rPr>
        <w:t>(</w:t>
      </w:r>
      <w:r w:rsidR="009536F2" w:rsidRPr="00CF351C">
        <w:rPr>
          <w:rFonts w:ascii="Times New Roman" w:hAnsi="Times New Roman" w:cs="Times New Roman"/>
          <w:sz w:val="24"/>
          <w:szCs w:val="24"/>
        </w:rPr>
        <w:t>Dot</w:t>
      </w:r>
      <w:r w:rsidR="009536F2">
        <w:rPr>
          <w:rFonts w:ascii="Times New Roman" w:hAnsi="Times New Roman" w:cs="Times New Roman"/>
          <w:sz w:val="24"/>
          <w:szCs w:val="24"/>
        </w:rPr>
        <w:t xml:space="preserve">y, et al., </w:t>
      </w:r>
      <w:r w:rsidR="009536F2" w:rsidRPr="00CF351C">
        <w:rPr>
          <w:rFonts w:ascii="Times New Roman" w:hAnsi="Times New Roman" w:cs="Times New Roman"/>
          <w:sz w:val="24"/>
          <w:szCs w:val="24"/>
        </w:rPr>
        <w:t>2011</w:t>
      </w:r>
      <w:r w:rsidR="009536F2">
        <w:rPr>
          <w:rFonts w:ascii="Times New Roman" w:hAnsi="Times New Roman" w:cs="Times New Roman"/>
          <w:sz w:val="24"/>
          <w:szCs w:val="24"/>
        </w:rPr>
        <w:t>)</w:t>
      </w:r>
      <w:r w:rsidR="009536F2">
        <w:rPr>
          <w:rFonts w:ascii="Times New Roman" w:hAnsi="Times New Roman" w:cs="Times New Roman"/>
          <w:sz w:val="24"/>
          <w:szCs w:val="24"/>
        </w:rPr>
        <w:t xml:space="preserve"> The </w:t>
      </w:r>
      <w:r w:rsidR="00134B94">
        <w:rPr>
          <w:rFonts w:ascii="Times New Roman" w:hAnsi="Times New Roman" w:cs="Times New Roman"/>
          <w:sz w:val="24"/>
          <w:szCs w:val="24"/>
        </w:rPr>
        <w:t>protocols are useful, evidence-based, comprehensive and easy to follow.</w:t>
      </w:r>
    </w:p>
    <w:p w:rsidR="00CB183E" w:rsidRDefault="00CF351C" w:rsidP="006505BB">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0E6F16" w:rsidRDefault="009536F2" w:rsidP="000E6F16">
      <w:pPr>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RRT usage significantly reduces hospital mortality and cardiopulmonary arrest incidence. The </w:t>
      </w:r>
      <w:r w:rsidR="000E6F16">
        <w:rPr>
          <w:rFonts w:ascii="Times New Roman" w:hAnsi="Times New Roman" w:cs="Times New Roman"/>
          <w:sz w:val="24"/>
          <w:szCs w:val="24"/>
        </w:rPr>
        <w:t xml:space="preserve">RRT </w:t>
      </w:r>
      <w:r>
        <w:rPr>
          <w:rFonts w:ascii="Times New Roman" w:hAnsi="Times New Roman" w:cs="Times New Roman"/>
          <w:sz w:val="24"/>
          <w:szCs w:val="24"/>
        </w:rPr>
        <w:t>protocol put forth by the ICSI</w:t>
      </w:r>
      <w:r w:rsidR="00134B94">
        <w:rPr>
          <w:rFonts w:ascii="Times New Roman" w:hAnsi="Times New Roman" w:cs="Times New Roman"/>
          <w:sz w:val="24"/>
          <w:szCs w:val="24"/>
        </w:rPr>
        <w:t xml:space="preserve"> for the use of RRT by caregivers is comprehensive, evidence-based and worth following. </w:t>
      </w:r>
      <w:r w:rsidR="008D1EB3">
        <w:rPr>
          <w:rFonts w:ascii="Times New Roman" w:hAnsi="Times New Roman" w:cs="Times New Roman"/>
          <w:sz w:val="24"/>
          <w:szCs w:val="24"/>
        </w:rPr>
        <w:t>They also aren’t overly complex</w:t>
      </w:r>
      <w:r w:rsidR="000E6F16">
        <w:rPr>
          <w:rFonts w:ascii="Times New Roman" w:hAnsi="Times New Roman" w:cs="Times New Roman"/>
          <w:sz w:val="24"/>
          <w:szCs w:val="24"/>
        </w:rPr>
        <w:t>, allowing for ease of implementation.</w:t>
      </w:r>
      <w:r w:rsidR="000E6F16" w:rsidRPr="000E6F16">
        <w:rPr>
          <w:rFonts w:ascii="Times New Roman" w:hAnsi="Times New Roman" w:cs="Times New Roman"/>
          <w:sz w:val="24"/>
          <w:szCs w:val="24"/>
        </w:rPr>
        <w:t xml:space="preserve"> </w:t>
      </w:r>
      <w:r w:rsidR="000E6F16">
        <w:rPr>
          <w:rFonts w:ascii="Times New Roman" w:hAnsi="Times New Roman" w:cs="Times New Roman"/>
          <w:sz w:val="24"/>
          <w:szCs w:val="24"/>
        </w:rPr>
        <w:t>These protocols can save lives and enhance nursing care everywhere.</w:t>
      </w:r>
    </w:p>
    <w:p w:rsidR="00CB183E" w:rsidRDefault="00CB183E" w:rsidP="000E6F16">
      <w:pPr>
        <w:widowControl w:val="0"/>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B183E" w:rsidRPr="00CF351C" w:rsidRDefault="00CB183E" w:rsidP="006505BB">
      <w:pPr>
        <w:widowControl w:val="0"/>
        <w:spacing w:line="480" w:lineRule="auto"/>
        <w:ind w:left="720" w:hanging="720"/>
        <w:rPr>
          <w:rFonts w:ascii="Times New Roman" w:hAnsi="Times New Roman" w:cs="Times New Roman"/>
          <w:sz w:val="24"/>
          <w:szCs w:val="24"/>
        </w:rPr>
      </w:pPr>
      <w:r w:rsidRPr="00CF351C">
        <w:rPr>
          <w:rFonts w:ascii="Times New Roman" w:hAnsi="Times New Roman" w:cs="Times New Roman"/>
          <w:sz w:val="24"/>
          <w:szCs w:val="24"/>
        </w:rPr>
        <w:t xml:space="preserve">Bertaut, Y., Campbell, A., &amp; Goodlett, D. (2008). Implementing a rapid-response team using a nurse-to-nurse consult approach. </w:t>
      </w:r>
      <w:r w:rsidR="000E6F16">
        <w:rPr>
          <w:rFonts w:ascii="Times New Roman" w:hAnsi="Times New Roman" w:cs="Times New Roman"/>
          <w:i/>
          <w:sz w:val="24"/>
          <w:szCs w:val="24"/>
        </w:rPr>
        <w:t>Journal o</w:t>
      </w:r>
      <w:r w:rsidRPr="00CF351C">
        <w:rPr>
          <w:rFonts w:ascii="Times New Roman" w:hAnsi="Times New Roman" w:cs="Times New Roman"/>
          <w:i/>
          <w:sz w:val="24"/>
          <w:szCs w:val="24"/>
        </w:rPr>
        <w:t>f Vascular Nursing, 26</w:t>
      </w:r>
      <w:r w:rsidRPr="00CF351C">
        <w:rPr>
          <w:rFonts w:ascii="Times New Roman" w:hAnsi="Times New Roman" w:cs="Times New Roman"/>
          <w:sz w:val="24"/>
          <w:szCs w:val="24"/>
        </w:rPr>
        <w:t>(2), 37-42</w:t>
      </w:r>
    </w:p>
    <w:p w:rsidR="00CB183E" w:rsidRPr="00CF351C" w:rsidRDefault="00CB183E" w:rsidP="006505BB">
      <w:pPr>
        <w:widowControl w:val="0"/>
        <w:spacing w:line="480" w:lineRule="auto"/>
        <w:ind w:left="720" w:hanging="720"/>
        <w:rPr>
          <w:rFonts w:ascii="Times New Roman" w:hAnsi="Times New Roman" w:cs="Times New Roman"/>
          <w:sz w:val="24"/>
          <w:szCs w:val="24"/>
        </w:rPr>
      </w:pPr>
      <w:r w:rsidRPr="00CF351C">
        <w:rPr>
          <w:rFonts w:ascii="Times New Roman" w:hAnsi="Times New Roman" w:cs="Times New Roman"/>
          <w:sz w:val="24"/>
          <w:szCs w:val="24"/>
        </w:rPr>
        <w:t xml:space="preserve">Chen, J., Bellomo, R., Flabouris, A., Hillman, K., &amp; Finfer, S. (2009). The relationship between early emergency team calls and serious adverse events. </w:t>
      </w:r>
      <w:r w:rsidRPr="00CF351C">
        <w:rPr>
          <w:rFonts w:ascii="Times New Roman" w:hAnsi="Times New Roman" w:cs="Times New Roman"/>
          <w:i/>
          <w:sz w:val="24"/>
          <w:szCs w:val="24"/>
        </w:rPr>
        <w:t>Critical Care Medicine, 37</w:t>
      </w:r>
      <w:r w:rsidRPr="00CF351C">
        <w:rPr>
          <w:rFonts w:ascii="Times New Roman" w:hAnsi="Times New Roman" w:cs="Times New Roman"/>
          <w:sz w:val="24"/>
          <w:szCs w:val="24"/>
        </w:rPr>
        <w:t>(1), 148-153. doi:10.1097/CCM.0b013e3181928ce3</w:t>
      </w:r>
    </w:p>
    <w:p w:rsidR="00CF351C" w:rsidRPr="00CF351C" w:rsidRDefault="00CF351C" w:rsidP="006505BB">
      <w:pPr>
        <w:widowControl w:val="0"/>
        <w:spacing w:line="480" w:lineRule="auto"/>
        <w:ind w:left="720" w:hanging="720"/>
        <w:rPr>
          <w:rFonts w:ascii="Times New Roman" w:hAnsi="Times New Roman" w:cs="Times New Roman"/>
          <w:sz w:val="24"/>
          <w:szCs w:val="24"/>
        </w:rPr>
      </w:pPr>
      <w:r w:rsidRPr="00CF351C">
        <w:rPr>
          <w:rFonts w:ascii="Times New Roman" w:hAnsi="Times New Roman" w:cs="Times New Roman"/>
          <w:sz w:val="24"/>
          <w:szCs w:val="24"/>
        </w:rPr>
        <w:t>Doty, S., Anderson, C., Ditcher, J., Conway, K., Hadfield, P., Rock, S., Gupta, S., Farris, S. &amp; Retzer, K. (2011) Health care protocol: Rapid response team, 4</w:t>
      </w:r>
      <w:r w:rsidRPr="00CF351C">
        <w:rPr>
          <w:rFonts w:ascii="Times New Roman" w:hAnsi="Times New Roman" w:cs="Times New Roman"/>
          <w:sz w:val="24"/>
          <w:szCs w:val="24"/>
          <w:vertAlign w:val="superscript"/>
        </w:rPr>
        <w:t>th</w:t>
      </w:r>
      <w:r w:rsidRPr="00CF351C">
        <w:rPr>
          <w:rFonts w:ascii="Times New Roman" w:hAnsi="Times New Roman" w:cs="Times New Roman"/>
          <w:sz w:val="24"/>
          <w:szCs w:val="24"/>
        </w:rPr>
        <w:t xml:space="preserve"> ed. </w:t>
      </w:r>
      <w:r w:rsidRPr="00CF351C">
        <w:rPr>
          <w:rFonts w:ascii="Times New Roman" w:hAnsi="Times New Roman" w:cs="Times New Roman"/>
          <w:i/>
          <w:sz w:val="24"/>
          <w:szCs w:val="24"/>
        </w:rPr>
        <w:t>Institute for Clinical Systems Improvement.</w:t>
      </w:r>
      <w:r w:rsidRPr="00CF351C">
        <w:rPr>
          <w:rFonts w:ascii="Times New Roman" w:hAnsi="Times New Roman" w:cs="Times New Roman"/>
          <w:sz w:val="24"/>
          <w:szCs w:val="24"/>
        </w:rPr>
        <w:t xml:space="preserve"> </w:t>
      </w:r>
      <w:hyperlink r:id="rId7" w:history="1">
        <w:r w:rsidRPr="00CF351C">
          <w:rPr>
            <w:rStyle w:val="Hyperlink"/>
            <w:rFonts w:ascii="Times New Roman" w:hAnsi="Times New Roman" w:cs="Times New Roman"/>
            <w:sz w:val="24"/>
            <w:szCs w:val="24"/>
          </w:rPr>
          <w:t>http://www.icsi.org/rapid_response_team__protocol_/rapid_response_team__protocol_with_order_set___pdf_.html</w:t>
        </w:r>
      </w:hyperlink>
    </w:p>
    <w:p w:rsidR="00CF351C" w:rsidRPr="00CF351C" w:rsidRDefault="00CF351C" w:rsidP="006505BB">
      <w:pPr>
        <w:widowControl w:val="0"/>
        <w:spacing w:line="480" w:lineRule="auto"/>
        <w:ind w:left="720" w:hanging="720"/>
        <w:rPr>
          <w:rFonts w:ascii="Times New Roman" w:hAnsi="Times New Roman" w:cs="Times New Roman"/>
          <w:sz w:val="24"/>
          <w:szCs w:val="24"/>
        </w:rPr>
      </w:pPr>
      <w:r w:rsidRPr="00CF351C">
        <w:rPr>
          <w:rFonts w:ascii="Times New Roman" w:hAnsi="Times New Roman" w:cs="Times New Roman"/>
          <w:sz w:val="24"/>
          <w:szCs w:val="24"/>
        </w:rPr>
        <w:t xml:space="preserve">McGaughey, J., Alderdice, F., Fowler, R., Kapila, A., Mayhew, A., &amp; Moutray, M. (2007). Outreach and Early Warning Systems (EWS) for the prevention of Intensive Care admission and death of critically ill adult patients on general hospital wards. </w:t>
      </w:r>
      <w:r w:rsidRPr="00CF351C">
        <w:rPr>
          <w:rFonts w:ascii="Times New Roman" w:hAnsi="Times New Roman" w:cs="Times New Roman"/>
          <w:i/>
          <w:sz w:val="24"/>
          <w:szCs w:val="24"/>
        </w:rPr>
        <w:t>Cochrane Database Of Systematic Reviews,</w:t>
      </w:r>
      <w:r w:rsidRPr="00CF351C">
        <w:rPr>
          <w:rFonts w:ascii="Times New Roman" w:hAnsi="Times New Roman" w:cs="Times New Roman"/>
          <w:sz w:val="24"/>
          <w:szCs w:val="24"/>
        </w:rPr>
        <w:t xml:space="preserve"> (3)</w:t>
      </w:r>
    </w:p>
    <w:sectPr w:rsidR="00CF351C" w:rsidRPr="00CF351C" w:rsidSect="008D1EB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3E" w:rsidRDefault="0023593E" w:rsidP="008D1EB3">
      <w:pPr>
        <w:spacing w:after="0" w:line="240" w:lineRule="auto"/>
      </w:pPr>
      <w:r>
        <w:separator/>
      </w:r>
    </w:p>
  </w:endnote>
  <w:endnote w:type="continuationSeparator" w:id="0">
    <w:p w:rsidR="0023593E" w:rsidRDefault="0023593E" w:rsidP="008D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3E" w:rsidRDefault="0023593E" w:rsidP="008D1EB3">
      <w:pPr>
        <w:spacing w:after="0" w:line="240" w:lineRule="auto"/>
      </w:pPr>
      <w:r>
        <w:separator/>
      </w:r>
    </w:p>
  </w:footnote>
  <w:footnote w:type="continuationSeparator" w:id="0">
    <w:p w:rsidR="0023593E" w:rsidRDefault="0023593E" w:rsidP="008D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B3" w:rsidRPr="008D1EB3" w:rsidRDefault="008D1EB3">
    <w:pPr>
      <w:pStyle w:val="Header"/>
      <w:rPr>
        <w:rFonts w:ascii="Times New Roman" w:hAnsi="Times New Roman" w:cs="Times New Roman"/>
        <w:sz w:val="24"/>
        <w:szCs w:val="24"/>
      </w:rPr>
    </w:pPr>
    <w:r w:rsidRPr="008D1EB3">
      <w:rPr>
        <w:rFonts w:ascii="Times New Roman" w:hAnsi="Times New Roman" w:cs="Times New Roman"/>
        <w:sz w:val="24"/>
        <w:szCs w:val="24"/>
      </w:rPr>
      <w:t>EBP PROTOCOL ANALYSIS OF RAPID RESPONSE TEAMS</w:t>
    </w:r>
    <w:r w:rsidRPr="008D1EB3">
      <w:rPr>
        <w:rFonts w:ascii="Times New Roman" w:hAnsi="Times New Roman" w:cs="Times New Roman"/>
        <w:sz w:val="24"/>
        <w:szCs w:val="24"/>
      </w:rPr>
      <w:tab/>
    </w:r>
    <w:r w:rsidRPr="008D1EB3">
      <w:rPr>
        <w:rFonts w:ascii="Times New Roman" w:hAnsi="Times New Roman" w:cs="Times New Roman"/>
        <w:sz w:val="24"/>
        <w:szCs w:val="24"/>
      </w:rPr>
      <w:fldChar w:fldCharType="begin"/>
    </w:r>
    <w:r w:rsidRPr="008D1EB3">
      <w:rPr>
        <w:rFonts w:ascii="Times New Roman" w:hAnsi="Times New Roman" w:cs="Times New Roman"/>
        <w:sz w:val="24"/>
        <w:szCs w:val="24"/>
      </w:rPr>
      <w:instrText xml:space="preserve"> PAGE   \* MERGEFORMAT </w:instrText>
    </w:r>
    <w:r w:rsidRPr="008D1EB3">
      <w:rPr>
        <w:rFonts w:ascii="Times New Roman" w:hAnsi="Times New Roman" w:cs="Times New Roman"/>
        <w:sz w:val="24"/>
        <w:szCs w:val="24"/>
      </w:rPr>
      <w:fldChar w:fldCharType="separate"/>
    </w:r>
    <w:r w:rsidR="00FF6751">
      <w:rPr>
        <w:rFonts w:ascii="Times New Roman" w:hAnsi="Times New Roman" w:cs="Times New Roman"/>
        <w:noProof/>
        <w:sz w:val="24"/>
        <w:szCs w:val="24"/>
      </w:rPr>
      <w:t>7</w:t>
    </w:r>
    <w:r w:rsidRPr="008D1EB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EB3" w:rsidRPr="008D1EB3" w:rsidRDefault="008D1EB3">
    <w:pPr>
      <w:pStyle w:val="Header"/>
      <w:rPr>
        <w:rFonts w:ascii="Times New Roman" w:hAnsi="Times New Roman" w:cs="Times New Roman"/>
        <w:sz w:val="24"/>
        <w:szCs w:val="24"/>
      </w:rPr>
    </w:pPr>
    <w:r w:rsidRPr="008D1EB3">
      <w:rPr>
        <w:rFonts w:ascii="Times New Roman" w:hAnsi="Times New Roman" w:cs="Times New Roman"/>
        <w:sz w:val="24"/>
        <w:szCs w:val="24"/>
      </w:rPr>
      <w:t xml:space="preserve">Running Head: </w:t>
    </w:r>
    <w:r>
      <w:rPr>
        <w:rFonts w:ascii="Times New Roman" w:hAnsi="Times New Roman" w:cs="Times New Roman"/>
        <w:sz w:val="24"/>
        <w:szCs w:val="24"/>
      </w:rPr>
      <w:t>EBP PROTOCOL ANALYSIS OF RAPID RESPONSE TEAMS</w:t>
    </w:r>
    <w:r>
      <w:rPr>
        <w:rFonts w:ascii="Times New Roman" w:hAnsi="Times New Roman" w:cs="Times New Roman"/>
        <w:sz w:val="24"/>
        <w:szCs w:val="24"/>
      </w:rPr>
      <w:tab/>
    </w:r>
    <w:r w:rsidRPr="008D1EB3">
      <w:rPr>
        <w:rFonts w:ascii="Times New Roman" w:hAnsi="Times New Roman" w:cs="Times New Roman"/>
        <w:sz w:val="24"/>
        <w:szCs w:val="24"/>
      </w:rPr>
      <w:fldChar w:fldCharType="begin"/>
    </w:r>
    <w:r w:rsidRPr="008D1EB3">
      <w:rPr>
        <w:rFonts w:ascii="Times New Roman" w:hAnsi="Times New Roman" w:cs="Times New Roman"/>
        <w:sz w:val="24"/>
        <w:szCs w:val="24"/>
      </w:rPr>
      <w:instrText xml:space="preserve"> PAGE   \* MERGEFORMAT </w:instrText>
    </w:r>
    <w:r w:rsidRPr="008D1EB3">
      <w:rPr>
        <w:rFonts w:ascii="Times New Roman" w:hAnsi="Times New Roman" w:cs="Times New Roman"/>
        <w:sz w:val="24"/>
        <w:szCs w:val="24"/>
      </w:rPr>
      <w:fldChar w:fldCharType="separate"/>
    </w:r>
    <w:r>
      <w:rPr>
        <w:rFonts w:ascii="Times New Roman" w:hAnsi="Times New Roman" w:cs="Times New Roman"/>
        <w:noProof/>
        <w:sz w:val="24"/>
        <w:szCs w:val="24"/>
      </w:rPr>
      <w:t>1</w:t>
    </w:r>
    <w:r w:rsidRPr="008D1EB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0E"/>
    <w:rsid w:val="00012680"/>
    <w:rsid w:val="000E6F16"/>
    <w:rsid w:val="00134B94"/>
    <w:rsid w:val="001D5768"/>
    <w:rsid w:val="001E0765"/>
    <w:rsid w:val="0023593E"/>
    <w:rsid w:val="00321D5F"/>
    <w:rsid w:val="004531B8"/>
    <w:rsid w:val="0057384C"/>
    <w:rsid w:val="00576B0E"/>
    <w:rsid w:val="00591B68"/>
    <w:rsid w:val="005F2E57"/>
    <w:rsid w:val="0061185B"/>
    <w:rsid w:val="006505BB"/>
    <w:rsid w:val="00687D5E"/>
    <w:rsid w:val="00752FA8"/>
    <w:rsid w:val="008D1EB3"/>
    <w:rsid w:val="009536F2"/>
    <w:rsid w:val="009537F4"/>
    <w:rsid w:val="00A27212"/>
    <w:rsid w:val="00B07060"/>
    <w:rsid w:val="00B56933"/>
    <w:rsid w:val="00C66C4F"/>
    <w:rsid w:val="00CA095C"/>
    <w:rsid w:val="00CB183E"/>
    <w:rsid w:val="00CF0BA9"/>
    <w:rsid w:val="00CF351C"/>
    <w:rsid w:val="00D4611D"/>
    <w:rsid w:val="00D6081D"/>
    <w:rsid w:val="00EE173F"/>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183E"/>
    <w:rPr>
      <w:color w:val="0000FF"/>
      <w:u w:val="single"/>
    </w:rPr>
  </w:style>
  <w:style w:type="paragraph" w:styleId="Header">
    <w:name w:val="header"/>
    <w:basedOn w:val="Normal"/>
    <w:link w:val="HeaderChar"/>
    <w:uiPriority w:val="99"/>
    <w:unhideWhenUsed/>
    <w:rsid w:val="008D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B3"/>
  </w:style>
  <w:style w:type="paragraph" w:styleId="Footer">
    <w:name w:val="footer"/>
    <w:basedOn w:val="Normal"/>
    <w:link w:val="FooterChar"/>
    <w:uiPriority w:val="99"/>
    <w:unhideWhenUsed/>
    <w:rsid w:val="008D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B3"/>
  </w:style>
  <w:style w:type="paragraph" w:styleId="BalloonText">
    <w:name w:val="Balloon Text"/>
    <w:basedOn w:val="Normal"/>
    <w:link w:val="BalloonTextChar"/>
    <w:uiPriority w:val="99"/>
    <w:semiHidden/>
    <w:unhideWhenUsed/>
    <w:rsid w:val="008D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183E"/>
    <w:rPr>
      <w:color w:val="0000FF"/>
      <w:u w:val="single"/>
    </w:rPr>
  </w:style>
  <w:style w:type="paragraph" w:styleId="Header">
    <w:name w:val="header"/>
    <w:basedOn w:val="Normal"/>
    <w:link w:val="HeaderChar"/>
    <w:uiPriority w:val="99"/>
    <w:unhideWhenUsed/>
    <w:rsid w:val="008D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EB3"/>
  </w:style>
  <w:style w:type="paragraph" w:styleId="Footer">
    <w:name w:val="footer"/>
    <w:basedOn w:val="Normal"/>
    <w:link w:val="FooterChar"/>
    <w:uiPriority w:val="99"/>
    <w:unhideWhenUsed/>
    <w:rsid w:val="008D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EB3"/>
  </w:style>
  <w:style w:type="paragraph" w:styleId="BalloonText">
    <w:name w:val="Balloon Text"/>
    <w:basedOn w:val="Normal"/>
    <w:link w:val="BalloonTextChar"/>
    <w:uiPriority w:val="99"/>
    <w:semiHidden/>
    <w:unhideWhenUsed/>
    <w:rsid w:val="008D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si.org/rapid_response_team__protocol_/rapid_response_team__protocol_with_order_set___pdf_.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7</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dc:creator>
  <cp:lastModifiedBy>Lil</cp:lastModifiedBy>
  <cp:revision>5</cp:revision>
  <dcterms:created xsi:type="dcterms:W3CDTF">2012-07-28T05:38:00Z</dcterms:created>
  <dcterms:modified xsi:type="dcterms:W3CDTF">2012-07-28T10:15:00Z</dcterms:modified>
</cp:coreProperties>
</file>