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1D" w:rsidRPr="00723345" w:rsidRDefault="007B641D" w:rsidP="007B641D">
      <w:pPr>
        <w:pStyle w:val="NoSpacing"/>
        <w:rPr>
          <w:rFonts w:ascii="Century Gothic" w:hAnsi="Century Gothic"/>
          <w:b/>
          <w:sz w:val="20"/>
          <w:szCs w:val="20"/>
          <w:u w:val="single"/>
        </w:rPr>
      </w:pPr>
      <w:r w:rsidRPr="00723345">
        <w:rPr>
          <w:rFonts w:ascii="Century Gothic" w:hAnsi="Century Gothic"/>
          <w:b/>
          <w:sz w:val="20"/>
          <w:szCs w:val="20"/>
          <w:u w:val="single"/>
        </w:rPr>
        <w:t>OB EXAM #3: Newborn</w:t>
      </w:r>
    </w:p>
    <w:p w:rsidR="00AE7EF1" w:rsidRDefault="00AE7EF1" w:rsidP="00AE7EF1">
      <w:pPr>
        <w:spacing w:after="0" w:line="240" w:lineRule="auto"/>
        <w:rPr>
          <w:rFonts w:ascii="Century Gothic" w:hAnsi="Century Gothic"/>
          <w:b/>
          <w:sz w:val="20"/>
          <w:szCs w:val="20"/>
        </w:rPr>
      </w:pPr>
    </w:p>
    <w:p w:rsidR="00AE7EF1" w:rsidRPr="00AE7EF1" w:rsidRDefault="00AE7EF1" w:rsidP="00AE7EF1">
      <w:pPr>
        <w:spacing w:after="0" w:line="240" w:lineRule="auto"/>
        <w:rPr>
          <w:rFonts w:ascii="Century Gothic" w:hAnsi="Century Gothic"/>
          <w:b/>
          <w:sz w:val="20"/>
          <w:szCs w:val="20"/>
        </w:rPr>
      </w:pPr>
      <w:r w:rsidRPr="00AE7EF1">
        <w:rPr>
          <w:rFonts w:ascii="Century Gothic" w:hAnsi="Century Gothic"/>
          <w:b/>
          <w:sz w:val="20"/>
          <w:szCs w:val="20"/>
        </w:rPr>
        <w:t>Newborn Key Points</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First assessment is a systemic approach, that includes Apgar and quick check for serious abnormalities</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Complete: general appearance, VS, measurements, head to toe</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Posture should be flexed</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Fontanels should be palpable</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Molding of head may cause head to appear misshaped, this is normal</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Head larger than chest</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Umbilical cord with 3 vessels</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Reflexes</w:t>
      </w:r>
    </w:p>
    <w:p w:rsidR="00AE7EF1" w:rsidRPr="00AE7EF1" w:rsidRDefault="00AE7EF1" w:rsidP="00AE7EF1">
      <w:pPr>
        <w:numPr>
          <w:ilvl w:val="0"/>
          <w:numId w:val="32"/>
        </w:numPr>
        <w:spacing w:after="0" w:line="240" w:lineRule="auto"/>
        <w:rPr>
          <w:rFonts w:ascii="Century Gothic" w:hAnsi="Century Gothic"/>
          <w:sz w:val="20"/>
          <w:szCs w:val="20"/>
        </w:rPr>
      </w:pPr>
      <w:r w:rsidRPr="00AE7EF1">
        <w:rPr>
          <w:rFonts w:ascii="Century Gothic" w:hAnsi="Century Gothic"/>
          <w:sz w:val="20"/>
          <w:szCs w:val="20"/>
        </w:rPr>
        <w:t xml:space="preserve">Transition from intrauterine to </w:t>
      </w:r>
      <w:proofErr w:type="spellStart"/>
      <w:r w:rsidRPr="00AE7EF1">
        <w:rPr>
          <w:rFonts w:ascii="Century Gothic" w:hAnsi="Century Gothic"/>
          <w:sz w:val="20"/>
          <w:szCs w:val="20"/>
        </w:rPr>
        <w:t>extrauterine</w:t>
      </w:r>
      <w:proofErr w:type="spellEnd"/>
      <w:r w:rsidRPr="00AE7EF1">
        <w:rPr>
          <w:rFonts w:ascii="Century Gothic" w:hAnsi="Century Gothic"/>
          <w:sz w:val="20"/>
          <w:szCs w:val="20"/>
        </w:rPr>
        <w:t xml:space="preserve"> life in first 24 hours = critical</w:t>
      </w:r>
    </w:p>
    <w:p w:rsidR="00AE7EF1" w:rsidRPr="00AE7EF1" w:rsidRDefault="00AE7EF1" w:rsidP="00AE7EF1">
      <w:pPr>
        <w:spacing w:after="0" w:line="240" w:lineRule="auto"/>
        <w:ind w:left="720"/>
        <w:rPr>
          <w:rFonts w:ascii="Century Gothic" w:hAnsi="Century Gothic"/>
          <w:b/>
          <w:sz w:val="20"/>
          <w:szCs w:val="20"/>
        </w:rPr>
      </w:pPr>
    </w:p>
    <w:p w:rsidR="00AE7EF1" w:rsidRPr="00723345" w:rsidRDefault="00AE7EF1" w:rsidP="00AE7EF1">
      <w:pPr>
        <w:pStyle w:val="NoSpacing"/>
        <w:rPr>
          <w:rFonts w:ascii="Century Gothic" w:hAnsi="Century Gothic"/>
          <w:b/>
          <w:sz w:val="20"/>
          <w:szCs w:val="20"/>
        </w:rPr>
      </w:pPr>
      <w:r w:rsidRPr="00723345">
        <w:rPr>
          <w:rFonts w:ascii="Century Gothic" w:hAnsi="Century Gothic"/>
          <w:b/>
          <w:sz w:val="20"/>
          <w:szCs w:val="20"/>
        </w:rPr>
        <w:t>Normal vital sign ranges for the newborn</w:t>
      </w:r>
    </w:p>
    <w:p w:rsidR="00AE7EF1" w:rsidRDefault="00AE7EF1" w:rsidP="00AE7EF1">
      <w:pPr>
        <w:pStyle w:val="NoSpacing"/>
        <w:numPr>
          <w:ilvl w:val="0"/>
          <w:numId w:val="1"/>
        </w:numPr>
        <w:rPr>
          <w:rFonts w:ascii="Century Gothic" w:hAnsi="Century Gothic"/>
          <w:sz w:val="20"/>
          <w:szCs w:val="20"/>
        </w:rPr>
      </w:pPr>
      <w:r>
        <w:rPr>
          <w:rFonts w:ascii="Century Gothic" w:hAnsi="Century Gothic"/>
          <w:sz w:val="20"/>
          <w:szCs w:val="20"/>
        </w:rPr>
        <w:t>Temperature</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36.5 – 37</w:t>
      </w:r>
      <w:r w:rsidR="0083397D">
        <w:rPr>
          <w:rFonts w:ascii="Century Gothic" w:hAnsi="Century Gothic"/>
          <w:sz w:val="20"/>
          <w:szCs w:val="20"/>
        </w:rPr>
        <w:t>.5</w:t>
      </w:r>
      <w:r w:rsidRPr="00723345">
        <w:rPr>
          <w:rFonts w:ascii="Century Gothic" w:hAnsi="Century Gothic"/>
          <w:sz w:val="20"/>
          <w:szCs w:val="20"/>
        </w:rPr>
        <w:t xml:space="preserve"> </w:t>
      </w:r>
      <w:proofErr w:type="spellStart"/>
      <w:r w:rsidRPr="00723345">
        <w:rPr>
          <w:rFonts w:ascii="Century Gothic" w:hAnsi="Century Gothic"/>
          <w:sz w:val="20"/>
          <w:szCs w:val="20"/>
        </w:rPr>
        <w:t>axillary</w:t>
      </w:r>
      <w:proofErr w:type="spellEnd"/>
      <w:r w:rsidR="0083397D">
        <w:rPr>
          <w:rFonts w:ascii="Century Gothic" w:hAnsi="Century Gothic"/>
          <w:sz w:val="20"/>
          <w:szCs w:val="20"/>
        </w:rPr>
        <w:t xml:space="preserve"> (97.7 – 99.5) </w:t>
      </w:r>
    </w:p>
    <w:p w:rsidR="00AE7EF1"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Crying may elevate temperature, usually stabilizes within 8 to 10 hours after delivery.  </w:t>
      </w:r>
    </w:p>
    <w:p w:rsidR="00AE7EF1" w:rsidRPr="00723345" w:rsidRDefault="00AE7EF1" w:rsidP="00AE7EF1">
      <w:pPr>
        <w:pStyle w:val="NoSpacing"/>
        <w:numPr>
          <w:ilvl w:val="2"/>
          <w:numId w:val="1"/>
        </w:numPr>
        <w:rPr>
          <w:rFonts w:ascii="Century Gothic" w:hAnsi="Century Gothic"/>
          <w:sz w:val="20"/>
          <w:szCs w:val="20"/>
        </w:rPr>
      </w:pPr>
      <w:r>
        <w:rPr>
          <w:rFonts w:ascii="Century Gothic" w:hAnsi="Century Gothic"/>
          <w:sz w:val="20"/>
          <w:szCs w:val="20"/>
        </w:rPr>
        <w:t xml:space="preserve">Treatment of crying is to put the </w:t>
      </w:r>
      <w:r w:rsidRPr="00723345">
        <w:rPr>
          <w:rFonts w:ascii="Century Gothic" w:hAnsi="Century Gothic"/>
          <w:sz w:val="20"/>
          <w:szCs w:val="20"/>
        </w:rPr>
        <w:t xml:space="preserve">newborn to mom (skin to skin) or </w:t>
      </w:r>
      <w:proofErr w:type="spellStart"/>
      <w:r w:rsidRPr="00723345">
        <w:rPr>
          <w:rFonts w:ascii="Century Gothic" w:hAnsi="Century Gothic"/>
          <w:sz w:val="20"/>
          <w:szCs w:val="20"/>
        </w:rPr>
        <w:t>isolette</w:t>
      </w:r>
      <w:proofErr w:type="spellEnd"/>
      <w:r w:rsidRPr="00723345">
        <w:rPr>
          <w:rFonts w:ascii="Century Gothic" w:hAnsi="Century Gothic"/>
          <w:sz w:val="20"/>
          <w:szCs w:val="20"/>
        </w:rPr>
        <w:t>/warmer.</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Epidural may elevate maternal </w:t>
      </w:r>
      <w:proofErr w:type="gramStart"/>
      <w:r w:rsidRPr="00723345">
        <w:rPr>
          <w:rFonts w:ascii="Century Gothic" w:hAnsi="Century Gothic"/>
          <w:sz w:val="20"/>
          <w:szCs w:val="20"/>
        </w:rPr>
        <w:t>temp</w:t>
      </w:r>
      <w:proofErr w:type="gramEnd"/>
      <w:r w:rsidRPr="00723345">
        <w:rPr>
          <w:rFonts w:ascii="Century Gothic" w:hAnsi="Century Gothic"/>
          <w:sz w:val="20"/>
          <w:szCs w:val="20"/>
        </w:rPr>
        <w:t xml:space="preserve"> in labor and newborn temp at delivery.</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Temp is not a reliable indicator of infection</w:t>
      </w:r>
    </w:p>
    <w:p w:rsidR="00AE7EF1"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Temp less than 36.5 can indicate sepsis and </w:t>
      </w:r>
      <w:proofErr w:type="gramStart"/>
      <w:r w:rsidRPr="00723345">
        <w:rPr>
          <w:rFonts w:ascii="Century Gothic" w:hAnsi="Century Gothic"/>
          <w:sz w:val="20"/>
          <w:szCs w:val="20"/>
        </w:rPr>
        <w:t>must be explored</w:t>
      </w:r>
      <w:proofErr w:type="gramEnd"/>
      <w:r w:rsidRPr="00723345">
        <w:rPr>
          <w:rFonts w:ascii="Century Gothic" w:hAnsi="Century Gothic"/>
          <w:sz w:val="20"/>
          <w:szCs w:val="20"/>
        </w:rPr>
        <w:t>.</w:t>
      </w:r>
    </w:p>
    <w:p w:rsidR="00AE7EF1" w:rsidRPr="00AE7EF1" w:rsidRDefault="00AE7EF1" w:rsidP="00AE7EF1">
      <w:pPr>
        <w:pStyle w:val="NoSpacing"/>
        <w:numPr>
          <w:ilvl w:val="1"/>
          <w:numId w:val="1"/>
        </w:numPr>
        <w:rPr>
          <w:rFonts w:ascii="Century Gothic" w:hAnsi="Century Gothic"/>
          <w:sz w:val="20"/>
          <w:szCs w:val="20"/>
        </w:rPr>
      </w:pPr>
      <w:r>
        <w:rPr>
          <w:rFonts w:ascii="Century Gothic" w:hAnsi="Century Gothic"/>
          <w:sz w:val="20"/>
          <w:szCs w:val="20"/>
        </w:rPr>
        <w:t xml:space="preserve">Initial </w:t>
      </w:r>
      <w:proofErr w:type="gramStart"/>
      <w:r>
        <w:rPr>
          <w:rFonts w:ascii="Century Gothic" w:hAnsi="Century Gothic"/>
          <w:sz w:val="20"/>
          <w:szCs w:val="20"/>
        </w:rPr>
        <w:t>temp</w:t>
      </w:r>
      <w:proofErr w:type="gramEnd"/>
      <w:r>
        <w:rPr>
          <w:rFonts w:ascii="Century Gothic" w:hAnsi="Century Gothic"/>
          <w:sz w:val="20"/>
          <w:szCs w:val="20"/>
        </w:rPr>
        <w:t xml:space="preserve"> is found by the anal route.  This also allows us to check for anal patency</w:t>
      </w:r>
    </w:p>
    <w:p w:rsidR="00AE7EF1" w:rsidRDefault="00AE7EF1" w:rsidP="00AE7EF1">
      <w:pPr>
        <w:pStyle w:val="NoSpacing"/>
        <w:numPr>
          <w:ilvl w:val="0"/>
          <w:numId w:val="1"/>
        </w:numPr>
        <w:rPr>
          <w:rFonts w:ascii="Century Gothic" w:hAnsi="Century Gothic"/>
          <w:sz w:val="20"/>
          <w:szCs w:val="20"/>
        </w:rPr>
      </w:pPr>
      <w:r>
        <w:rPr>
          <w:rFonts w:ascii="Century Gothic" w:hAnsi="Century Gothic"/>
          <w:sz w:val="20"/>
          <w:szCs w:val="20"/>
        </w:rPr>
        <w:t>Heart Rate</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110</w:t>
      </w:r>
      <w:r>
        <w:rPr>
          <w:rFonts w:ascii="Century Gothic" w:hAnsi="Century Gothic"/>
          <w:sz w:val="20"/>
          <w:szCs w:val="20"/>
        </w:rPr>
        <w:t xml:space="preserve"> – </w:t>
      </w:r>
      <w:r w:rsidRPr="00723345">
        <w:rPr>
          <w:rFonts w:ascii="Century Gothic" w:hAnsi="Century Gothic"/>
          <w:sz w:val="20"/>
          <w:szCs w:val="20"/>
        </w:rPr>
        <w:t>160</w:t>
      </w:r>
      <w:r>
        <w:rPr>
          <w:rFonts w:ascii="Century Gothic" w:hAnsi="Century Gothic"/>
          <w:sz w:val="20"/>
          <w:szCs w:val="20"/>
        </w:rPr>
        <w:t xml:space="preserve"> </w:t>
      </w:r>
      <w:proofErr w:type="spellStart"/>
      <w:r w:rsidRPr="00723345">
        <w:rPr>
          <w:rFonts w:ascii="Century Gothic" w:hAnsi="Century Gothic"/>
          <w:sz w:val="20"/>
          <w:szCs w:val="20"/>
        </w:rPr>
        <w:t>bpm</w:t>
      </w:r>
      <w:proofErr w:type="spellEnd"/>
    </w:p>
    <w:p w:rsidR="00AE7EF1"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Heart rate </w:t>
      </w:r>
      <w:r>
        <w:rPr>
          <w:rFonts w:ascii="Century Gothic" w:hAnsi="Century Gothic"/>
          <w:sz w:val="20"/>
          <w:szCs w:val="20"/>
        </w:rPr>
        <w:t>can range from</w:t>
      </w:r>
      <w:r w:rsidRPr="00723345">
        <w:rPr>
          <w:rFonts w:ascii="Century Gothic" w:hAnsi="Century Gothic"/>
          <w:sz w:val="20"/>
          <w:szCs w:val="20"/>
        </w:rPr>
        <w:t xml:space="preserve"> 100 when sleeping </w:t>
      </w:r>
      <w:r>
        <w:rPr>
          <w:rFonts w:ascii="Century Gothic" w:hAnsi="Century Gothic"/>
          <w:sz w:val="20"/>
          <w:szCs w:val="20"/>
        </w:rPr>
        <w:t xml:space="preserve">and </w:t>
      </w:r>
      <w:r w:rsidRPr="00723345">
        <w:rPr>
          <w:rFonts w:ascii="Century Gothic" w:hAnsi="Century Gothic"/>
          <w:sz w:val="20"/>
          <w:szCs w:val="20"/>
        </w:rPr>
        <w:t>180 when crying.</w:t>
      </w:r>
    </w:p>
    <w:p w:rsidR="00AE7EF1" w:rsidRPr="00204B7A" w:rsidRDefault="00AE7EF1" w:rsidP="00AE7EF1">
      <w:pPr>
        <w:pStyle w:val="NoSpacing"/>
        <w:numPr>
          <w:ilvl w:val="2"/>
          <w:numId w:val="1"/>
        </w:numPr>
        <w:rPr>
          <w:rFonts w:ascii="Century Gothic" w:hAnsi="Century Gothic"/>
          <w:sz w:val="20"/>
          <w:szCs w:val="20"/>
        </w:rPr>
      </w:pPr>
      <w:r w:rsidRPr="00204B7A">
        <w:rPr>
          <w:rFonts w:ascii="Century Gothic" w:hAnsi="Century Gothic"/>
          <w:sz w:val="20"/>
          <w:szCs w:val="20"/>
        </w:rPr>
        <w:t>Heart rate may be irregular with crying</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Color pink with </w:t>
      </w:r>
      <w:proofErr w:type="spellStart"/>
      <w:r w:rsidRPr="00723345">
        <w:rPr>
          <w:rFonts w:ascii="Century Gothic" w:hAnsi="Century Gothic"/>
          <w:sz w:val="20"/>
          <w:szCs w:val="20"/>
        </w:rPr>
        <w:t>acrocyanosis</w:t>
      </w:r>
      <w:proofErr w:type="spellEnd"/>
      <w:r w:rsidRPr="00723345">
        <w:rPr>
          <w:rFonts w:ascii="Century Gothic" w:hAnsi="Century Gothic"/>
          <w:sz w:val="20"/>
          <w:szCs w:val="20"/>
        </w:rPr>
        <w:t xml:space="preserve"> (result of sluggish peripheral circulation)</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Fetal heart rate can be heard as early as 10 weeks of pregnancy with a </w:t>
      </w:r>
      <w:proofErr w:type="spellStart"/>
      <w:r w:rsidRPr="00723345">
        <w:rPr>
          <w:rFonts w:ascii="Century Gothic" w:hAnsi="Century Gothic"/>
          <w:sz w:val="20"/>
          <w:szCs w:val="20"/>
        </w:rPr>
        <w:t>doppler</w:t>
      </w:r>
      <w:proofErr w:type="spellEnd"/>
    </w:p>
    <w:p w:rsidR="00AE7EF1" w:rsidRDefault="00AE7EF1" w:rsidP="00AE7EF1">
      <w:pPr>
        <w:pStyle w:val="NoSpacing"/>
        <w:numPr>
          <w:ilvl w:val="0"/>
          <w:numId w:val="1"/>
        </w:numPr>
        <w:rPr>
          <w:rFonts w:ascii="Century Gothic" w:hAnsi="Century Gothic"/>
          <w:sz w:val="20"/>
          <w:szCs w:val="20"/>
        </w:rPr>
      </w:pPr>
      <w:r>
        <w:rPr>
          <w:rFonts w:ascii="Century Gothic" w:hAnsi="Century Gothic"/>
          <w:sz w:val="20"/>
          <w:szCs w:val="20"/>
        </w:rPr>
        <w:t>Respirations</w:t>
      </w:r>
    </w:p>
    <w:p w:rsidR="00AE7EF1" w:rsidRPr="00AE7EF1"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30 to 60 breaths/minute</w:t>
      </w:r>
    </w:p>
    <w:p w:rsidR="00AE7EF1" w:rsidRPr="00723345" w:rsidRDefault="00AE7EF1" w:rsidP="00AE7EF1">
      <w:pPr>
        <w:pStyle w:val="NoSpacing"/>
        <w:numPr>
          <w:ilvl w:val="0"/>
          <w:numId w:val="1"/>
        </w:numPr>
        <w:rPr>
          <w:rFonts w:ascii="Century Gothic" w:hAnsi="Century Gothic"/>
          <w:sz w:val="20"/>
          <w:szCs w:val="20"/>
        </w:rPr>
      </w:pPr>
      <w:r w:rsidRPr="00723345">
        <w:rPr>
          <w:rFonts w:ascii="Century Gothic" w:hAnsi="Century Gothic"/>
          <w:sz w:val="20"/>
          <w:szCs w:val="20"/>
        </w:rPr>
        <w:t>Blood pressure</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not done routinely</w:t>
      </w:r>
    </w:p>
    <w:p w:rsidR="00AE7EF1" w:rsidRPr="00723345" w:rsidRDefault="00AE7EF1" w:rsidP="00AE7EF1">
      <w:pPr>
        <w:pStyle w:val="NoSpacing"/>
        <w:numPr>
          <w:ilvl w:val="1"/>
          <w:numId w:val="1"/>
        </w:numPr>
        <w:rPr>
          <w:rFonts w:ascii="Century Gothic" w:hAnsi="Century Gothic"/>
          <w:sz w:val="20"/>
          <w:szCs w:val="20"/>
        </w:rPr>
      </w:pPr>
      <w:r w:rsidRPr="00723345">
        <w:rPr>
          <w:rFonts w:ascii="Century Gothic" w:hAnsi="Century Gothic"/>
          <w:sz w:val="20"/>
          <w:szCs w:val="20"/>
        </w:rPr>
        <w:t xml:space="preserve">average newborn = </w:t>
      </w:r>
      <w:r>
        <w:rPr>
          <w:rFonts w:ascii="Century Gothic" w:hAnsi="Century Gothic"/>
          <w:sz w:val="20"/>
          <w:szCs w:val="20"/>
        </w:rPr>
        <w:t>ranges from 65/30</w:t>
      </w:r>
      <w:r w:rsidRPr="00723345">
        <w:rPr>
          <w:rFonts w:ascii="Century Gothic" w:hAnsi="Century Gothic"/>
          <w:sz w:val="20"/>
          <w:szCs w:val="20"/>
        </w:rPr>
        <w:t xml:space="preserve"> </w:t>
      </w:r>
      <w:r>
        <w:rPr>
          <w:rFonts w:ascii="Century Gothic" w:hAnsi="Century Gothic"/>
          <w:sz w:val="20"/>
          <w:szCs w:val="20"/>
        </w:rPr>
        <w:t xml:space="preserve">– 95/60 </w:t>
      </w:r>
      <w:r w:rsidRPr="00723345">
        <w:rPr>
          <w:rFonts w:ascii="Century Gothic" w:hAnsi="Century Gothic"/>
          <w:sz w:val="20"/>
          <w:szCs w:val="20"/>
        </w:rPr>
        <w:t>in both upper and lower extremities</w:t>
      </w:r>
    </w:p>
    <w:p w:rsidR="00AE7EF1" w:rsidRDefault="00AE7EF1" w:rsidP="00AE7EF1">
      <w:pPr>
        <w:spacing w:after="0" w:line="240" w:lineRule="auto"/>
        <w:rPr>
          <w:rFonts w:ascii="Century Gothic" w:hAnsi="Century Gothic"/>
          <w:b/>
          <w:sz w:val="20"/>
          <w:szCs w:val="20"/>
        </w:rPr>
      </w:pPr>
    </w:p>
    <w:p w:rsidR="00AE7EF1" w:rsidRPr="00AE7EF1" w:rsidRDefault="00AE7EF1" w:rsidP="00AE7EF1">
      <w:pPr>
        <w:spacing w:after="0" w:line="240" w:lineRule="auto"/>
        <w:rPr>
          <w:rFonts w:ascii="Century Gothic" w:hAnsi="Century Gothic"/>
          <w:b/>
          <w:sz w:val="20"/>
          <w:szCs w:val="20"/>
        </w:rPr>
      </w:pPr>
      <w:r w:rsidRPr="00AE7EF1">
        <w:rPr>
          <w:rFonts w:ascii="Century Gothic" w:hAnsi="Century Gothic"/>
          <w:b/>
          <w:sz w:val="20"/>
          <w:szCs w:val="20"/>
        </w:rPr>
        <w:t xml:space="preserve">Apgar </w:t>
      </w:r>
      <w:proofErr w:type="gramStart"/>
      <w:r w:rsidRPr="00AE7EF1">
        <w:rPr>
          <w:rFonts w:ascii="Century Gothic" w:hAnsi="Century Gothic"/>
          <w:b/>
          <w:sz w:val="20"/>
          <w:szCs w:val="20"/>
        </w:rPr>
        <w:t>Score</w:t>
      </w:r>
      <w:proofErr w:type="gramEnd"/>
    </w:p>
    <w:p w:rsidR="00AE7EF1" w:rsidRPr="00AE7EF1" w:rsidRDefault="00AE7EF1" w:rsidP="00AE7EF1">
      <w:pPr>
        <w:spacing w:after="0" w:line="240" w:lineRule="auto"/>
        <w:rPr>
          <w:rFonts w:ascii="Century Gothic" w:hAnsi="Century Gothic"/>
          <w:b/>
          <w:sz w:val="20"/>
          <w:szCs w:val="20"/>
        </w:rPr>
      </w:pPr>
    </w:p>
    <w:p w:rsidR="00AE7EF1" w:rsidRPr="00AE7EF1" w:rsidRDefault="00AE7EF1" w:rsidP="00AE7EF1">
      <w:pPr>
        <w:spacing w:after="0" w:line="240" w:lineRule="auto"/>
        <w:ind w:left="720"/>
        <w:rPr>
          <w:rFonts w:ascii="Century Gothic" w:hAnsi="Century Gothic"/>
          <w:b/>
          <w:sz w:val="20"/>
          <w:szCs w:val="20"/>
        </w:rPr>
      </w:pPr>
      <w:r w:rsidRPr="00AE7EF1">
        <w:rPr>
          <w:rFonts w:ascii="Century Gothic" w:hAnsi="Century Gothic"/>
          <w:b/>
          <w:noProof/>
          <w:sz w:val="20"/>
          <w:szCs w:val="20"/>
        </w:rPr>
        <w:drawing>
          <wp:inline distT="0" distB="0" distL="0" distR="0">
            <wp:extent cx="3819617" cy="35147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gar.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23789" cy="3518564"/>
                    </a:xfrm>
                    <a:prstGeom prst="rect">
                      <a:avLst/>
                    </a:prstGeom>
                  </pic:spPr>
                </pic:pic>
              </a:graphicData>
            </a:graphic>
          </wp:inline>
        </w:drawing>
      </w:r>
    </w:p>
    <w:p w:rsidR="00AE7EF1" w:rsidRPr="00AE7EF1" w:rsidRDefault="00AE7EF1" w:rsidP="00AE7EF1">
      <w:pPr>
        <w:numPr>
          <w:ilvl w:val="0"/>
          <w:numId w:val="33"/>
        </w:numPr>
        <w:spacing w:after="0" w:line="240" w:lineRule="auto"/>
        <w:rPr>
          <w:rFonts w:ascii="Century Gothic" w:hAnsi="Century Gothic"/>
          <w:sz w:val="20"/>
          <w:szCs w:val="20"/>
        </w:rPr>
      </w:pPr>
      <w:r w:rsidRPr="00AE7EF1">
        <w:rPr>
          <w:rFonts w:ascii="Century Gothic" w:hAnsi="Century Gothic"/>
          <w:sz w:val="20"/>
          <w:szCs w:val="20"/>
        </w:rPr>
        <w:lastRenderedPageBreak/>
        <w:t>Apgar is assessed at 1 minute and 5 minutes after birth</w:t>
      </w:r>
    </w:p>
    <w:p w:rsidR="00AE7EF1" w:rsidRPr="00AE7EF1" w:rsidRDefault="00AE7EF1" w:rsidP="00AE7EF1">
      <w:pPr>
        <w:numPr>
          <w:ilvl w:val="0"/>
          <w:numId w:val="33"/>
        </w:numPr>
        <w:spacing w:after="0" w:line="240" w:lineRule="auto"/>
        <w:rPr>
          <w:rFonts w:ascii="Century Gothic" w:hAnsi="Century Gothic"/>
          <w:sz w:val="20"/>
          <w:szCs w:val="20"/>
        </w:rPr>
      </w:pPr>
      <w:r w:rsidRPr="00AE7EF1">
        <w:rPr>
          <w:rFonts w:ascii="Century Gothic" w:hAnsi="Century Gothic"/>
          <w:sz w:val="20"/>
          <w:szCs w:val="20"/>
        </w:rPr>
        <w:t>Appearance</w:t>
      </w:r>
    </w:p>
    <w:p w:rsidR="00AE7EF1" w:rsidRPr="00AE7EF1" w:rsidRDefault="00AE7EF1" w:rsidP="00AE7EF1">
      <w:pPr>
        <w:numPr>
          <w:ilvl w:val="1"/>
          <w:numId w:val="33"/>
        </w:numPr>
        <w:spacing w:after="0" w:line="240" w:lineRule="auto"/>
        <w:rPr>
          <w:rFonts w:ascii="Century Gothic" w:hAnsi="Century Gothic"/>
          <w:sz w:val="20"/>
          <w:szCs w:val="20"/>
        </w:rPr>
      </w:pPr>
      <w:r w:rsidRPr="00AE7EF1">
        <w:rPr>
          <w:rFonts w:ascii="Century Gothic" w:hAnsi="Century Gothic"/>
          <w:sz w:val="20"/>
          <w:szCs w:val="20"/>
        </w:rPr>
        <w:t>If color of hands and feet are somewhat blue, give a score of 1 out of 2, even though this is somewhat normal.  This is not normal at 24 hours.</w:t>
      </w:r>
    </w:p>
    <w:p w:rsidR="00AE7EF1" w:rsidRPr="00AE7EF1" w:rsidRDefault="00AE7EF1" w:rsidP="00AE7EF1">
      <w:pPr>
        <w:numPr>
          <w:ilvl w:val="0"/>
          <w:numId w:val="33"/>
        </w:numPr>
        <w:spacing w:after="0" w:line="240" w:lineRule="auto"/>
        <w:rPr>
          <w:rFonts w:ascii="Century Gothic" w:hAnsi="Century Gothic"/>
          <w:sz w:val="20"/>
          <w:szCs w:val="20"/>
        </w:rPr>
      </w:pPr>
      <w:r w:rsidRPr="00AE7EF1">
        <w:rPr>
          <w:rFonts w:ascii="Century Gothic" w:hAnsi="Century Gothic"/>
          <w:sz w:val="20"/>
          <w:szCs w:val="20"/>
        </w:rPr>
        <w:t>Pulse</w:t>
      </w:r>
    </w:p>
    <w:p w:rsidR="00AE7EF1" w:rsidRPr="00AE7EF1" w:rsidRDefault="00AE7EF1" w:rsidP="00AE7EF1">
      <w:pPr>
        <w:numPr>
          <w:ilvl w:val="1"/>
          <w:numId w:val="33"/>
        </w:numPr>
        <w:spacing w:after="0" w:line="240" w:lineRule="auto"/>
        <w:rPr>
          <w:rFonts w:ascii="Century Gothic" w:hAnsi="Century Gothic"/>
          <w:sz w:val="20"/>
          <w:szCs w:val="20"/>
        </w:rPr>
      </w:pPr>
      <w:r w:rsidRPr="00AE7EF1">
        <w:rPr>
          <w:rFonts w:ascii="Century Gothic" w:hAnsi="Century Gothic"/>
          <w:sz w:val="20"/>
          <w:szCs w:val="20"/>
        </w:rPr>
        <w:t>If greater than 100 = 2 point</w:t>
      </w:r>
    </w:p>
    <w:p w:rsidR="00AE7EF1" w:rsidRPr="00AE7EF1" w:rsidRDefault="00AE7EF1" w:rsidP="00AE7EF1">
      <w:pPr>
        <w:numPr>
          <w:ilvl w:val="1"/>
          <w:numId w:val="33"/>
        </w:numPr>
        <w:spacing w:after="0" w:line="240" w:lineRule="auto"/>
        <w:rPr>
          <w:rFonts w:ascii="Century Gothic" w:hAnsi="Century Gothic"/>
          <w:sz w:val="20"/>
          <w:szCs w:val="20"/>
        </w:rPr>
      </w:pPr>
      <w:r w:rsidRPr="00AE7EF1">
        <w:rPr>
          <w:rFonts w:ascii="Century Gothic" w:hAnsi="Century Gothic"/>
          <w:sz w:val="20"/>
          <w:szCs w:val="20"/>
        </w:rPr>
        <w:t>If less than 100 = 1 point</w:t>
      </w:r>
    </w:p>
    <w:p w:rsidR="00AE7EF1" w:rsidRPr="00AE7EF1" w:rsidRDefault="00AE7EF1" w:rsidP="00AE7EF1">
      <w:pPr>
        <w:numPr>
          <w:ilvl w:val="0"/>
          <w:numId w:val="33"/>
        </w:numPr>
        <w:spacing w:after="0" w:line="240" w:lineRule="auto"/>
        <w:rPr>
          <w:rFonts w:ascii="Century Gothic" w:hAnsi="Century Gothic"/>
          <w:sz w:val="20"/>
          <w:szCs w:val="20"/>
        </w:rPr>
      </w:pPr>
      <w:r w:rsidRPr="00AE7EF1">
        <w:rPr>
          <w:rFonts w:ascii="Century Gothic" w:hAnsi="Century Gothic"/>
          <w:sz w:val="20"/>
          <w:szCs w:val="20"/>
        </w:rPr>
        <w:t>Grimace</w:t>
      </w:r>
    </w:p>
    <w:p w:rsidR="00AE7EF1" w:rsidRPr="00AE7EF1" w:rsidRDefault="00AE7EF1" w:rsidP="00AE7EF1">
      <w:pPr>
        <w:numPr>
          <w:ilvl w:val="0"/>
          <w:numId w:val="33"/>
        </w:numPr>
        <w:spacing w:after="0" w:line="240" w:lineRule="auto"/>
        <w:rPr>
          <w:rFonts w:ascii="Century Gothic" w:hAnsi="Century Gothic"/>
          <w:sz w:val="20"/>
          <w:szCs w:val="20"/>
        </w:rPr>
      </w:pPr>
      <w:r w:rsidRPr="00AE7EF1">
        <w:rPr>
          <w:rFonts w:ascii="Century Gothic" w:hAnsi="Century Gothic"/>
          <w:sz w:val="20"/>
          <w:szCs w:val="20"/>
        </w:rPr>
        <w:t>Activity</w:t>
      </w:r>
    </w:p>
    <w:p w:rsidR="00AE7EF1" w:rsidRPr="00AE7EF1" w:rsidRDefault="00AE7EF1" w:rsidP="00AE7EF1">
      <w:pPr>
        <w:numPr>
          <w:ilvl w:val="0"/>
          <w:numId w:val="33"/>
        </w:numPr>
        <w:spacing w:after="0" w:line="240" w:lineRule="auto"/>
        <w:rPr>
          <w:rFonts w:ascii="Century Gothic" w:hAnsi="Century Gothic"/>
          <w:sz w:val="20"/>
          <w:szCs w:val="20"/>
        </w:rPr>
      </w:pPr>
      <w:r w:rsidRPr="00AE7EF1">
        <w:rPr>
          <w:rFonts w:ascii="Century Gothic" w:hAnsi="Century Gothic"/>
          <w:sz w:val="20"/>
          <w:szCs w:val="20"/>
        </w:rPr>
        <w:t>Respirations</w:t>
      </w:r>
    </w:p>
    <w:p w:rsidR="00AE7EF1" w:rsidRPr="00AE7EF1" w:rsidRDefault="00AE7EF1" w:rsidP="00AE7EF1">
      <w:pPr>
        <w:spacing w:after="0" w:line="240" w:lineRule="auto"/>
        <w:rPr>
          <w:rFonts w:ascii="Century Gothic" w:hAnsi="Century Gothic"/>
          <w:b/>
          <w:sz w:val="20"/>
          <w:szCs w:val="20"/>
        </w:rPr>
      </w:pPr>
    </w:p>
    <w:p w:rsidR="00AE7EF1" w:rsidRPr="00AE7EF1" w:rsidRDefault="00AE7EF1" w:rsidP="00AE7EF1">
      <w:pPr>
        <w:spacing w:after="0" w:line="240" w:lineRule="auto"/>
        <w:rPr>
          <w:rFonts w:ascii="Century Gothic" w:hAnsi="Century Gothic"/>
          <w:b/>
          <w:sz w:val="20"/>
          <w:szCs w:val="20"/>
        </w:rPr>
      </w:pPr>
      <w:r w:rsidRPr="00AE7EF1">
        <w:rPr>
          <w:rFonts w:ascii="Century Gothic" w:hAnsi="Century Gothic"/>
          <w:b/>
          <w:sz w:val="20"/>
          <w:szCs w:val="20"/>
        </w:rPr>
        <w:t>Normal findings during routine newborn examination</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Vital signs: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Heart rate</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110 – 160 </w:t>
      </w:r>
      <w:proofErr w:type="spellStart"/>
      <w:r w:rsidRPr="00AE7EF1">
        <w:rPr>
          <w:rFonts w:ascii="Century Gothic" w:eastAsia="Times New Roman" w:hAnsi="Century Gothic" w:cs="Times New Roman"/>
          <w:sz w:val="20"/>
          <w:szCs w:val="20"/>
        </w:rPr>
        <w:t>bpm</w:t>
      </w:r>
      <w:proofErr w:type="spellEnd"/>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Palpate the umbilical cord to find HR</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LISTEN FOR ONE FULL MINUTE!</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Respirations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30 – 60 breaths per minute</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Irregular breathing is normal</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Temperature (Axillary = 36.5 to 37.5</w:t>
      </w:r>
      <w:r w:rsidRPr="00AE7EF1">
        <w:rPr>
          <w:rFonts w:ascii="Century Gothic" w:eastAsia="Times New Roman" w:hAnsi="Century Gothic" w:cs="Times New Roman"/>
          <w:sz w:val="16"/>
          <w:szCs w:val="16"/>
          <w:vertAlign w:val="superscript"/>
        </w:rPr>
        <w:t>o</w:t>
      </w:r>
      <w:r w:rsidRPr="00AE7EF1">
        <w:rPr>
          <w:rFonts w:ascii="Century Gothic" w:eastAsia="Times New Roman" w:hAnsi="Century Gothic" w:cs="Times New Roman"/>
          <w:sz w:val="20"/>
          <w:szCs w:val="20"/>
          <w:vertAlign w:val="superscript"/>
        </w:rPr>
        <w:t xml:space="preserve"> </w:t>
      </w:r>
      <w:r w:rsidRPr="00AE7EF1">
        <w:rPr>
          <w:rFonts w:ascii="Century Gothic" w:eastAsia="Times New Roman" w:hAnsi="Century Gothic" w:cs="Times New Roman"/>
          <w:sz w:val="20"/>
          <w:szCs w:val="20"/>
        </w:rPr>
        <w:t>C or</w:t>
      </w:r>
      <w:r w:rsidRPr="00AE7EF1">
        <w:rPr>
          <w:rFonts w:ascii="Century Gothic" w:eastAsia="Times New Roman" w:hAnsi="Century Gothic" w:cs="Times New Roman"/>
          <w:sz w:val="20"/>
          <w:szCs w:val="20"/>
          <w:vertAlign w:val="superscript"/>
        </w:rPr>
        <w:t xml:space="preserve"> </w:t>
      </w:r>
      <w:r w:rsidRPr="00AE7EF1">
        <w:rPr>
          <w:rFonts w:ascii="Century Gothic" w:eastAsia="Times New Roman" w:hAnsi="Century Gothic" w:cs="Times New Roman"/>
          <w:sz w:val="20"/>
          <w:szCs w:val="20"/>
        </w:rPr>
        <w:t>Rectally)</w:t>
      </w:r>
    </w:p>
    <w:p w:rsidR="006E4BBA" w:rsidRDefault="006E4BBA" w:rsidP="006E4BBA">
      <w:pPr>
        <w:numPr>
          <w:ilvl w:val="0"/>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General Measurements</w:t>
      </w:r>
    </w:p>
    <w:p w:rsidR="006E4BBA" w:rsidRDefault="006E4BBA" w:rsidP="006E4BBA">
      <w:pPr>
        <w:numPr>
          <w:ilvl w:val="1"/>
          <w:numId w:val="30"/>
        </w:numPr>
        <w:spacing w:after="0" w:line="240" w:lineRule="auto"/>
        <w:contextualSpacing/>
        <w:rPr>
          <w:rFonts w:ascii="Century Gothic" w:eastAsia="Times New Roman" w:hAnsi="Century Gothic" w:cs="Times New Roman"/>
          <w:sz w:val="20"/>
          <w:szCs w:val="20"/>
        </w:rPr>
      </w:pPr>
      <w:r w:rsidRPr="006E4BBA">
        <w:rPr>
          <w:rFonts w:ascii="Century Gothic" w:eastAsia="Times New Roman" w:hAnsi="Century Gothic" w:cs="Times New Roman"/>
          <w:sz w:val="20"/>
          <w:szCs w:val="20"/>
        </w:rPr>
        <w:t xml:space="preserve">Weight </w:t>
      </w:r>
    </w:p>
    <w:p w:rsidR="006E4BBA" w:rsidRDefault="006E4BBA" w:rsidP="006E4BBA">
      <w:pPr>
        <w:numPr>
          <w:ilvl w:val="2"/>
          <w:numId w:val="30"/>
        </w:numPr>
        <w:spacing w:after="0" w:line="240" w:lineRule="auto"/>
        <w:contextualSpacing/>
        <w:rPr>
          <w:rFonts w:ascii="Century Gothic" w:eastAsia="Times New Roman" w:hAnsi="Century Gothic" w:cs="Times New Roman"/>
          <w:sz w:val="20"/>
          <w:szCs w:val="20"/>
        </w:rPr>
      </w:pPr>
      <w:r w:rsidRPr="006E4BBA">
        <w:rPr>
          <w:rFonts w:ascii="Century Gothic" w:eastAsia="Times New Roman" w:hAnsi="Century Gothic" w:cs="Times New Roman"/>
          <w:sz w:val="20"/>
          <w:szCs w:val="20"/>
        </w:rPr>
        <w:t>2500 to 4000 grams (5lb 8 oz to 8lb 13 oz)</w:t>
      </w:r>
    </w:p>
    <w:p w:rsidR="006E4BBA" w:rsidRDefault="006E4BBA" w:rsidP="006E4BBA">
      <w:pPr>
        <w:numPr>
          <w:ilvl w:val="1"/>
          <w:numId w:val="30"/>
        </w:numPr>
        <w:spacing w:after="0" w:line="240" w:lineRule="auto"/>
        <w:contextualSpacing/>
        <w:rPr>
          <w:rFonts w:ascii="Century Gothic" w:eastAsia="Times New Roman" w:hAnsi="Century Gothic" w:cs="Times New Roman"/>
          <w:sz w:val="20"/>
          <w:szCs w:val="20"/>
        </w:rPr>
      </w:pPr>
      <w:r w:rsidRPr="006E4BBA">
        <w:rPr>
          <w:rFonts w:ascii="Century Gothic" w:eastAsia="Times New Roman" w:hAnsi="Century Gothic" w:cs="Times New Roman"/>
          <w:sz w:val="20"/>
          <w:szCs w:val="20"/>
        </w:rPr>
        <w:t>Length</w:t>
      </w:r>
    </w:p>
    <w:p w:rsidR="006E4BBA" w:rsidRDefault="006E4BBA" w:rsidP="006E4BBA">
      <w:pPr>
        <w:numPr>
          <w:ilvl w:val="2"/>
          <w:numId w:val="30"/>
        </w:numPr>
        <w:spacing w:after="0" w:line="240" w:lineRule="auto"/>
        <w:contextualSpacing/>
        <w:rPr>
          <w:rFonts w:ascii="Century Gothic" w:eastAsia="Times New Roman" w:hAnsi="Century Gothic" w:cs="Times New Roman"/>
          <w:sz w:val="20"/>
          <w:szCs w:val="20"/>
        </w:rPr>
      </w:pPr>
      <w:r w:rsidRPr="006E4BBA">
        <w:rPr>
          <w:rFonts w:ascii="Century Gothic" w:eastAsia="Times New Roman" w:hAnsi="Century Gothic" w:cs="Times New Roman"/>
          <w:sz w:val="20"/>
          <w:szCs w:val="20"/>
        </w:rPr>
        <w:t xml:space="preserve">48 to 53 </w:t>
      </w:r>
      <w:proofErr w:type="spellStart"/>
      <w:r w:rsidRPr="006E4BBA">
        <w:rPr>
          <w:rFonts w:ascii="Century Gothic" w:eastAsia="Times New Roman" w:hAnsi="Century Gothic" w:cs="Times New Roman"/>
          <w:sz w:val="20"/>
          <w:szCs w:val="20"/>
        </w:rPr>
        <w:t>cms</w:t>
      </w:r>
      <w:proofErr w:type="spellEnd"/>
      <w:r w:rsidRPr="006E4BBA">
        <w:rPr>
          <w:rFonts w:ascii="Century Gothic" w:eastAsia="Times New Roman" w:hAnsi="Century Gothic" w:cs="Times New Roman"/>
          <w:sz w:val="20"/>
          <w:szCs w:val="20"/>
        </w:rPr>
        <w:t xml:space="preserve"> (19 to 21 inches)</w:t>
      </w:r>
    </w:p>
    <w:p w:rsidR="006E4BBA" w:rsidRDefault="006E4BBA" w:rsidP="006E4BBA">
      <w:pPr>
        <w:numPr>
          <w:ilvl w:val="1"/>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Head Circumference</w:t>
      </w:r>
    </w:p>
    <w:p w:rsidR="006E4BBA" w:rsidRDefault="006E4BBA" w:rsidP="006E4BBA">
      <w:pPr>
        <w:numPr>
          <w:ilvl w:val="2"/>
          <w:numId w:val="30"/>
        </w:numPr>
        <w:spacing w:after="0" w:line="240" w:lineRule="auto"/>
        <w:contextualSpacing/>
        <w:rPr>
          <w:rFonts w:ascii="Century Gothic" w:eastAsia="Times New Roman" w:hAnsi="Century Gothic" w:cs="Times New Roman"/>
          <w:sz w:val="20"/>
          <w:szCs w:val="20"/>
        </w:rPr>
      </w:pPr>
      <w:proofErr w:type="gramStart"/>
      <w:r w:rsidRPr="006E4BBA">
        <w:rPr>
          <w:rFonts w:ascii="Century Gothic" w:eastAsia="Times New Roman" w:hAnsi="Century Gothic" w:cs="Times New Roman"/>
          <w:sz w:val="20"/>
          <w:szCs w:val="20"/>
        </w:rPr>
        <w:t xml:space="preserve">33 to 35 </w:t>
      </w:r>
      <w:proofErr w:type="spellStart"/>
      <w:r w:rsidRPr="006E4BBA">
        <w:rPr>
          <w:rFonts w:ascii="Century Gothic" w:eastAsia="Times New Roman" w:hAnsi="Century Gothic" w:cs="Times New Roman"/>
          <w:sz w:val="20"/>
          <w:szCs w:val="20"/>
        </w:rPr>
        <w:t>cms</w:t>
      </w:r>
      <w:proofErr w:type="spellEnd"/>
      <w:r w:rsidRPr="006E4BBA">
        <w:rPr>
          <w:rFonts w:ascii="Century Gothic" w:eastAsia="Times New Roman" w:hAnsi="Century Gothic" w:cs="Times New Roman"/>
          <w:sz w:val="20"/>
          <w:szCs w:val="20"/>
        </w:rPr>
        <w:t>.</w:t>
      </w:r>
      <w:proofErr w:type="gramEnd"/>
      <w:r w:rsidRPr="006E4BBA">
        <w:rPr>
          <w:rFonts w:ascii="Century Gothic" w:eastAsia="Times New Roman" w:hAnsi="Century Gothic" w:cs="Times New Roman"/>
          <w:sz w:val="20"/>
          <w:szCs w:val="20"/>
        </w:rPr>
        <w:t xml:space="preserve">  </w:t>
      </w:r>
    </w:p>
    <w:p w:rsidR="006E4BBA" w:rsidRPr="006E4BBA" w:rsidRDefault="006E4BBA" w:rsidP="006E4BBA">
      <w:pPr>
        <w:numPr>
          <w:ilvl w:val="2"/>
          <w:numId w:val="30"/>
        </w:numPr>
        <w:spacing w:after="0" w:line="240" w:lineRule="auto"/>
        <w:contextualSpacing/>
        <w:rPr>
          <w:rFonts w:ascii="Century Gothic" w:eastAsia="Times New Roman" w:hAnsi="Century Gothic" w:cs="Times New Roman"/>
          <w:sz w:val="20"/>
          <w:szCs w:val="20"/>
        </w:rPr>
      </w:pPr>
      <w:r w:rsidRPr="006E4BBA">
        <w:rPr>
          <w:rFonts w:ascii="Century Gothic" w:eastAsia="Times New Roman" w:hAnsi="Century Gothic" w:cs="Times New Roman"/>
          <w:sz w:val="20"/>
          <w:szCs w:val="20"/>
        </w:rPr>
        <w:t xml:space="preserve">Head should be 2 to 3 </w:t>
      </w:r>
      <w:proofErr w:type="spellStart"/>
      <w:r w:rsidRPr="006E4BBA">
        <w:rPr>
          <w:rFonts w:ascii="Century Gothic" w:eastAsia="Times New Roman" w:hAnsi="Century Gothic" w:cs="Times New Roman"/>
          <w:sz w:val="20"/>
          <w:szCs w:val="20"/>
        </w:rPr>
        <w:t>cms</w:t>
      </w:r>
      <w:proofErr w:type="spellEnd"/>
      <w:r w:rsidRPr="006E4BBA">
        <w:rPr>
          <w:rFonts w:ascii="Century Gothic" w:eastAsia="Times New Roman" w:hAnsi="Century Gothic" w:cs="Times New Roman"/>
          <w:sz w:val="20"/>
          <w:szCs w:val="20"/>
        </w:rPr>
        <w:t xml:space="preserve"> larger than the chest</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HEENT</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Head:</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Circumference = 33 to 35 </w:t>
      </w:r>
      <w:proofErr w:type="spellStart"/>
      <w:r w:rsidRPr="00AE7EF1">
        <w:rPr>
          <w:rFonts w:ascii="Century Gothic" w:eastAsia="Times New Roman" w:hAnsi="Century Gothic" w:cs="Times New Roman"/>
          <w:sz w:val="20"/>
          <w:szCs w:val="20"/>
        </w:rPr>
        <w:t>cms</w:t>
      </w:r>
      <w:proofErr w:type="spellEnd"/>
      <w:r w:rsidRPr="00AE7EF1">
        <w:rPr>
          <w:rFonts w:ascii="Century Gothic" w:eastAsia="Times New Roman" w:hAnsi="Century Gothic" w:cs="Times New Roman"/>
          <w:sz w:val="20"/>
          <w:szCs w:val="20"/>
        </w:rPr>
        <w:t xml:space="preserve">.  Head should be 2 to 3 </w:t>
      </w:r>
      <w:proofErr w:type="spellStart"/>
      <w:r w:rsidRPr="00AE7EF1">
        <w:rPr>
          <w:rFonts w:ascii="Century Gothic" w:eastAsia="Times New Roman" w:hAnsi="Century Gothic" w:cs="Times New Roman"/>
          <w:sz w:val="20"/>
          <w:szCs w:val="20"/>
        </w:rPr>
        <w:t>cms</w:t>
      </w:r>
      <w:proofErr w:type="spellEnd"/>
      <w:r w:rsidRPr="00AE7EF1">
        <w:rPr>
          <w:rFonts w:ascii="Century Gothic" w:eastAsia="Times New Roman" w:hAnsi="Century Gothic" w:cs="Times New Roman"/>
          <w:sz w:val="20"/>
          <w:szCs w:val="20"/>
        </w:rPr>
        <w:t xml:space="preserve"> larger than the chest</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Molding (skull portions overlap to allow ease of delivery)</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Anterior </w:t>
      </w:r>
      <w:proofErr w:type="spellStart"/>
      <w:r w:rsidRPr="00AE7EF1">
        <w:rPr>
          <w:rFonts w:ascii="Century Gothic" w:eastAsia="Times New Roman" w:hAnsi="Century Gothic" w:cs="Times New Roman"/>
          <w:sz w:val="20"/>
          <w:szCs w:val="20"/>
        </w:rPr>
        <w:t>fontanelle</w:t>
      </w:r>
      <w:proofErr w:type="spellEnd"/>
      <w:r w:rsidR="0083397D">
        <w:rPr>
          <w:rFonts w:ascii="Century Gothic" w:eastAsia="Times New Roman" w:hAnsi="Century Gothic" w:cs="Times New Roman"/>
          <w:sz w:val="20"/>
          <w:szCs w:val="20"/>
        </w:rPr>
        <w:t xml:space="preserve"> (diamond-shape; closes around 12-18 months)</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Posterior </w:t>
      </w:r>
      <w:proofErr w:type="spellStart"/>
      <w:r w:rsidRPr="00AE7EF1">
        <w:rPr>
          <w:rFonts w:ascii="Century Gothic" w:eastAsia="Times New Roman" w:hAnsi="Century Gothic" w:cs="Times New Roman"/>
          <w:sz w:val="20"/>
          <w:szCs w:val="20"/>
        </w:rPr>
        <w:t>fontanelle</w:t>
      </w:r>
      <w:proofErr w:type="spellEnd"/>
      <w:r w:rsidR="0083397D">
        <w:rPr>
          <w:rFonts w:ascii="Century Gothic" w:eastAsia="Times New Roman" w:hAnsi="Century Gothic" w:cs="Times New Roman"/>
          <w:sz w:val="20"/>
          <w:szCs w:val="20"/>
        </w:rPr>
        <w:t xml:space="preserve"> (triangular-shape; closes around 8-12 weeks)</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proofErr w:type="spellStart"/>
      <w:r w:rsidRPr="00AE7EF1">
        <w:rPr>
          <w:rFonts w:ascii="Century Gothic" w:eastAsia="Times New Roman" w:hAnsi="Century Gothic" w:cs="Times New Roman"/>
          <w:sz w:val="20"/>
          <w:szCs w:val="20"/>
        </w:rPr>
        <w:t>Cephalohematoma</w:t>
      </w:r>
      <w:proofErr w:type="spellEnd"/>
      <w:r w:rsidRPr="00AE7EF1">
        <w:rPr>
          <w:rFonts w:ascii="Century Gothic" w:eastAsia="Times New Roman" w:hAnsi="Century Gothic" w:cs="Times New Roman"/>
          <w:sz w:val="20"/>
          <w:szCs w:val="20"/>
        </w:rPr>
        <w:t xml:space="preserve"> (localized bump of blood that </w:t>
      </w:r>
      <w:r w:rsidRPr="0083397D">
        <w:rPr>
          <w:rFonts w:ascii="Century Gothic" w:eastAsia="Times New Roman" w:hAnsi="Century Gothic" w:cs="Times New Roman"/>
          <w:sz w:val="20"/>
          <w:szCs w:val="20"/>
          <w:u w:val="single"/>
        </w:rPr>
        <w:t>does not</w:t>
      </w:r>
      <w:r w:rsidRPr="00AE7EF1">
        <w:rPr>
          <w:rFonts w:ascii="Century Gothic" w:eastAsia="Times New Roman" w:hAnsi="Century Gothic" w:cs="Times New Roman"/>
          <w:sz w:val="20"/>
          <w:szCs w:val="20"/>
        </w:rPr>
        <w:t xml:space="preserve"> cross suture lines.)</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Caput succedaneum (overall swelling of the head)</w:t>
      </w:r>
    </w:p>
    <w:p w:rsidR="00B41588" w:rsidRDefault="00B41588" w:rsidP="00AE7EF1">
      <w:pPr>
        <w:numPr>
          <w:ilvl w:val="2"/>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Eyes</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Slate grey or blue eye color</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No tears</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Fixation at times, with ability to follow objects to midline</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Red reflex</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Blink reflex</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Distinct eyebrows</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Cornea bright and shiny</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Pupils equal and reactive to light</w:t>
      </w:r>
    </w:p>
    <w:p w:rsidR="00AE7EF1" w:rsidRPr="00B41588" w:rsidRDefault="00AE7EF1" w:rsidP="00B41588">
      <w:pPr>
        <w:numPr>
          <w:ilvl w:val="3"/>
          <w:numId w:val="30"/>
        </w:numPr>
        <w:spacing w:after="0" w:line="240" w:lineRule="auto"/>
        <w:contextualSpacing/>
        <w:rPr>
          <w:rFonts w:ascii="Century Gothic" w:eastAsia="Times New Roman" w:hAnsi="Century Gothic" w:cs="Times New Roman"/>
          <w:sz w:val="20"/>
          <w:szCs w:val="20"/>
        </w:rPr>
      </w:pPr>
      <w:r w:rsidRPr="00B41588">
        <w:rPr>
          <w:rFonts w:ascii="Century Gothic" w:eastAsia="Times New Roman" w:hAnsi="Century Gothic" w:cs="Times New Roman"/>
          <w:sz w:val="20"/>
          <w:szCs w:val="20"/>
        </w:rPr>
        <w:t>no drainage, sclera are white)</w:t>
      </w:r>
    </w:p>
    <w:p w:rsidR="00B41588" w:rsidRDefault="00B41588" w:rsidP="00AE7EF1">
      <w:pPr>
        <w:numPr>
          <w:ilvl w:val="2"/>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Ears</w:t>
      </w:r>
    </w:p>
    <w:p w:rsidR="00AE7EF1"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Pinna </w:t>
      </w:r>
      <w:r w:rsidR="00AE7EF1" w:rsidRPr="00AE7EF1">
        <w:rPr>
          <w:rFonts w:ascii="Century Gothic" w:eastAsia="Times New Roman" w:hAnsi="Century Gothic" w:cs="Times New Roman"/>
          <w:sz w:val="20"/>
          <w:szCs w:val="20"/>
        </w:rPr>
        <w:t>ev</w:t>
      </w:r>
      <w:r>
        <w:rPr>
          <w:rFonts w:ascii="Century Gothic" w:eastAsia="Times New Roman" w:hAnsi="Century Gothic" w:cs="Times New Roman"/>
          <w:sz w:val="20"/>
          <w:szCs w:val="20"/>
        </w:rPr>
        <w:t xml:space="preserve">en with or above canthus level </w:t>
      </w:r>
      <w:r w:rsidR="00AE7EF1" w:rsidRPr="00AE7EF1">
        <w:rPr>
          <w:rFonts w:ascii="Century Gothic" w:eastAsia="Times New Roman" w:hAnsi="Century Gothic" w:cs="Times New Roman"/>
          <w:sz w:val="20"/>
          <w:szCs w:val="20"/>
        </w:rPr>
        <w:t>(below would indicate FLK)</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Loud noises startle the baby</w:t>
      </w:r>
    </w:p>
    <w:p w:rsidR="00B41588" w:rsidRPr="00AE7EF1"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Flexible pinna with cartilage present</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Nose</w:t>
      </w:r>
    </w:p>
    <w:p w:rsidR="00B41588" w:rsidRP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Nostrils patent bilaterally. </w:t>
      </w:r>
      <w:r w:rsidRPr="00B41588">
        <w:rPr>
          <w:rFonts w:ascii="Century Gothic" w:eastAsia="Times New Roman" w:hAnsi="Century Gothic" w:cs="Times New Roman"/>
          <w:b/>
          <w:sz w:val="20"/>
          <w:szCs w:val="20"/>
        </w:rPr>
        <w:t>Check for patency!</w:t>
      </w:r>
    </w:p>
    <w:p w:rsidR="00B41588" w:rsidRDefault="00B41588" w:rsidP="00B4158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Obligate nose breathers</w:t>
      </w:r>
    </w:p>
    <w:p w:rsidR="00B41588" w:rsidRPr="00B41588" w:rsidRDefault="00B41588" w:rsidP="00B41588">
      <w:pPr>
        <w:numPr>
          <w:ilvl w:val="4"/>
          <w:numId w:val="30"/>
        </w:numPr>
        <w:spacing w:after="0" w:line="240" w:lineRule="auto"/>
        <w:contextualSpacing/>
        <w:rPr>
          <w:rFonts w:ascii="Century Gothic" w:eastAsia="Times New Roman" w:hAnsi="Century Gothic" w:cs="Times New Roman"/>
          <w:sz w:val="20"/>
          <w:szCs w:val="20"/>
        </w:rPr>
      </w:pPr>
      <w:proofErr w:type="gramStart"/>
      <w:r w:rsidRPr="00B41588">
        <w:rPr>
          <w:rFonts w:ascii="Century Gothic" w:eastAsia="Times New Roman" w:hAnsi="Century Gothic" w:cs="Times New Roman"/>
          <w:sz w:val="20"/>
          <w:szCs w:val="20"/>
        </w:rPr>
        <w:t>no</w:t>
      </w:r>
      <w:proofErr w:type="gramEnd"/>
      <w:r w:rsidRPr="00B41588">
        <w:rPr>
          <w:rFonts w:ascii="Century Gothic" w:eastAsia="Times New Roman" w:hAnsi="Century Gothic" w:cs="Times New Roman"/>
          <w:sz w:val="20"/>
          <w:szCs w:val="20"/>
        </w:rPr>
        <w:t xml:space="preserve"> nasal flaring</w:t>
      </w:r>
      <w:r>
        <w:rPr>
          <w:rFonts w:ascii="Century Gothic" w:eastAsia="Times New Roman" w:hAnsi="Century Gothic" w:cs="Times New Roman"/>
          <w:sz w:val="20"/>
          <w:szCs w:val="20"/>
        </w:rPr>
        <w:t>!</w:t>
      </w:r>
      <w:r w:rsidRPr="00B41588">
        <w:rPr>
          <w:rFonts w:ascii="Century Gothic" w:eastAsia="Times New Roman" w:hAnsi="Century Gothic" w:cs="Times New Roman"/>
          <w:sz w:val="20"/>
          <w:szCs w:val="20"/>
        </w:rPr>
        <w:t xml:space="preserve"> = this would indicate distress</w:t>
      </w:r>
    </w:p>
    <w:p w:rsidR="00B41588" w:rsidRDefault="00B41588"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No nasal discharge</w:t>
      </w:r>
    </w:p>
    <w:p w:rsidR="00AE7EF1" w:rsidRPr="00AE7EF1" w:rsidRDefault="00922CAE" w:rsidP="00AE7EF1">
      <w:pPr>
        <w:numPr>
          <w:ilvl w:val="2"/>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Throat and Mouth</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Mucosa moist</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lastRenderedPageBreak/>
        <w:t>Shortly after birth may visualize sucking calluses on central portions of lips</w:t>
      </w:r>
    </w:p>
    <w:p w:rsidR="00922CAE" w:rsidRDefault="00922CAE" w:rsidP="00922CAE">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Palate high arched</w:t>
      </w:r>
    </w:p>
    <w:p w:rsidR="00922CAE" w:rsidRPr="00922CAE" w:rsidRDefault="00922CAE" w:rsidP="00922CAE">
      <w:pPr>
        <w:numPr>
          <w:ilvl w:val="4"/>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Abnormal = </w:t>
      </w:r>
      <w:r w:rsidRPr="00922CAE">
        <w:rPr>
          <w:rFonts w:ascii="Century Gothic" w:eastAsia="Times New Roman" w:hAnsi="Century Gothic" w:cs="Times New Roman"/>
          <w:sz w:val="20"/>
          <w:szCs w:val="20"/>
        </w:rPr>
        <w:t>Epstein’s pearl = small, white cysts on the palate</w:t>
      </w:r>
      <w:r w:rsidR="001E38E0">
        <w:rPr>
          <w:rFonts w:ascii="Century Gothic" w:eastAsia="Times New Roman" w:hAnsi="Century Gothic" w:cs="Times New Roman"/>
          <w:sz w:val="20"/>
          <w:szCs w:val="20"/>
        </w:rPr>
        <w:t xml:space="preserve"> or ridges of gums</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Prefers sweet taste over salty taste</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Uvula midline</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Minimal or absent salivation</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Tongue moves freely and does not protrude</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Well-developed fat pads bilateral cheeks</w:t>
      </w:r>
    </w:p>
    <w:p w:rsidR="00922CAE" w:rsidRDefault="00922CAE"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Sucking reflex</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Rooting reflex = stroke cheek. Baby will want to move mouth towards sensation</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Frenulum</w:t>
      </w:r>
    </w:p>
    <w:p w:rsid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Gag reflex</w:t>
      </w:r>
    </w:p>
    <w:p w:rsidR="001E38E0" w:rsidRDefault="001E38E0" w:rsidP="00AE7EF1">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Extrusion reflex</w:t>
      </w:r>
    </w:p>
    <w:p w:rsidR="00922CAE" w:rsidRDefault="00922CAE" w:rsidP="001E38E0">
      <w:pPr>
        <w:numPr>
          <w:ilvl w:val="4"/>
          <w:numId w:val="30"/>
        </w:numPr>
        <w:spacing w:after="0" w:line="240" w:lineRule="auto"/>
        <w:contextualSpacing/>
        <w:rPr>
          <w:rFonts w:ascii="Century Gothic" w:eastAsia="Times New Roman" w:hAnsi="Century Gothic" w:cs="Times New Roman"/>
          <w:sz w:val="20"/>
          <w:szCs w:val="20"/>
        </w:rPr>
      </w:pPr>
      <w:proofErr w:type="gramStart"/>
      <w:r>
        <w:rPr>
          <w:rFonts w:ascii="Century Gothic" w:eastAsia="Times New Roman" w:hAnsi="Century Gothic" w:cs="Times New Roman"/>
          <w:sz w:val="20"/>
          <w:szCs w:val="20"/>
        </w:rPr>
        <w:t>baby</w:t>
      </w:r>
      <w:proofErr w:type="gramEnd"/>
      <w:r>
        <w:rPr>
          <w:rFonts w:ascii="Century Gothic" w:eastAsia="Times New Roman" w:hAnsi="Century Gothic" w:cs="Times New Roman"/>
          <w:sz w:val="20"/>
          <w:szCs w:val="20"/>
        </w:rPr>
        <w:t xml:space="preserve"> EXTRUDES food put in their mouth. They push it out with their tongue with a “blah” motion. Typically seen when parents attempts to give baby solid foods too early.</w:t>
      </w:r>
    </w:p>
    <w:p w:rsidR="00A648F8" w:rsidRDefault="00A648F8" w:rsidP="00A648F8">
      <w:pPr>
        <w:numPr>
          <w:ilvl w:val="2"/>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Neck</w:t>
      </w:r>
    </w:p>
    <w:p w:rsidR="00A648F8" w:rsidRDefault="00A648F8" w:rsidP="00A648F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Short and thick</w:t>
      </w:r>
    </w:p>
    <w:p w:rsidR="00A648F8" w:rsidRDefault="00A648F8" w:rsidP="00A648F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Turns easily side to side</w:t>
      </w:r>
    </w:p>
    <w:p w:rsidR="00A648F8" w:rsidRDefault="00A648F8" w:rsidP="00A648F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Clavicles in tact</w:t>
      </w:r>
    </w:p>
    <w:p w:rsidR="00A648F8" w:rsidRDefault="00A648F8" w:rsidP="00A648F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Tonic neck reflex present (“on guard” motion)</w:t>
      </w:r>
    </w:p>
    <w:p w:rsidR="00A648F8" w:rsidRDefault="00A648F8" w:rsidP="00A648F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Neck-righting reflex present</w:t>
      </w:r>
    </w:p>
    <w:p w:rsidR="00A648F8" w:rsidRPr="00AE7EF1" w:rsidRDefault="00A648F8" w:rsidP="00A648F8">
      <w:pPr>
        <w:numPr>
          <w:ilvl w:val="3"/>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Some head control</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Chest</w:t>
      </w:r>
    </w:p>
    <w:p w:rsidR="00A648F8" w:rsidRDefault="00A648F8" w:rsidP="00AE7EF1">
      <w:pPr>
        <w:numPr>
          <w:ilvl w:val="1"/>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Evident xiphoid process</w:t>
      </w:r>
    </w:p>
    <w:p w:rsidR="00A648F8" w:rsidRDefault="00A648F8" w:rsidP="00AE7EF1">
      <w:pPr>
        <w:numPr>
          <w:ilvl w:val="1"/>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Equal </w:t>
      </w:r>
      <w:proofErr w:type="spellStart"/>
      <w:r>
        <w:rPr>
          <w:rFonts w:ascii="Century Gothic" w:eastAsia="Times New Roman" w:hAnsi="Century Gothic" w:cs="Times New Roman"/>
          <w:sz w:val="20"/>
          <w:szCs w:val="20"/>
        </w:rPr>
        <w:t>anteriorposterior</w:t>
      </w:r>
      <w:proofErr w:type="spellEnd"/>
      <w:r>
        <w:rPr>
          <w:rFonts w:ascii="Century Gothic" w:eastAsia="Times New Roman" w:hAnsi="Century Gothic" w:cs="Times New Roman"/>
          <w:sz w:val="20"/>
          <w:szCs w:val="20"/>
        </w:rPr>
        <w:t xml:space="preserve"> and lateral diameter</w:t>
      </w:r>
    </w:p>
    <w:p w:rsidR="00A648F8" w:rsidRDefault="00A648F8" w:rsidP="00AE7EF1">
      <w:pPr>
        <w:numPr>
          <w:ilvl w:val="1"/>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Bilateral synchronous chest movement</w:t>
      </w:r>
    </w:p>
    <w:p w:rsidR="00A648F8" w:rsidRDefault="00A648F8" w:rsidP="00AE7EF1">
      <w:pPr>
        <w:numPr>
          <w:ilvl w:val="1"/>
          <w:numId w:val="30"/>
        </w:numPr>
        <w:spacing w:after="0" w:line="240" w:lineRule="auto"/>
        <w:contextualSpacing/>
        <w:rPr>
          <w:rFonts w:ascii="Century Gothic" w:eastAsia="Times New Roman" w:hAnsi="Century Gothic" w:cs="Times New Roman"/>
          <w:sz w:val="20"/>
          <w:szCs w:val="20"/>
        </w:rPr>
      </w:pPr>
      <w:r>
        <w:rPr>
          <w:rFonts w:ascii="Century Gothic" w:eastAsia="Times New Roman" w:hAnsi="Century Gothic" w:cs="Times New Roman"/>
          <w:sz w:val="20"/>
          <w:szCs w:val="20"/>
        </w:rPr>
        <w:t>Symmetrical nipples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30.5 </w:t>
      </w:r>
      <w:proofErr w:type="spellStart"/>
      <w:r w:rsidRPr="00AE7EF1">
        <w:rPr>
          <w:rFonts w:ascii="Century Gothic" w:eastAsia="Times New Roman" w:hAnsi="Century Gothic" w:cs="Times New Roman"/>
          <w:sz w:val="20"/>
          <w:szCs w:val="20"/>
        </w:rPr>
        <w:t>cms</w:t>
      </w:r>
      <w:proofErr w:type="spellEnd"/>
      <w:r w:rsidRPr="00AE7EF1">
        <w:rPr>
          <w:rFonts w:ascii="Century Gothic" w:eastAsia="Times New Roman" w:hAnsi="Century Gothic" w:cs="Times New Roman"/>
          <w:sz w:val="20"/>
          <w:szCs w:val="20"/>
        </w:rPr>
        <w:t xml:space="preserve"> to 33 </w:t>
      </w:r>
      <w:proofErr w:type="spellStart"/>
      <w:r w:rsidRPr="00AE7EF1">
        <w:rPr>
          <w:rFonts w:ascii="Century Gothic" w:eastAsia="Times New Roman" w:hAnsi="Century Gothic" w:cs="Times New Roman"/>
          <w:sz w:val="20"/>
          <w:szCs w:val="20"/>
        </w:rPr>
        <w:t>cms</w:t>
      </w:r>
      <w:proofErr w:type="spellEnd"/>
      <w:r w:rsidR="00A648F8">
        <w:rPr>
          <w:rFonts w:ascii="Century Gothic" w:eastAsia="Times New Roman" w:hAnsi="Century Gothic" w:cs="Times New Roman"/>
          <w:sz w:val="20"/>
          <w:szCs w:val="20"/>
        </w:rPr>
        <w:t xml:space="preserve"> at birth</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Clavicles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Palpate to check for crepitus and possible dislocation.</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Heart</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Lungs (listen for fluid. C-section baby will have more fluid)</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Abdomen</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Expected findings: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Dome shaped abdomen</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Abdominal respirations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Soft to palpation</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Umbilical Cord</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Well-formed </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Three vessels in cord (AVA)</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Cord dry at base</w:t>
      </w:r>
    </w:p>
    <w:p w:rsidR="00AE7EF1" w:rsidRPr="00AE7EF1" w:rsidRDefault="00AE7EF1" w:rsidP="00AE7EF1">
      <w:pPr>
        <w:numPr>
          <w:ilvl w:val="3"/>
          <w:numId w:val="30"/>
        </w:numPr>
        <w:contextualSpacing/>
        <w:rPr>
          <w:rFonts w:ascii="Century Gothic" w:eastAsia="Times New Roman" w:hAnsi="Century Gothic" w:cs="Times New Roman"/>
          <w:sz w:val="20"/>
          <w:szCs w:val="20"/>
        </w:rPr>
      </w:pPr>
      <w:proofErr w:type="gramStart"/>
      <w:r w:rsidRPr="00AE7EF1">
        <w:rPr>
          <w:rFonts w:ascii="Century Gothic" w:eastAsia="Times New Roman" w:hAnsi="Century Gothic" w:cs="Times New Roman"/>
          <w:sz w:val="20"/>
          <w:szCs w:val="20"/>
        </w:rPr>
        <w:t>clamp</w:t>
      </w:r>
      <w:proofErr w:type="gramEnd"/>
      <w:r w:rsidRPr="00AE7EF1">
        <w:rPr>
          <w:rFonts w:ascii="Century Gothic" w:eastAsia="Times New Roman" w:hAnsi="Century Gothic" w:cs="Times New Roman"/>
          <w:sz w:val="20"/>
          <w:szCs w:val="20"/>
        </w:rPr>
        <w:t xml:space="preserve"> comes off after 24 hours.  </w:t>
      </w:r>
    </w:p>
    <w:p w:rsidR="00AE7EF1" w:rsidRPr="00AE7EF1" w:rsidRDefault="00AE7EF1" w:rsidP="00AE7EF1">
      <w:pPr>
        <w:numPr>
          <w:ilvl w:val="3"/>
          <w:numId w:val="30"/>
        </w:numPr>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Cord stump can come off between 7-10 days.  </w:t>
      </w:r>
      <w:proofErr w:type="gramStart"/>
      <w:r w:rsidRPr="00AE7EF1">
        <w:rPr>
          <w:rFonts w:ascii="Century Gothic" w:eastAsia="Times New Roman" w:hAnsi="Century Gothic" w:cs="Times New Roman"/>
          <w:sz w:val="20"/>
          <w:szCs w:val="20"/>
        </w:rPr>
        <w:t>Cleaned with alcohol swab.</w:t>
      </w:r>
      <w:proofErr w:type="gramEnd"/>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Liver palpable 2 to 3 </w:t>
      </w:r>
      <w:proofErr w:type="spellStart"/>
      <w:r w:rsidRPr="00AE7EF1">
        <w:rPr>
          <w:rFonts w:ascii="Century Gothic" w:eastAsia="Times New Roman" w:hAnsi="Century Gothic" w:cs="Times New Roman"/>
          <w:sz w:val="20"/>
          <w:szCs w:val="20"/>
        </w:rPr>
        <w:t>cms</w:t>
      </w:r>
      <w:proofErr w:type="spellEnd"/>
      <w:r w:rsidRPr="00AE7EF1">
        <w:rPr>
          <w:rFonts w:ascii="Century Gothic" w:eastAsia="Times New Roman" w:hAnsi="Century Gothic" w:cs="Times New Roman"/>
          <w:sz w:val="20"/>
          <w:szCs w:val="20"/>
        </w:rPr>
        <w:t xml:space="preserve"> below right costal margin</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Bilaterally equal femoral pulses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Bowel sounds</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Auscultated within 2 hours of birth</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Neuromuscular System</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Expected findings: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Maintains position of flexion</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When prone, turns head side to side</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Holds head and back in horizontal plane when held prone</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Ability to hold head momentarily erect</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Back and Rectum</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Expected Findings: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Intact spine without masses or openings</w:t>
      </w:r>
    </w:p>
    <w:p w:rsidR="00AE7EF1" w:rsidRPr="00AE7EF1" w:rsidRDefault="00AE7EF1" w:rsidP="00AE7EF1">
      <w:pPr>
        <w:numPr>
          <w:ilvl w:val="3"/>
          <w:numId w:val="30"/>
        </w:numPr>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lastRenderedPageBreak/>
        <w:t xml:space="preserve">To check the Vertebrae: baby </w:t>
      </w:r>
      <w:proofErr w:type="gramStart"/>
      <w:r w:rsidRPr="00AE7EF1">
        <w:rPr>
          <w:rFonts w:ascii="Century Gothic" w:eastAsia="Times New Roman" w:hAnsi="Century Gothic" w:cs="Times New Roman"/>
          <w:sz w:val="20"/>
          <w:szCs w:val="20"/>
        </w:rPr>
        <w:t>is placed</w:t>
      </w:r>
      <w:proofErr w:type="gramEnd"/>
      <w:r w:rsidRPr="00AE7EF1">
        <w:rPr>
          <w:rFonts w:ascii="Century Gothic" w:eastAsia="Times New Roman" w:hAnsi="Century Gothic" w:cs="Times New Roman"/>
          <w:sz w:val="20"/>
          <w:szCs w:val="20"/>
        </w:rPr>
        <w:t xml:space="preserve"> on its stomach.  </w:t>
      </w:r>
      <w:r w:rsidR="0083397D">
        <w:rPr>
          <w:rFonts w:ascii="Century Gothic" w:eastAsia="Times New Roman" w:hAnsi="Century Gothic" w:cs="Times New Roman"/>
          <w:sz w:val="20"/>
          <w:szCs w:val="20"/>
        </w:rPr>
        <w:t>Palpate the</w:t>
      </w:r>
      <w:r w:rsidRPr="00AE7EF1">
        <w:rPr>
          <w:rFonts w:ascii="Century Gothic" w:eastAsia="Times New Roman" w:hAnsi="Century Gothic" w:cs="Times New Roman"/>
          <w:sz w:val="20"/>
          <w:szCs w:val="20"/>
        </w:rPr>
        <w:t xml:space="preserve"> baby’s spine and check for </w:t>
      </w:r>
      <w:proofErr w:type="spellStart"/>
      <w:r w:rsidRPr="00AE7EF1">
        <w:rPr>
          <w:rFonts w:ascii="Century Gothic" w:eastAsia="Times New Roman" w:hAnsi="Century Gothic" w:cs="Times New Roman"/>
          <w:sz w:val="20"/>
          <w:szCs w:val="20"/>
        </w:rPr>
        <w:t>spina</w:t>
      </w:r>
      <w:proofErr w:type="spellEnd"/>
      <w:r w:rsidRPr="00AE7EF1">
        <w:rPr>
          <w:rFonts w:ascii="Century Gothic" w:eastAsia="Times New Roman" w:hAnsi="Century Gothic" w:cs="Times New Roman"/>
          <w:sz w:val="20"/>
          <w:szCs w:val="20"/>
        </w:rPr>
        <w:t xml:space="preserve"> bifida or any lumps or dimples.</w:t>
      </w:r>
    </w:p>
    <w:p w:rsidR="00AE7EF1" w:rsidRPr="00AE7EF1" w:rsidRDefault="00AE7EF1" w:rsidP="00AE7EF1">
      <w:pPr>
        <w:numPr>
          <w:ilvl w:val="3"/>
          <w:numId w:val="30"/>
        </w:numPr>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It a Pilonidal dimple is present, the baby’s body tried to produce </w:t>
      </w:r>
      <w:proofErr w:type="spellStart"/>
      <w:r w:rsidRPr="00AE7EF1">
        <w:rPr>
          <w:rFonts w:ascii="Century Gothic" w:eastAsia="Times New Roman" w:hAnsi="Century Gothic" w:cs="Times New Roman"/>
          <w:sz w:val="20"/>
          <w:szCs w:val="20"/>
        </w:rPr>
        <w:t>spina</w:t>
      </w:r>
      <w:proofErr w:type="spellEnd"/>
      <w:r w:rsidRPr="00AE7EF1">
        <w:rPr>
          <w:rFonts w:ascii="Century Gothic" w:eastAsia="Times New Roman" w:hAnsi="Century Gothic" w:cs="Times New Roman"/>
          <w:sz w:val="20"/>
          <w:szCs w:val="20"/>
        </w:rPr>
        <w:t xml:space="preserve"> bifida but did not succeed.</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Trunk incurvature reflex = reflex while slightly touching one side of the baby’s body, while the baby curves towards you.</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Patent anal opening</w:t>
      </w:r>
    </w:p>
    <w:p w:rsidR="00AE7EF1" w:rsidRPr="00AE7EF1" w:rsidRDefault="00AE7EF1" w:rsidP="00AE7EF1">
      <w:pPr>
        <w:numPr>
          <w:ilvl w:val="3"/>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“Wink Reflex” present = when the anus winks at you.</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Genitals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Females: Expected Findings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typically swollen at birth due to moms hormones = edematous labia and clitoris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labia </w:t>
      </w:r>
      <w:proofErr w:type="spellStart"/>
      <w:r w:rsidRPr="00AE7EF1">
        <w:rPr>
          <w:rFonts w:ascii="Century Gothic" w:eastAsia="Times New Roman" w:hAnsi="Century Gothic" w:cs="Times New Roman"/>
          <w:sz w:val="20"/>
          <w:szCs w:val="20"/>
        </w:rPr>
        <w:t>majora</w:t>
      </w:r>
      <w:proofErr w:type="spellEnd"/>
      <w:r w:rsidRPr="00AE7EF1">
        <w:rPr>
          <w:rFonts w:ascii="Century Gothic" w:eastAsia="Times New Roman" w:hAnsi="Century Gothic" w:cs="Times New Roman"/>
          <w:sz w:val="20"/>
          <w:szCs w:val="20"/>
        </w:rPr>
        <w:t xml:space="preserve"> are larger and surrounding labia </w:t>
      </w:r>
      <w:proofErr w:type="spellStart"/>
      <w:r w:rsidRPr="00AE7EF1">
        <w:rPr>
          <w:rFonts w:ascii="Century Gothic" w:eastAsia="Times New Roman" w:hAnsi="Century Gothic" w:cs="Times New Roman"/>
          <w:sz w:val="20"/>
          <w:szCs w:val="20"/>
        </w:rPr>
        <w:t>minora</w:t>
      </w:r>
      <w:proofErr w:type="spellEnd"/>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proofErr w:type="spellStart"/>
      <w:r w:rsidRPr="00AE7EF1">
        <w:rPr>
          <w:rFonts w:ascii="Century Gothic" w:eastAsia="Times New Roman" w:hAnsi="Century Gothic" w:cs="Times New Roman"/>
          <w:sz w:val="20"/>
          <w:szCs w:val="20"/>
        </w:rPr>
        <w:t>vernix</w:t>
      </w:r>
      <w:proofErr w:type="spellEnd"/>
      <w:r w:rsidRPr="00AE7EF1">
        <w:rPr>
          <w:rFonts w:ascii="Century Gothic" w:eastAsia="Times New Roman" w:hAnsi="Century Gothic" w:cs="Times New Roman"/>
          <w:sz w:val="20"/>
          <w:szCs w:val="20"/>
        </w:rPr>
        <w:t xml:space="preserve"> between labia</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Will have pseudo menses for 3-5 days due to </w:t>
      </w:r>
      <w:proofErr w:type="gramStart"/>
      <w:r w:rsidRPr="00AE7EF1">
        <w:rPr>
          <w:rFonts w:ascii="Century Gothic" w:eastAsia="Times New Roman" w:hAnsi="Century Gothic" w:cs="Times New Roman"/>
          <w:sz w:val="20"/>
          <w:szCs w:val="20"/>
        </w:rPr>
        <w:t>moms</w:t>
      </w:r>
      <w:proofErr w:type="gramEnd"/>
      <w:r w:rsidRPr="00AE7EF1">
        <w:rPr>
          <w:rFonts w:ascii="Century Gothic" w:eastAsia="Times New Roman" w:hAnsi="Century Gothic" w:cs="Times New Roman"/>
          <w:sz w:val="20"/>
          <w:szCs w:val="20"/>
        </w:rPr>
        <w:t xml:space="preserve"> hormones.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Possible smegma</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Male: Expected Findings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Urinary meatus at tip of glans penis (above = </w:t>
      </w:r>
      <w:proofErr w:type="spellStart"/>
      <w:r w:rsidRPr="00AE7EF1">
        <w:rPr>
          <w:rFonts w:ascii="Century Gothic" w:eastAsia="Times New Roman" w:hAnsi="Century Gothic" w:cs="Times New Roman"/>
          <w:sz w:val="20"/>
          <w:szCs w:val="20"/>
        </w:rPr>
        <w:t>epispadias</w:t>
      </w:r>
      <w:proofErr w:type="spellEnd"/>
      <w:r w:rsidRPr="00AE7EF1">
        <w:rPr>
          <w:rFonts w:ascii="Century Gothic" w:eastAsia="Times New Roman" w:hAnsi="Century Gothic" w:cs="Times New Roman"/>
          <w:sz w:val="20"/>
          <w:szCs w:val="20"/>
        </w:rPr>
        <w:t xml:space="preserve">, below = </w:t>
      </w:r>
      <w:proofErr w:type="spellStart"/>
      <w:r w:rsidRPr="00AE7EF1">
        <w:rPr>
          <w:rFonts w:ascii="Century Gothic" w:eastAsia="Times New Roman" w:hAnsi="Century Gothic" w:cs="Times New Roman"/>
          <w:sz w:val="20"/>
          <w:szCs w:val="20"/>
        </w:rPr>
        <w:t>hypospadias</w:t>
      </w:r>
      <w:proofErr w:type="spellEnd"/>
      <w:r w:rsidRPr="00AE7EF1">
        <w:rPr>
          <w:rFonts w:ascii="Century Gothic" w:eastAsia="Times New Roman" w:hAnsi="Century Gothic" w:cs="Times New Roman"/>
          <w:sz w:val="20"/>
          <w:szCs w:val="20"/>
        </w:rPr>
        <w:t>)</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Palpable testes in scrotum</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Large edematous, pendulous scrotum with </w:t>
      </w:r>
      <w:proofErr w:type="spellStart"/>
      <w:r w:rsidRPr="00AE7EF1">
        <w:rPr>
          <w:rFonts w:ascii="Century Gothic" w:eastAsia="Times New Roman" w:hAnsi="Century Gothic" w:cs="Times New Roman"/>
          <w:sz w:val="20"/>
          <w:szCs w:val="20"/>
        </w:rPr>
        <w:t>rugae</w:t>
      </w:r>
      <w:proofErr w:type="spellEnd"/>
      <w:r w:rsidRPr="00AE7EF1">
        <w:rPr>
          <w:rFonts w:ascii="Century Gothic" w:eastAsia="Times New Roman" w:hAnsi="Century Gothic" w:cs="Times New Roman"/>
          <w:sz w:val="20"/>
          <w:szCs w:val="20"/>
        </w:rPr>
        <w:t xml:space="preserve"> (</w:t>
      </w:r>
      <w:proofErr w:type="spellStart"/>
      <w:r w:rsidRPr="00AE7EF1">
        <w:rPr>
          <w:rFonts w:ascii="Century Gothic" w:eastAsia="Times New Roman" w:hAnsi="Century Gothic" w:cs="Times New Roman"/>
          <w:sz w:val="20"/>
          <w:szCs w:val="20"/>
        </w:rPr>
        <w:t>rugae</w:t>
      </w:r>
      <w:proofErr w:type="spellEnd"/>
      <w:r w:rsidRPr="00AE7EF1">
        <w:rPr>
          <w:rFonts w:ascii="Century Gothic" w:eastAsia="Times New Roman" w:hAnsi="Century Gothic" w:cs="Times New Roman"/>
          <w:sz w:val="20"/>
          <w:szCs w:val="20"/>
        </w:rPr>
        <w:t xml:space="preserve"> = wrinkles)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Smegma beneath prepuce</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Stream adequate on voiding</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Extremities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Maintains posture of flexion</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Equal and bilateral movement and tone</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Full ROM all joints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10 fingers and 10 toes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Legs appear bowed (frog legs)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Negative hip click</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Grasp reflex present</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Feet appear flat</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Creases: can tell us how old baby really is. Slick feet = premature, document as 1/3, 2/3, or full. </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Plantar toe reflex</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Babinski</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Crawling reflex</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Stepping (walking) reflex</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Moro (startle) reflex: baby </w:t>
      </w:r>
      <w:proofErr w:type="gramStart"/>
      <w:r w:rsidRPr="00AE7EF1">
        <w:rPr>
          <w:rFonts w:ascii="Century Gothic" w:eastAsia="Times New Roman" w:hAnsi="Century Gothic" w:cs="Times New Roman"/>
          <w:sz w:val="20"/>
          <w:szCs w:val="20"/>
        </w:rPr>
        <w:t>is placed</w:t>
      </w:r>
      <w:proofErr w:type="gramEnd"/>
      <w:r w:rsidRPr="00AE7EF1">
        <w:rPr>
          <w:rFonts w:ascii="Century Gothic" w:eastAsia="Times New Roman" w:hAnsi="Century Gothic" w:cs="Times New Roman"/>
          <w:sz w:val="20"/>
          <w:szCs w:val="20"/>
        </w:rPr>
        <w:t xml:space="preserve"> on its back. </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Tonic neck reflex:  baby makes an “on guard” stance with their arms.</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Skin (assess overall as you are reviewing the systems)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Skin reddish in color, smooth and puffy at birth</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 xml:space="preserve">At 24-36 hours of life, skin flake, dry and pink </w:t>
      </w:r>
      <w:proofErr w:type="spellStart"/>
      <w:r w:rsidRPr="00AE7EF1">
        <w:rPr>
          <w:rFonts w:ascii="Century Gothic" w:eastAsia="Times New Roman" w:hAnsi="Century Gothic" w:cs="Times New Roman"/>
          <w:sz w:val="20"/>
          <w:szCs w:val="20"/>
        </w:rPr>
        <w:t>incolor</w:t>
      </w:r>
      <w:proofErr w:type="spellEnd"/>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Edema around eyes, feet and genitals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proofErr w:type="spellStart"/>
      <w:r w:rsidRPr="00AE7EF1">
        <w:rPr>
          <w:rFonts w:ascii="Century Gothic" w:eastAsia="Times New Roman" w:hAnsi="Century Gothic" w:cs="Times New Roman"/>
          <w:sz w:val="20"/>
          <w:szCs w:val="20"/>
        </w:rPr>
        <w:t>Vernix</w:t>
      </w:r>
      <w:proofErr w:type="spellEnd"/>
      <w:r w:rsidRPr="00AE7EF1">
        <w:rPr>
          <w:rFonts w:ascii="Century Gothic" w:eastAsia="Times New Roman" w:hAnsi="Century Gothic" w:cs="Times New Roman"/>
          <w:sz w:val="20"/>
          <w:szCs w:val="20"/>
        </w:rPr>
        <w:t xml:space="preserve"> </w:t>
      </w:r>
      <w:proofErr w:type="spellStart"/>
      <w:r w:rsidRPr="00AE7EF1">
        <w:rPr>
          <w:rFonts w:ascii="Century Gothic" w:eastAsia="Times New Roman" w:hAnsi="Century Gothic" w:cs="Times New Roman"/>
          <w:sz w:val="20"/>
          <w:szCs w:val="20"/>
        </w:rPr>
        <w:t>caseosa</w:t>
      </w:r>
      <w:proofErr w:type="spellEnd"/>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Lanugo</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Turgor good with quick recoil</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Hair silky and soft with individual strands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Nipples present and in expected locations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Cord with one vein and two arteries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Cord clamp tight and cord drying</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Nails to end of fingers and often extend slightly beyond</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Variations, but still normal</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Stork bite</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proofErr w:type="spellStart"/>
      <w:r w:rsidRPr="00AE7EF1">
        <w:rPr>
          <w:rFonts w:ascii="Century Gothic" w:eastAsia="Times New Roman" w:hAnsi="Century Gothic" w:cs="Times New Roman"/>
          <w:sz w:val="20"/>
          <w:szCs w:val="20"/>
        </w:rPr>
        <w:t>Milia</w:t>
      </w:r>
      <w:proofErr w:type="spellEnd"/>
      <w:r w:rsidRPr="00AE7EF1">
        <w:rPr>
          <w:rFonts w:ascii="Century Gothic" w:eastAsia="Times New Roman" w:hAnsi="Century Gothic" w:cs="Times New Roman"/>
          <w:sz w:val="20"/>
          <w:szCs w:val="20"/>
        </w:rPr>
        <w:t xml:space="preserve"> (look like white head)</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Port wine stain</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proofErr w:type="spellStart"/>
      <w:r w:rsidRPr="00AE7EF1">
        <w:rPr>
          <w:rFonts w:ascii="Century Gothic" w:eastAsia="Times New Roman" w:hAnsi="Century Gothic" w:cs="Times New Roman"/>
          <w:sz w:val="20"/>
          <w:szCs w:val="20"/>
        </w:rPr>
        <w:t>Petechiae</w:t>
      </w:r>
      <w:proofErr w:type="spellEnd"/>
      <w:r w:rsidRPr="00AE7EF1">
        <w:rPr>
          <w:rFonts w:ascii="Century Gothic" w:eastAsia="Times New Roman" w:hAnsi="Century Gothic" w:cs="Times New Roman"/>
          <w:sz w:val="20"/>
          <w:szCs w:val="20"/>
        </w:rPr>
        <w:t xml:space="preserve"> (little popped red blood vessels)</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Meconium staining</w:t>
      </w:r>
    </w:p>
    <w:p w:rsidR="00AE7EF1" w:rsidRPr="00AE7EF1" w:rsidRDefault="00AE7EF1" w:rsidP="00AE7EF1">
      <w:pPr>
        <w:numPr>
          <w:ilvl w:val="2"/>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Ecchymosis (bruising)</w:t>
      </w:r>
    </w:p>
    <w:p w:rsidR="0083397D" w:rsidRDefault="0083397D" w:rsidP="0083397D">
      <w:pPr>
        <w:spacing w:after="0" w:line="240" w:lineRule="auto"/>
        <w:contextualSpacing/>
        <w:rPr>
          <w:rFonts w:ascii="Century Gothic" w:eastAsia="Times New Roman" w:hAnsi="Century Gothic" w:cs="Times New Roman"/>
          <w:sz w:val="20"/>
          <w:szCs w:val="20"/>
        </w:rPr>
      </w:pP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lastRenderedPageBreak/>
        <w:t>FLACC score</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Face</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Legs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Activity</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Cry</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Consolable</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Intake</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Breastfeeding vs. Formula feeding</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Output</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Voids</w:t>
      </w:r>
    </w:p>
    <w:p w:rsidR="00AE7EF1" w:rsidRPr="00AE7EF1" w:rsidRDefault="00AE7EF1" w:rsidP="00AE7EF1">
      <w:pPr>
        <w:numPr>
          <w:ilvl w:val="1"/>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Stools (meconium, transitional)</w:t>
      </w:r>
    </w:p>
    <w:p w:rsidR="00AE7EF1" w:rsidRPr="00AE7EF1" w:rsidRDefault="00AE7EF1" w:rsidP="00AE7EF1">
      <w:pPr>
        <w:numPr>
          <w:ilvl w:val="0"/>
          <w:numId w:val="30"/>
        </w:numPr>
        <w:spacing w:after="0" w:line="240" w:lineRule="auto"/>
        <w:contextualSpacing/>
        <w:rPr>
          <w:rFonts w:ascii="Century Gothic" w:eastAsia="Times New Roman" w:hAnsi="Century Gothic" w:cs="Times New Roman"/>
          <w:sz w:val="20"/>
          <w:szCs w:val="20"/>
        </w:rPr>
      </w:pPr>
      <w:r w:rsidRPr="00AE7EF1">
        <w:rPr>
          <w:rFonts w:ascii="Century Gothic" w:eastAsia="Times New Roman" w:hAnsi="Century Gothic" w:cs="Times New Roman"/>
          <w:sz w:val="20"/>
          <w:szCs w:val="20"/>
        </w:rPr>
        <w:t>Behavior (cry, alert/awake/sleeping – activity)</w:t>
      </w:r>
    </w:p>
    <w:p w:rsidR="00E62C97" w:rsidRPr="00723345" w:rsidRDefault="00E62C97" w:rsidP="007B641D">
      <w:pPr>
        <w:pStyle w:val="NoSpacing"/>
        <w:rPr>
          <w:rFonts w:ascii="Century Gothic" w:hAnsi="Century Gothic"/>
          <w:b/>
          <w:sz w:val="20"/>
          <w:szCs w:val="20"/>
          <w:u w:val="single"/>
        </w:rPr>
      </w:pPr>
    </w:p>
    <w:p w:rsidR="00AE7EF1" w:rsidRPr="002235DD" w:rsidRDefault="00AE7EF1" w:rsidP="00AE7EF1">
      <w:pPr>
        <w:pStyle w:val="NoSpacing"/>
        <w:rPr>
          <w:rFonts w:ascii="Century Gothic" w:hAnsi="Century Gothic"/>
          <w:b/>
          <w:sz w:val="20"/>
          <w:szCs w:val="20"/>
        </w:rPr>
      </w:pPr>
      <w:r>
        <w:rPr>
          <w:rFonts w:ascii="Century Gothic" w:hAnsi="Century Gothic"/>
          <w:b/>
          <w:sz w:val="20"/>
          <w:szCs w:val="20"/>
        </w:rPr>
        <w:t>C</w:t>
      </w:r>
      <w:r w:rsidRPr="002235DD">
        <w:rPr>
          <w:rFonts w:ascii="Century Gothic" w:hAnsi="Century Gothic"/>
          <w:b/>
          <w:sz w:val="20"/>
          <w:szCs w:val="20"/>
        </w:rPr>
        <w:t>alculate normal weight loss in newborn</w:t>
      </w:r>
    </w:p>
    <w:p w:rsidR="00AE7EF1" w:rsidRDefault="00AE7EF1" w:rsidP="00AE7EF1">
      <w:pPr>
        <w:pStyle w:val="ListParagraph"/>
        <w:numPr>
          <w:ilvl w:val="0"/>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Convert babies weight to total grams</w:t>
      </w:r>
    </w:p>
    <w:p w:rsidR="00AE7EF1"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1 pound = 16 ounces</w:t>
      </w:r>
    </w:p>
    <w:p w:rsidR="00AE7EF1"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1 ounce = 30 grams</w:t>
      </w:r>
    </w:p>
    <w:p w:rsidR="00AE7EF1" w:rsidRDefault="00AE7EF1" w:rsidP="00AE7EF1">
      <w:pPr>
        <w:pStyle w:val="ListParagraph"/>
        <w:numPr>
          <w:ilvl w:val="0"/>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Take baby’s birth weight (in grams) and subtract </w:t>
      </w:r>
      <w:proofErr w:type="gramStart"/>
      <w:r>
        <w:rPr>
          <w:rFonts w:ascii="Century Gothic" w:eastAsia="Times New Roman" w:hAnsi="Century Gothic" w:cs="Times New Roman"/>
          <w:sz w:val="20"/>
          <w:szCs w:val="20"/>
        </w:rPr>
        <w:t>babies</w:t>
      </w:r>
      <w:proofErr w:type="gramEnd"/>
      <w:r>
        <w:rPr>
          <w:rFonts w:ascii="Century Gothic" w:eastAsia="Times New Roman" w:hAnsi="Century Gothic" w:cs="Times New Roman"/>
          <w:sz w:val="20"/>
          <w:szCs w:val="20"/>
        </w:rPr>
        <w:t xml:space="preserve"> weight today (in grams).</w:t>
      </w:r>
    </w:p>
    <w:p w:rsidR="00AE7EF1"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This tells us how many total grams baby has lost or added since birth</w:t>
      </w:r>
    </w:p>
    <w:p w:rsidR="00AE7EF1" w:rsidRDefault="00AE7EF1" w:rsidP="00AE7EF1">
      <w:pPr>
        <w:pStyle w:val="ListParagraph"/>
        <w:numPr>
          <w:ilvl w:val="0"/>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Take weight difference (in grams) and divide it by baby’s birth weight</w:t>
      </w:r>
    </w:p>
    <w:p w:rsidR="00AE7EF1"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This tells us baby’s weight loss (in grams)</w:t>
      </w:r>
    </w:p>
    <w:p w:rsidR="00AE7EF1" w:rsidRDefault="00AE7EF1" w:rsidP="00AE7EF1">
      <w:pPr>
        <w:pStyle w:val="ListParagraph"/>
        <w:numPr>
          <w:ilvl w:val="0"/>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Convert weight loss into percentage</w:t>
      </w:r>
    </w:p>
    <w:p w:rsidR="00AE7EF1" w:rsidRDefault="00AE7EF1" w:rsidP="00AE7EF1">
      <w:pPr>
        <w:pStyle w:val="ListParagraph"/>
        <w:numPr>
          <w:ilvl w:val="0"/>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Example:</w:t>
      </w:r>
    </w:p>
    <w:p w:rsidR="00AE7EF1"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 xml:space="preserve">Birth </w:t>
      </w:r>
      <w:r>
        <w:rPr>
          <w:rFonts w:ascii="Century Gothic" w:eastAsia="Times New Roman" w:hAnsi="Century Gothic" w:cs="Times New Roman"/>
          <w:sz w:val="20"/>
          <w:szCs w:val="20"/>
        </w:rPr>
        <w:t>weight</w:t>
      </w:r>
    </w:p>
    <w:p w:rsidR="00AE7EF1" w:rsidRPr="00204B7A"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3482.7 g</w:t>
      </w:r>
      <w:r>
        <w:rPr>
          <w:rFonts w:ascii="Century Gothic" w:eastAsia="Times New Roman" w:hAnsi="Century Gothic" w:cs="Times New Roman"/>
          <w:sz w:val="20"/>
          <w:szCs w:val="20"/>
        </w:rPr>
        <w:t xml:space="preserve"> = </w:t>
      </w:r>
      <w:r w:rsidRPr="00204B7A">
        <w:rPr>
          <w:rFonts w:ascii="Century Gothic" w:eastAsia="Times New Roman" w:hAnsi="Century Gothic" w:cs="Times New Roman"/>
          <w:sz w:val="20"/>
          <w:szCs w:val="20"/>
        </w:rPr>
        <w:t xml:space="preserve">7 lb. 4.09 oz.   </w:t>
      </w:r>
    </w:p>
    <w:p w:rsidR="00AE7EF1"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Today’s weight</w:t>
      </w:r>
    </w:p>
    <w:p w:rsidR="00AE7EF1" w:rsidRPr="00723345"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3391.5 g</w:t>
      </w:r>
      <w:r>
        <w:rPr>
          <w:rFonts w:ascii="Century Gothic" w:eastAsia="Times New Roman" w:hAnsi="Century Gothic" w:cs="Times New Roman"/>
          <w:sz w:val="20"/>
          <w:szCs w:val="20"/>
        </w:rPr>
        <w:t xml:space="preserve"> = </w:t>
      </w:r>
      <w:r w:rsidRPr="00723345">
        <w:rPr>
          <w:rFonts w:ascii="Century Gothic" w:eastAsia="Times New Roman" w:hAnsi="Century Gothic" w:cs="Times New Roman"/>
          <w:sz w:val="20"/>
          <w:szCs w:val="20"/>
        </w:rPr>
        <w:t>7 lb. 1.05 oz.</w:t>
      </w:r>
    </w:p>
    <w:p w:rsidR="00AE7EF1" w:rsidRPr="00723345"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Calculations:</w:t>
      </w:r>
    </w:p>
    <w:p w:rsidR="00AE7EF1" w:rsidRPr="00723345"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7 lb. X 16 oz. = 112 oz. + 4.09 oz. = 116.09 oz. X 30 g = 3482.7 grams</w:t>
      </w:r>
    </w:p>
    <w:p w:rsidR="00AE7EF1" w:rsidRPr="00723345"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7 lb. X 16 oz. = 112 oz. + 1.05 oz. = 113.05 oz. X 30 g = 3391.5 grams</w:t>
      </w:r>
    </w:p>
    <w:p w:rsidR="00AE7EF1" w:rsidRPr="00723345"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Percentage of weight loss:</w:t>
      </w:r>
    </w:p>
    <w:p w:rsidR="00AE7EF1" w:rsidRPr="00723345"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3482.7 g – 3391.5 g = 91.2 g</w:t>
      </w:r>
    </w:p>
    <w:p w:rsidR="00AE7EF1" w:rsidRPr="00723345"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91.2 g / 3482.7 g = .026 = 2.6%</w:t>
      </w:r>
    </w:p>
    <w:p w:rsidR="00AE7EF1" w:rsidRPr="00723345"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What is normal weight loss = 10%</w:t>
      </w:r>
    </w:p>
    <w:p w:rsidR="00AE7EF1" w:rsidRPr="00723345" w:rsidRDefault="00AE7EF1" w:rsidP="00AE7EF1">
      <w:pPr>
        <w:pStyle w:val="ListParagraph"/>
        <w:numPr>
          <w:ilvl w:val="1"/>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Is this neonate’s weight loss within normal limits?</w:t>
      </w:r>
    </w:p>
    <w:p w:rsidR="00AE7EF1" w:rsidRPr="00723345" w:rsidRDefault="00AE7EF1" w:rsidP="00AE7EF1">
      <w:pPr>
        <w:pStyle w:val="ListParagraph"/>
        <w:numPr>
          <w:ilvl w:val="2"/>
          <w:numId w:val="16"/>
        </w:numPr>
        <w:spacing w:after="0" w:line="240" w:lineRule="auto"/>
        <w:jc w:val="both"/>
        <w:rPr>
          <w:rFonts w:ascii="Century Gothic" w:eastAsia="Times New Roman" w:hAnsi="Century Gothic" w:cs="Times New Roman"/>
          <w:sz w:val="20"/>
          <w:szCs w:val="20"/>
        </w:rPr>
      </w:pPr>
      <w:r w:rsidRPr="00723345">
        <w:rPr>
          <w:rFonts w:ascii="Century Gothic" w:eastAsia="Times New Roman" w:hAnsi="Century Gothic" w:cs="Times New Roman"/>
          <w:sz w:val="20"/>
          <w:szCs w:val="20"/>
        </w:rPr>
        <w:t>Yes, 2.6% is within the 10.0% weight loss limit</w:t>
      </w:r>
    </w:p>
    <w:p w:rsidR="00AE7EF1" w:rsidRDefault="00AE7EF1" w:rsidP="007B641D">
      <w:pPr>
        <w:pStyle w:val="NoSpacing"/>
        <w:rPr>
          <w:rFonts w:ascii="Century Gothic" w:hAnsi="Century Gothic"/>
          <w:b/>
          <w:sz w:val="20"/>
          <w:szCs w:val="20"/>
        </w:rPr>
      </w:pPr>
    </w:p>
    <w:p w:rsidR="00AE7EF1" w:rsidRPr="00DD647C" w:rsidRDefault="00AE7EF1" w:rsidP="00AE7EF1">
      <w:pPr>
        <w:pStyle w:val="NoSpacing"/>
        <w:rPr>
          <w:rFonts w:ascii="Century Gothic" w:hAnsi="Century Gothic"/>
          <w:b/>
          <w:sz w:val="20"/>
          <w:szCs w:val="20"/>
        </w:rPr>
      </w:pPr>
      <w:r w:rsidRPr="00DD647C">
        <w:rPr>
          <w:rFonts w:ascii="Century Gothic" w:hAnsi="Century Gothic"/>
          <w:b/>
          <w:sz w:val="20"/>
          <w:szCs w:val="20"/>
        </w:rPr>
        <w:t>Normal blood glucose levels in the newborn</w:t>
      </w:r>
    </w:p>
    <w:p w:rsidR="00AE7EF1" w:rsidRPr="00723345" w:rsidRDefault="00AE7EF1" w:rsidP="00AE7EF1">
      <w:pPr>
        <w:pStyle w:val="NoSpacing"/>
        <w:numPr>
          <w:ilvl w:val="0"/>
          <w:numId w:val="12"/>
        </w:numPr>
        <w:rPr>
          <w:rFonts w:ascii="Century Gothic" w:hAnsi="Century Gothic"/>
          <w:sz w:val="20"/>
          <w:szCs w:val="20"/>
        </w:rPr>
      </w:pPr>
      <w:r w:rsidRPr="00723345">
        <w:rPr>
          <w:rFonts w:ascii="Century Gothic" w:hAnsi="Century Gothic"/>
          <w:sz w:val="20"/>
          <w:szCs w:val="20"/>
        </w:rPr>
        <w:t>Normal level for a newborn= 80-90</w:t>
      </w:r>
    </w:p>
    <w:p w:rsidR="00AE7EF1" w:rsidRPr="00723345" w:rsidRDefault="00AE7EF1" w:rsidP="00AE7EF1">
      <w:pPr>
        <w:pStyle w:val="NoSpacing"/>
        <w:numPr>
          <w:ilvl w:val="0"/>
          <w:numId w:val="12"/>
        </w:numPr>
        <w:rPr>
          <w:rFonts w:ascii="Century Gothic" w:hAnsi="Century Gothic"/>
          <w:sz w:val="20"/>
          <w:szCs w:val="20"/>
        </w:rPr>
      </w:pPr>
      <w:r w:rsidRPr="00723345">
        <w:rPr>
          <w:rFonts w:ascii="Century Gothic" w:hAnsi="Century Gothic"/>
          <w:sz w:val="20"/>
          <w:szCs w:val="20"/>
        </w:rPr>
        <w:t>Normal = &gt;40</w:t>
      </w:r>
    </w:p>
    <w:p w:rsidR="00AE7EF1" w:rsidRDefault="00AE7EF1" w:rsidP="007B641D">
      <w:pPr>
        <w:pStyle w:val="NoSpacing"/>
        <w:rPr>
          <w:rFonts w:ascii="Century Gothic" w:hAnsi="Century Gothic"/>
          <w:b/>
          <w:sz w:val="20"/>
          <w:szCs w:val="20"/>
        </w:rPr>
      </w:pPr>
    </w:p>
    <w:p w:rsidR="007B641D" w:rsidRPr="00723345" w:rsidRDefault="00B61662" w:rsidP="007B641D">
      <w:pPr>
        <w:pStyle w:val="NoSpacing"/>
        <w:rPr>
          <w:rFonts w:ascii="Century Gothic" w:hAnsi="Century Gothic"/>
          <w:b/>
          <w:sz w:val="20"/>
          <w:szCs w:val="20"/>
        </w:rPr>
      </w:pPr>
      <w:r>
        <w:rPr>
          <w:rFonts w:ascii="Century Gothic" w:hAnsi="Century Gothic"/>
          <w:b/>
          <w:sz w:val="20"/>
          <w:szCs w:val="20"/>
        </w:rPr>
        <w:t>Jaundice</w:t>
      </w:r>
    </w:p>
    <w:p w:rsidR="00BB5A48" w:rsidRPr="00723345" w:rsidRDefault="00BB5A48" w:rsidP="00BB5A48">
      <w:pPr>
        <w:pStyle w:val="NoSpacing"/>
        <w:numPr>
          <w:ilvl w:val="0"/>
          <w:numId w:val="2"/>
        </w:numPr>
        <w:rPr>
          <w:rFonts w:ascii="Century Gothic" w:hAnsi="Century Gothic"/>
          <w:sz w:val="20"/>
          <w:szCs w:val="20"/>
        </w:rPr>
      </w:pPr>
      <w:r w:rsidRPr="00723345">
        <w:rPr>
          <w:rFonts w:ascii="Century Gothic" w:hAnsi="Century Gothic"/>
          <w:sz w:val="20"/>
          <w:szCs w:val="20"/>
        </w:rPr>
        <w:t xml:space="preserve">Jaundice may be evident within 24 hours of birth from the immature liver’s inability to breakdown bilirubin for excretion. </w:t>
      </w:r>
    </w:p>
    <w:p w:rsidR="00BB5A48" w:rsidRPr="00723345" w:rsidRDefault="00BB5A48" w:rsidP="00BB5A48">
      <w:pPr>
        <w:pStyle w:val="NoSpacing"/>
        <w:numPr>
          <w:ilvl w:val="0"/>
          <w:numId w:val="2"/>
        </w:numPr>
        <w:rPr>
          <w:rFonts w:ascii="Century Gothic" w:hAnsi="Century Gothic"/>
          <w:sz w:val="20"/>
          <w:szCs w:val="20"/>
        </w:rPr>
      </w:pPr>
      <w:r w:rsidRPr="00723345">
        <w:rPr>
          <w:rFonts w:ascii="Century Gothic" w:hAnsi="Century Gothic"/>
          <w:sz w:val="20"/>
          <w:szCs w:val="20"/>
        </w:rPr>
        <w:t>Jaundice disappears once the liver can process bilirubin effectively (usually 5 to 10 days after birth)</w:t>
      </w:r>
    </w:p>
    <w:p w:rsidR="00B61662" w:rsidRDefault="00BB5A48" w:rsidP="00BB5A48">
      <w:pPr>
        <w:pStyle w:val="NoSpacing"/>
        <w:numPr>
          <w:ilvl w:val="0"/>
          <w:numId w:val="2"/>
        </w:numPr>
        <w:rPr>
          <w:rFonts w:ascii="Century Gothic" w:hAnsi="Century Gothic"/>
          <w:sz w:val="20"/>
          <w:szCs w:val="20"/>
        </w:rPr>
      </w:pPr>
      <w:r w:rsidRPr="00723345">
        <w:rPr>
          <w:rFonts w:ascii="Century Gothic" w:hAnsi="Century Gothic"/>
          <w:sz w:val="20"/>
          <w:szCs w:val="20"/>
        </w:rPr>
        <w:t xml:space="preserve">To verify jaundice, apply light pressure to the skin to cause blanching. </w:t>
      </w:r>
    </w:p>
    <w:p w:rsidR="00BB5A48" w:rsidRPr="00723345" w:rsidRDefault="00BB5A48" w:rsidP="00B61662">
      <w:pPr>
        <w:pStyle w:val="NoSpacing"/>
        <w:numPr>
          <w:ilvl w:val="1"/>
          <w:numId w:val="2"/>
        </w:numPr>
        <w:rPr>
          <w:rFonts w:ascii="Century Gothic" w:hAnsi="Century Gothic"/>
          <w:sz w:val="20"/>
          <w:szCs w:val="20"/>
        </w:rPr>
      </w:pPr>
      <w:r w:rsidRPr="00723345">
        <w:rPr>
          <w:rFonts w:ascii="Century Gothic" w:hAnsi="Century Gothic"/>
          <w:sz w:val="20"/>
          <w:szCs w:val="20"/>
        </w:rPr>
        <w:t xml:space="preserve">Jaundice does not </w:t>
      </w:r>
      <w:proofErr w:type="gramStart"/>
      <w:r w:rsidRPr="00723345">
        <w:rPr>
          <w:rFonts w:ascii="Century Gothic" w:hAnsi="Century Gothic"/>
          <w:sz w:val="20"/>
          <w:szCs w:val="20"/>
        </w:rPr>
        <w:t>blanche</w:t>
      </w:r>
      <w:proofErr w:type="gramEnd"/>
      <w:r w:rsidRPr="00723345">
        <w:rPr>
          <w:rFonts w:ascii="Century Gothic" w:hAnsi="Century Gothic"/>
          <w:sz w:val="20"/>
          <w:szCs w:val="20"/>
        </w:rPr>
        <w:t xml:space="preserve">, while yellowish skin tones from other causes turns white. </w:t>
      </w:r>
    </w:p>
    <w:p w:rsidR="00204B7A" w:rsidRDefault="00BB5A48" w:rsidP="00204B7A">
      <w:pPr>
        <w:pStyle w:val="NoSpacing"/>
        <w:numPr>
          <w:ilvl w:val="0"/>
          <w:numId w:val="2"/>
        </w:numPr>
        <w:rPr>
          <w:rFonts w:ascii="Century Gothic" w:hAnsi="Century Gothic"/>
          <w:sz w:val="20"/>
          <w:szCs w:val="20"/>
        </w:rPr>
      </w:pPr>
      <w:r w:rsidRPr="00723345">
        <w:rPr>
          <w:rFonts w:ascii="Century Gothic" w:hAnsi="Century Gothic"/>
          <w:sz w:val="20"/>
          <w:szCs w:val="20"/>
        </w:rPr>
        <w:t xml:space="preserve">Jaundice is always considered </w:t>
      </w:r>
      <w:r w:rsidRPr="00B61662">
        <w:rPr>
          <w:rFonts w:ascii="Century Gothic" w:hAnsi="Century Gothic"/>
          <w:i/>
          <w:sz w:val="20"/>
          <w:szCs w:val="20"/>
        </w:rPr>
        <w:t>pathologic</w:t>
      </w:r>
      <w:r w:rsidRPr="00723345">
        <w:rPr>
          <w:rFonts w:ascii="Century Gothic" w:hAnsi="Century Gothic"/>
          <w:sz w:val="20"/>
          <w:szCs w:val="20"/>
        </w:rPr>
        <w:t xml:space="preserve"> if it appears in the ﬁrst 24 hours of birth</w:t>
      </w:r>
    </w:p>
    <w:p w:rsidR="00204B7A" w:rsidRPr="00204B7A" w:rsidRDefault="00204B7A" w:rsidP="00204B7A">
      <w:pPr>
        <w:pStyle w:val="NoSpacing"/>
        <w:numPr>
          <w:ilvl w:val="0"/>
          <w:numId w:val="2"/>
        </w:numPr>
        <w:rPr>
          <w:rFonts w:ascii="Century Gothic" w:hAnsi="Century Gothic"/>
          <w:sz w:val="20"/>
          <w:szCs w:val="20"/>
        </w:rPr>
      </w:pPr>
      <w:r w:rsidRPr="00204B7A">
        <w:rPr>
          <w:rFonts w:ascii="Century Gothic" w:hAnsi="Century Gothic"/>
          <w:sz w:val="20"/>
          <w:szCs w:val="20"/>
        </w:rPr>
        <w:t>Jaundice babies are lethargic.  They do not want to wake up and ultimately do not want to eat.</w:t>
      </w:r>
    </w:p>
    <w:p w:rsidR="00204B7A" w:rsidRPr="00204B7A" w:rsidRDefault="00B61662" w:rsidP="00B61662">
      <w:pPr>
        <w:pStyle w:val="NoSpacing"/>
        <w:numPr>
          <w:ilvl w:val="0"/>
          <w:numId w:val="2"/>
        </w:numPr>
        <w:rPr>
          <w:rFonts w:ascii="Century Gothic" w:hAnsi="Century Gothic"/>
          <w:b/>
          <w:sz w:val="20"/>
          <w:szCs w:val="20"/>
        </w:rPr>
      </w:pPr>
      <w:r w:rsidRPr="00204B7A">
        <w:rPr>
          <w:rFonts w:ascii="Century Gothic" w:hAnsi="Century Gothic"/>
          <w:b/>
          <w:sz w:val="20"/>
          <w:szCs w:val="20"/>
        </w:rPr>
        <w:t xml:space="preserve">Bilirubin </w:t>
      </w:r>
    </w:p>
    <w:p w:rsidR="00B61662" w:rsidRPr="00B61662" w:rsidRDefault="00204B7A" w:rsidP="00204B7A">
      <w:pPr>
        <w:pStyle w:val="NoSpacing"/>
        <w:numPr>
          <w:ilvl w:val="1"/>
          <w:numId w:val="2"/>
        </w:numPr>
        <w:rPr>
          <w:rFonts w:ascii="Century Gothic" w:hAnsi="Century Gothic"/>
          <w:sz w:val="20"/>
          <w:szCs w:val="20"/>
        </w:rPr>
      </w:pPr>
      <w:r>
        <w:rPr>
          <w:rFonts w:ascii="Century Gothic" w:hAnsi="Century Gothic"/>
          <w:sz w:val="20"/>
          <w:szCs w:val="20"/>
        </w:rPr>
        <w:t xml:space="preserve">Bilirubin </w:t>
      </w:r>
      <w:r w:rsidR="00B61662" w:rsidRPr="00B61662">
        <w:rPr>
          <w:rFonts w:ascii="Century Gothic" w:hAnsi="Century Gothic"/>
          <w:sz w:val="20"/>
          <w:szCs w:val="20"/>
        </w:rPr>
        <w:t xml:space="preserve">is the product of old red blood cells and </w:t>
      </w:r>
      <w:proofErr w:type="gramStart"/>
      <w:r w:rsidR="00B61662" w:rsidRPr="00B61662">
        <w:rPr>
          <w:rFonts w:ascii="Century Gothic" w:hAnsi="Century Gothic"/>
          <w:sz w:val="20"/>
          <w:szCs w:val="20"/>
        </w:rPr>
        <w:t>is excreted</w:t>
      </w:r>
      <w:proofErr w:type="gramEnd"/>
      <w:r w:rsidR="00B61662" w:rsidRPr="00B61662">
        <w:rPr>
          <w:rFonts w:ascii="Century Gothic" w:hAnsi="Century Gothic"/>
          <w:sz w:val="20"/>
          <w:szCs w:val="20"/>
        </w:rPr>
        <w:t xml:space="preserve"> in the stool.</w:t>
      </w:r>
    </w:p>
    <w:p w:rsidR="00204B7A" w:rsidRDefault="00B61662" w:rsidP="00204B7A">
      <w:pPr>
        <w:pStyle w:val="NoSpacing"/>
        <w:numPr>
          <w:ilvl w:val="1"/>
          <w:numId w:val="2"/>
        </w:numPr>
        <w:rPr>
          <w:rFonts w:ascii="Century Gothic" w:hAnsi="Century Gothic"/>
          <w:sz w:val="20"/>
          <w:szCs w:val="20"/>
        </w:rPr>
      </w:pPr>
      <w:r w:rsidRPr="00B61662">
        <w:rPr>
          <w:rFonts w:ascii="Century Gothic" w:hAnsi="Century Gothic"/>
          <w:sz w:val="20"/>
          <w:szCs w:val="20"/>
        </w:rPr>
        <w:t xml:space="preserve">If baby has not passed stool, the bilirubin can be elevated, which is called </w:t>
      </w:r>
      <w:proofErr w:type="gramStart"/>
      <w:r w:rsidRPr="00204B7A">
        <w:rPr>
          <w:rFonts w:ascii="Century Gothic" w:hAnsi="Century Gothic"/>
          <w:i/>
          <w:sz w:val="20"/>
          <w:szCs w:val="20"/>
        </w:rPr>
        <w:t>hyper</w:t>
      </w:r>
      <w:proofErr w:type="gramEnd"/>
      <w:r w:rsidRPr="00204B7A">
        <w:rPr>
          <w:rFonts w:ascii="Century Gothic" w:hAnsi="Century Gothic"/>
          <w:i/>
          <w:sz w:val="20"/>
          <w:szCs w:val="20"/>
        </w:rPr>
        <w:t xml:space="preserve"> bilirubin</w:t>
      </w:r>
      <w:r w:rsidR="006E4BBA">
        <w:rPr>
          <w:rFonts w:ascii="Century Gothic" w:hAnsi="Century Gothic"/>
          <w:i/>
          <w:sz w:val="20"/>
          <w:szCs w:val="20"/>
        </w:rPr>
        <w:t xml:space="preserve"> (aka physiologic jaundice)</w:t>
      </w:r>
      <w:r w:rsidRPr="00B61662">
        <w:rPr>
          <w:rFonts w:ascii="Century Gothic" w:hAnsi="Century Gothic"/>
          <w:sz w:val="20"/>
          <w:szCs w:val="20"/>
        </w:rPr>
        <w:t>.</w:t>
      </w:r>
    </w:p>
    <w:p w:rsidR="00204B7A" w:rsidRPr="00204B7A" w:rsidRDefault="00204B7A" w:rsidP="00204B7A">
      <w:pPr>
        <w:pStyle w:val="NoSpacing"/>
        <w:numPr>
          <w:ilvl w:val="2"/>
          <w:numId w:val="2"/>
        </w:numPr>
        <w:rPr>
          <w:rFonts w:ascii="Century Gothic" w:hAnsi="Century Gothic"/>
          <w:sz w:val="20"/>
          <w:szCs w:val="20"/>
        </w:rPr>
      </w:pPr>
      <w:r w:rsidRPr="00204B7A">
        <w:rPr>
          <w:rFonts w:ascii="Century Gothic" w:hAnsi="Century Gothic"/>
          <w:sz w:val="20"/>
          <w:szCs w:val="20"/>
        </w:rPr>
        <w:t xml:space="preserve">Jaundice is the visual manifestation of </w:t>
      </w:r>
      <w:proofErr w:type="gramStart"/>
      <w:r w:rsidRPr="00204B7A">
        <w:rPr>
          <w:rFonts w:ascii="Century Gothic" w:hAnsi="Century Gothic"/>
          <w:sz w:val="20"/>
          <w:szCs w:val="20"/>
        </w:rPr>
        <w:t>hyper</w:t>
      </w:r>
      <w:proofErr w:type="gramEnd"/>
      <w:r w:rsidRPr="00204B7A">
        <w:rPr>
          <w:rFonts w:ascii="Century Gothic" w:hAnsi="Century Gothic"/>
          <w:sz w:val="20"/>
          <w:szCs w:val="20"/>
        </w:rPr>
        <w:t xml:space="preserve"> bilirubin.</w:t>
      </w:r>
    </w:p>
    <w:p w:rsidR="00204B7A" w:rsidRDefault="00B61662" w:rsidP="00204B7A">
      <w:pPr>
        <w:pStyle w:val="NoSpacing"/>
        <w:numPr>
          <w:ilvl w:val="1"/>
          <w:numId w:val="2"/>
        </w:numPr>
        <w:rPr>
          <w:rFonts w:ascii="Century Gothic" w:hAnsi="Century Gothic"/>
          <w:sz w:val="20"/>
          <w:szCs w:val="20"/>
        </w:rPr>
      </w:pPr>
      <w:r w:rsidRPr="00B61662">
        <w:rPr>
          <w:rFonts w:ascii="Century Gothic" w:hAnsi="Century Gothic"/>
          <w:sz w:val="20"/>
          <w:szCs w:val="20"/>
        </w:rPr>
        <w:t>Too much bilirubin can cause brain damage, hearing loss and even death.</w:t>
      </w:r>
    </w:p>
    <w:p w:rsidR="00B61662" w:rsidRPr="00B61662" w:rsidRDefault="00B61662" w:rsidP="00B61662">
      <w:pPr>
        <w:pStyle w:val="ListParagraph"/>
        <w:numPr>
          <w:ilvl w:val="0"/>
          <w:numId w:val="2"/>
        </w:numPr>
        <w:rPr>
          <w:rFonts w:ascii="Century Gothic" w:hAnsi="Century Gothic"/>
          <w:sz w:val="20"/>
          <w:szCs w:val="20"/>
        </w:rPr>
      </w:pPr>
      <w:r w:rsidRPr="00B61662">
        <w:rPr>
          <w:rFonts w:ascii="Century Gothic" w:hAnsi="Century Gothic"/>
          <w:b/>
          <w:sz w:val="20"/>
          <w:szCs w:val="20"/>
        </w:rPr>
        <w:t>Breast Feeders</w:t>
      </w:r>
    </w:p>
    <w:p w:rsidR="00B61662" w:rsidRDefault="00B61662" w:rsidP="00B61662">
      <w:pPr>
        <w:pStyle w:val="ListParagraph"/>
        <w:numPr>
          <w:ilvl w:val="1"/>
          <w:numId w:val="2"/>
        </w:numPr>
        <w:rPr>
          <w:rFonts w:ascii="Century Gothic" w:hAnsi="Century Gothic"/>
          <w:sz w:val="20"/>
          <w:szCs w:val="20"/>
        </w:rPr>
      </w:pPr>
      <w:r w:rsidRPr="00B61662">
        <w:rPr>
          <w:rFonts w:ascii="Century Gothic" w:hAnsi="Century Gothic"/>
          <w:sz w:val="20"/>
          <w:szCs w:val="20"/>
        </w:rPr>
        <w:t xml:space="preserve">Bilirubin levels average 2-3 milligrams higher in breastfed infants than in formula-fed infants.  </w:t>
      </w:r>
    </w:p>
    <w:p w:rsidR="00B61662" w:rsidRDefault="00B61662" w:rsidP="00B61662">
      <w:pPr>
        <w:pStyle w:val="ListParagraph"/>
        <w:numPr>
          <w:ilvl w:val="1"/>
          <w:numId w:val="2"/>
        </w:numPr>
        <w:rPr>
          <w:rFonts w:ascii="Century Gothic" w:hAnsi="Century Gothic"/>
          <w:sz w:val="20"/>
          <w:szCs w:val="20"/>
        </w:rPr>
      </w:pPr>
      <w:r w:rsidRPr="00B61662">
        <w:rPr>
          <w:rFonts w:ascii="Century Gothic" w:hAnsi="Century Gothic"/>
          <w:sz w:val="20"/>
          <w:szCs w:val="20"/>
        </w:rPr>
        <w:lastRenderedPageBreak/>
        <w:t xml:space="preserve">At the beginning of breastfeeding, less milk is produced by the mother and this may contribute to early jaundice </w:t>
      </w:r>
    </w:p>
    <w:p w:rsidR="00B61662" w:rsidRPr="00B61662" w:rsidRDefault="00B61662" w:rsidP="00B61662">
      <w:pPr>
        <w:pStyle w:val="ListParagraph"/>
        <w:numPr>
          <w:ilvl w:val="0"/>
          <w:numId w:val="2"/>
        </w:numPr>
        <w:rPr>
          <w:rFonts w:ascii="Century Gothic" w:hAnsi="Century Gothic"/>
          <w:sz w:val="20"/>
          <w:szCs w:val="20"/>
        </w:rPr>
      </w:pPr>
      <w:r w:rsidRPr="00B61662">
        <w:rPr>
          <w:rFonts w:ascii="Century Gothic" w:hAnsi="Century Gothic"/>
          <w:b/>
          <w:sz w:val="20"/>
          <w:szCs w:val="20"/>
        </w:rPr>
        <w:t>Formula feeders</w:t>
      </w:r>
    </w:p>
    <w:p w:rsidR="00B61662" w:rsidRDefault="00B61662" w:rsidP="00B61662">
      <w:pPr>
        <w:pStyle w:val="ListParagraph"/>
        <w:numPr>
          <w:ilvl w:val="1"/>
          <w:numId w:val="2"/>
        </w:numPr>
        <w:rPr>
          <w:rFonts w:ascii="Century Gothic" w:hAnsi="Century Gothic"/>
          <w:sz w:val="20"/>
          <w:szCs w:val="20"/>
        </w:rPr>
      </w:pPr>
      <w:proofErr w:type="gramStart"/>
      <w:r w:rsidRPr="00B61662">
        <w:rPr>
          <w:rFonts w:ascii="Century Gothic" w:hAnsi="Century Gothic"/>
          <w:sz w:val="20"/>
          <w:szCs w:val="20"/>
        </w:rPr>
        <w:t>tend</w:t>
      </w:r>
      <w:proofErr w:type="gramEnd"/>
      <w:r w:rsidRPr="00B61662">
        <w:rPr>
          <w:rFonts w:ascii="Century Gothic" w:hAnsi="Century Gothic"/>
          <w:sz w:val="20"/>
          <w:szCs w:val="20"/>
        </w:rPr>
        <w:t xml:space="preserve"> to not get as much jaundice.</w:t>
      </w:r>
    </w:p>
    <w:p w:rsidR="00B61662" w:rsidRPr="00B61662" w:rsidRDefault="00723345" w:rsidP="00B61662">
      <w:pPr>
        <w:pStyle w:val="ListParagraph"/>
        <w:numPr>
          <w:ilvl w:val="0"/>
          <w:numId w:val="2"/>
        </w:numPr>
        <w:rPr>
          <w:rFonts w:ascii="Century Gothic" w:hAnsi="Century Gothic"/>
          <w:sz w:val="20"/>
          <w:szCs w:val="20"/>
        </w:rPr>
      </w:pPr>
      <w:r w:rsidRPr="00B61662">
        <w:rPr>
          <w:rFonts w:ascii="Century Gothic" w:hAnsi="Century Gothic"/>
          <w:b/>
          <w:sz w:val="20"/>
          <w:szCs w:val="20"/>
        </w:rPr>
        <w:t>Treatments</w:t>
      </w:r>
    </w:p>
    <w:p w:rsidR="00B61662" w:rsidRDefault="00BA23F2" w:rsidP="00B61662">
      <w:pPr>
        <w:pStyle w:val="ListParagraph"/>
        <w:numPr>
          <w:ilvl w:val="1"/>
          <w:numId w:val="2"/>
        </w:numPr>
        <w:rPr>
          <w:rFonts w:ascii="Century Gothic" w:hAnsi="Century Gothic"/>
          <w:sz w:val="20"/>
          <w:szCs w:val="20"/>
        </w:rPr>
      </w:pPr>
      <w:r w:rsidRPr="00B61662">
        <w:rPr>
          <w:rFonts w:ascii="Century Gothic" w:hAnsi="Century Gothic"/>
          <w:sz w:val="20"/>
          <w:szCs w:val="20"/>
        </w:rPr>
        <w:t>Phototherapy, intravenous immune globulin (IVIG), and exchange transfusion are the most widely used treatments in neonates with jaundice.</w:t>
      </w:r>
    </w:p>
    <w:p w:rsidR="00B61662" w:rsidRDefault="00BA23F2" w:rsidP="00B61662">
      <w:pPr>
        <w:pStyle w:val="ListParagraph"/>
        <w:numPr>
          <w:ilvl w:val="1"/>
          <w:numId w:val="2"/>
        </w:numPr>
        <w:rPr>
          <w:rFonts w:ascii="Century Gothic" w:hAnsi="Century Gothic"/>
          <w:sz w:val="20"/>
          <w:szCs w:val="20"/>
        </w:rPr>
      </w:pPr>
      <w:r w:rsidRPr="00B61662">
        <w:rPr>
          <w:rFonts w:ascii="Century Gothic" w:hAnsi="Century Gothic"/>
          <w:sz w:val="20"/>
          <w:szCs w:val="20"/>
        </w:rPr>
        <w:t xml:space="preserve">Phototherapy = is the primary treatment in neonates with jaundice.  It is </w:t>
      </w:r>
      <w:proofErr w:type="gramStart"/>
      <w:r w:rsidRPr="00B61662">
        <w:rPr>
          <w:rFonts w:ascii="Century Gothic" w:hAnsi="Century Gothic"/>
          <w:sz w:val="20"/>
          <w:szCs w:val="20"/>
        </w:rPr>
        <w:t>a special light treatment used to help the body get</w:t>
      </w:r>
      <w:proofErr w:type="gramEnd"/>
      <w:r w:rsidRPr="00B61662">
        <w:rPr>
          <w:rFonts w:ascii="Century Gothic" w:hAnsi="Century Gothic"/>
          <w:sz w:val="20"/>
          <w:szCs w:val="20"/>
        </w:rPr>
        <w:t xml:space="preserve"> rid of the excess bilirubin. Phototherapy </w:t>
      </w:r>
      <w:proofErr w:type="gramStart"/>
      <w:r w:rsidRPr="00B61662">
        <w:rPr>
          <w:rFonts w:ascii="Century Gothic" w:hAnsi="Century Gothic"/>
          <w:sz w:val="20"/>
          <w:szCs w:val="20"/>
        </w:rPr>
        <w:t>is conducted</w:t>
      </w:r>
      <w:proofErr w:type="gramEnd"/>
      <w:r w:rsidRPr="00B61662">
        <w:rPr>
          <w:rFonts w:ascii="Century Gothic" w:hAnsi="Century Gothic"/>
          <w:sz w:val="20"/>
          <w:szCs w:val="20"/>
        </w:rPr>
        <w:t xml:space="preserve"> with a lamp called a </w:t>
      </w:r>
      <w:proofErr w:type="spellStart"/>
      <w:r w:rsidRPr="00B61662">
        <w:rPr>
          <w:rFonts w:ascii="Century Gothic" w:hAnsi="Century Gothic"/>
          <w:sz w:val="20"/>
          <w:szCs w:val="20"/>
        </w:rPr>
        <w:t>bili</w:t>
      </w:r>
      <w:proofErr w:type="spellEnd"/>
      <w:r w:rsidRPr="00B61662">
        <w:rPr>
          <w:rFonts w:ascii="Century Gothic" w:hAnsi="Century Gothic"/>
          <w:sz w:val="20"/>
          <w:szCs w:val="20"/>
        </w:rPr>
        <w:t xml:space="preserve">-light or with a </w:t>
      </w:r>
      <w:proofErr w:type="spellStart"/>
      <w:r w:rsidRPr="00B61662">
        <w:rPr>
          <w:rFonts w:ascii="Century Gothic" w:hAnsi="Century Gothic"/>
          <w:sz w:val="20"/>
          <w:szCs w:val="20"/>
        </w:rPr>
        <w:t>bili</w:t>
      </w:r>
      <w:proofErr w:type="spellEnd"/>
      <w:r w:rsidRPr="00B61662">
        <w:rPr>
          <w:rFonts w:ascii="Century Gothic" w:hAnsi="Century Gothic"/>
          <w:sz w:val="20"/>
          <w:szCs w:val="20"/>
        </w:rPr>
        <w:t>-blanket.</w:t>
      </w:r>
    </w:p>
    <w:p w:rsidR="00B61662" w:rsidRPr="00B61662" w:rsidRDefault="00B61662" w:rsidP="00B61662">
      <w:pPr>
        <w:pStyle w:val="ListParagraph"/>
        <w:numPr>
          <w:ilvl w:val="0"/>
          <w:numId w:val="2"/>
        </w:numPr>
        <w:rPr>
          <w:rFonts w:ascii="Century Gothic" w:hAnsi="Century Gothic"/>
          <w:sz w:val="20"/>
          <w:szCs w:val="20"/>
        </w:rPr>
      </w:pPr>
      <w:r w:rsidRPr="00B61662">
        <w:rPr>
          <w:rFonts w:ascii="Century Gothic" w:hAnsi="Century Gothic"/>
          <w:b/>
          <w:sz w:val="20"/>
          <w:szCs w:val="20"/>
        </w:rPr>
        <w:t>Normal Levels</w:t>
      </w:r>
    </w:p>
    <w:p w:rsidR="00B61662" w:rsidRDefault="002612D0" w:rsidP="00B61662">
      <w:pPr>
        <w:pStyle w:val="ListParagraph"/>
        <w:numPr>
          <w:ilvl w:val="1"/>
          <w:numId w:val="2"/>
        </w:numPr>
        <w:rPr>
          <w:rFonts w:ascii="Century Gothic" w:hAnsi="Century Gothic"/>
          <w:sz w:val="20"/>
          <w:szCs w:val="20"/>
        </w:rPr>
      </w:pPr>
      <w:r w:rsidRPr="00B61662">
        <w:rPr>
          <w:rFonts w:ascii="Century Gothic" w:hAnsi="Century Gothic"/>
          <w:sz w:val="20"/>
          <w:szCs w:val="20"/>
        </w:rPr>
        <w:t>Premature baby:</w:t>
      </w:r>
    </w:p>
    <w:p w:rsidR="00B61662" w:rsidRDefault="002612D0" w:rsidP="00B61662">
      <w:pPr>
        <w:pStyle w:val="ListParagraph"/>
        <w:numPr>
          <w:ilvl w:val="2"/>
          <w:numId w:val="2"/>
        </w:numPr>
        <w:rPr>
          <w:rFonts w:ascii="Century Gothic" w:hAnsi="Century Gothic"/>
          <w:sz w:val="20"/>
          <w:szCs w:val="20"/>
        </w:rPr>
      </w:pPr>
      <w:r w:rsidRPr="00B61662">
        <w:rPr>
          <w:rFonts w:ascii="Century Gothic" w:hAnsi="Century Gothic"/>
          <w:sz w:val="20"/>
          <w:szCs w:val="20"/>
        </w:rPr>
        <w:t>Less than 24hrs old =</w:t>
      </w:r>
      <w:r w:rsidR="004E54D1" w:rsidRPr="00B61662">
        <w:rPr>
          <w:rFonts w:ascii="Century Gothic" w:hAnsi="Century Gothic"/>
          <w:sz w:val="20"/>
          <w:szCs w:val="20"/>
        </w:rPr>
        <w:t xml:space="preserve"> </w:t>
      </w:r>
      <w:r w:rsidRPr="00B61662">
        <w:rPr>
          <w:rFonts w:ascii="Century Gothic" w:hAnsi="Century Gothic"/>
          <w:sz w:val="20"/>
          <w:szCs w:val="20"/>
        </w:rPr>
        <w:t>&lt; 8.0mg/</w:t>
      </w:r>
      <w:proofErr w:type="spellStart"/>
      <w:r w:rsidRPr="00B61662">
        <w:rPr>
          <w:rFonts w:ascii="Century Gothic" w:hAnsi="Century Gothic"/>
          <w:sz w:val="20"/>
          <w:szCs w:val="20"/>
        </w:rPr>
        <w:t>dL</w:t>
      </w:r>
      <w:proofErr w:type="spellEnd"/>
    </w:p>
    <w:p w:rsidR="00B61662" w:rsidRDefault="002612D0" w:rsidP="00B61662">
      <w:pPr>
        <w:pStyle w:val="ListParagraph"/>
        <w:numPr>
          <w:ilvl w:val="2"/>
          <w:numId w:val="2"/>
        </w:numPr>
        <w:rPr>
          <w:rFonts w:ascii="Century Gothic" w:hAnsi="Century Gothic"/>
          <w:sz w:val="20"/>
          <w:szCs w:val="20"/>
        </w:rPr>
      </w:pPr>
      <w:r w:rsidRPr="00B61662">
        <w:rPr>
          <w:rFonts w:ascii="Century Gothic" w:hAnsi="Century Gothic"/>
          <w:sz w:val="20"/>
          <w:szCs w:val="20"/>
        </w:rPr>
        <w:t>Less than 48hrs old =</w:t>
      </w:r>
      <w:r w:rsidR="004E54D1" w:rsidRPr="00B61662">
        <w:rPr>
          <w:rFonts w:ascii="Century Gothic" w:hAnsi="Century Gothic"/>
          <w:sz w:val="20"/>
          <w:szCs w:val="20"/>
        </w:rPr>
        <w:t xml:space="preserve"> </w:t>
      </w:r>
      <w:r w:rsidRPr="00B61662">
        <w:rPr>
          <w:rFonts w:ascii="Century Gothic" w:hAnsi="Century Gothic"/>
          <w:sz w:val="20"/>
          <w:szCs w:val="20"/>
        </w:rPr>
        <w:t xml:space="preserve">&lt; 12.0 mg/ </w:t>
      </w:r>
      <w:proofErr w:type="spellStart"/>
      <w:r w:rsidRPr="00B61662">
        <w:rPr>
          <w:rFonts w:ascii="Century Gothic" w:hAnsi="Century Gothic"/>
          <w:sz w:val="20"/>
          <w:szCs w:val="20"/>
        </w:rPr>
        <w:t>dL</w:t>
      </w:r>
      <w:proofErr w:type="spellEnd"/>
    </w:p>
    <w:p w:rsidR="00B61662" w:rsidRDefault="002612D0" w:rsidP="00B61662">
      <w:pPr>
        <w:pStyle w:val="ListParagraph"/>
        <w:numPr>
          <w:ilvl w:val="2"/>
          <w:numId w:val="2"/>
        </w:numPr>
        <w:rPr>
          <w:rFonts w:ascii="Century Gothic" w:hAnsi="Century Gothic"/>
          <w:sz w:val="20"/>
          <w:szCs w:val="20"/>
        </w:rPr>
      </w:pPr>
      <w:r w:rsidRPr="00B61662">
        <w:rPr>
          <w:rFonts w:ascii="Century Gothic" w:hAnsi="Century Gothic"/>
          <w:sz w:val="20"/>
          <w:szCs w:val="20"/>
        </w:rPr>
        <w:t>3-7 days old =</w:t>
      </w:r>
      <w:r w:rsidR="004E54D1" w:rsidRPr="00B61662">
        <w:rPr>
          <w:rFonts w:ascii="Century Gothic" w:hAnsi="Century Gothic"/>
          <w:sz w:val="20"/>
          <w:szCs w:val="20"/>
        </w:rPr>
        <w:t xml:space="preserve"> </w:t>
      </w:r>
      <w:r w:rsidRPr="00B61662">
        <w:rPr>
          <w:rFonts w:ascii="Century Gothic" w:hAnsi="Century Gothic"/>
          <w:sz w:val="20"/>
          <w:szCs w:val="20"/>
        </w:rPr>
        <w:t>&lt; 15.0 mg/</w:t>
      </w:r>
      <w:proofErr w:type="spellStart"/>
      <w:r w:rsidRPr="00B61662">
        <w:rPr>
          <w:rFonts w:ascii="Century Gothic" w:hAnsi="Century Gothic"/>
          <w:sz w:val="20"/>
          <w:szCs w:val="20"/>
        </w:rPr>
        <w:t>dL</w:t>
      </w:r>
      <w:proofErr w:type="spellEnd"/>
    </w:p>
    <w:p w:rsidR="00B61662" w:rsidRDefault="002612D0" w:rsidP="00B61662">
      <w:pPr>
        <w:pStyle w:val="ListParagraph"/>
        <w:numPr>
          <w:ilvl w:val="1"/>
          <w:numId w:val="2"/>
        </w:numPr>
        <w:rPr>
          <w:rFonts w:ascii="Century Gothic" w:hAnsi="Century Gothic"/>
          <w:sz w:val="20"/>
          <w:szCs w:val="20"/>
        </w:rPr>
      </w:pPr>
      <w:r w:rsidRPr="00B61662">
        <w:rPr>
          <w:rFonts w:ascii="Century Gothic" w:hAnsi="Century Gothic"/>
          <w:sz w:val="20"/>
          <w:szCs w:val="20"/>
        </w:rPr>
        <w:t>Full-Term baby:</w:t>
      </w:r>
    </w:p>
    <w:p w:rsidR="00B61662" w:rsidRDefault="002612D0" w:rsidP="00B61662">
      <w:pPr>
        <w:pStyle w:val="ListParagraph"/>
        <w:numPr>
          <w:ilvl w:val="2"/>
          <w:numId w:val="2"/>
        </w:numPr>
        <w:rPr>
          <w:rFonts w:ascii="Century Gothic" w:hAnsi="Century Gothic"/>
          <w:sz w:val="20"/>
          <w:szCs w:val="20"/>
        </w:rPr>
      </w:pPr>
      <w:r w:rsidRPr="00B61662">
        <w:rPr>
          <w:rFonts w:ascii="Century Gothic" w:hAnsi="Century Gothic"/>
          <w:sz w:val="20"/>
          <w:szCs w:val="20"/>
        </w:rPr>
        <w:t>Less than 24hrs old =</w:t>
      </w:r>
      <w:r w:rsidR="004E54D1" w:rsidRPr="00B61662">
        <w:rPr>
          <w:rFonts w:ascii="Century Gothic" w:hAnsi="Century Gothic"/>
          <w:sz w:val="20"/>
          <w:szCs w:val="20"/>
        </w:rPr>
        <w:t xml:space="preserve"> </w:t>
      </w:r>
      <w:r w:rsidRPr="00B61662">
        <w:rPr>
          <w:rFonts w:ascii="Century Gothic" w:hAnsi="Century Gothic"/>
          <w:sz w:val="20"/>
          <w:szCs w:val="20"/>
        </w:rPr>
        <w:t xml:space="preserve">&lt; 6.0 mg/ </w:t>
      </w:r>
      <w:proofErr w:type="spellStart"/>
      <w:r w:rsidRPr="00B61662">
        <w:rPr>
          <w:rFonts w:ascii="Century Gothic" w:hAnsi="Century Gothic"/>
          <w:sz w:val="20"/>
          <w:szCs w:val="20"/>
        </w:rPr>
        <w:t>dL</w:t>
      </w:r>
      <w:proofErr w:type="spellEnd"/>
    </w:p>
    <w:p w:rsidR="00B61662" w:rsidRDefault="002612D0" w:rsidP="00B61662">
      <w:pPr>
        <w:pStyle w:val="ListParagraph"/>
        <w:numPr>
          <w:ilvl w:val="2"/>
          <w:numId w:val="2"/>
        </w:numPr>
        <w:rPr>
          <w:rFonts w:ascii="Century Gothic" w:hAnsi="Century Gothic"/>
          <w:sz w:val="20"/>
          <w:szCs w:val="20"/>
        </w:rPr>
      </w:pPr>
      <w:r w:rsidRPr="00B61662">
        <w:rPr>
          <w:rFonts w:ascii="Century Gothic" w:hAnsi="Century Gothic"/>
          <w:sz w:val="20"/>
          <w:szCs w:val="20"/>
        </w:rPr>
        <w:t>Less than 48hrs old =</w:t>
      </w:r>
      <w:r w:rsidR="004E54D1" w:rsidRPr="00B61662">
        <w:rPr>
          <w:rFonts w:ascii="Century Gothic" w:hAnsi="Century Gothic"/>
          <w:sz w:val="20"/>
          <w:szCs w:val="20"/>
        </w:rPr>
        <w:t xml:space="preserve"> </w:t>
      </w:r>
      <w:r w:rsidRPr="00B61662">
        <w:rPr>
          <w:rFonts w:ascii="Century Gothic" w:hAnsi="Century Gothic"/>
          <w:sz w:val="20"/>
          <w:szCs w:val="20"/>
        </w:rPr>
        <w:t>10.0 mg/</w:t>
      </w:r>
      <w:proofErr w:type="spellStart"/>
      <w:r w:rsidRPr="00B61662">
        <w:rPr>
          <w:rFonts w:ascii="Century Gothic" w:hAnsi="Century Gothic"/>
          <w:sz w:val="20"/>
          <w:szCs w:val="20"/>
        </w:rPr>
        <w:t>dL</w:t>
      </w:r>
      <w:proofErr w:type="spellEnd"/>
    </w:p>
    <w:p w:rsidR="00B61662" w:rsidRDefault="002612D0" w:rsidP="00B61662">
      <w:pPr>
        <w:pStyle w:val="ListParagraph"/>
        <w:numPr>
          <w:ilvl w:val="2"/>
          <w:numId w:val="2"/>
        </w:numPr>
        <w:rPr>
          <w:rFonts w:ascii="Century Gothic" w:hAnsi="Century Gothic"/>
          <w:sz w:val="20"/>
          <w:szCs w:val="20"/>
        </w:rPr>
      </w:pPr>
      <w:r w:rsidRPr="00B61662">
        <w:rPr>
          <w:rFonts w:ascii="Century Gothic" w:hAnsi="Century Gothic"/>
          <w:sz w:val="20"/>
          <w:szCs w:val="20"/>
        </w:rPr>
        <w:t>3-5 days old =</w:t>
      </w:r>
      <w:r w:rsidR="004E54D1" w:rsidRPr="00B61662">
        <w:rPr>
          <w:rFonts w:ascii="Century Gothic" w:hAnsi="Century Gothic"/>
          <w:sz w:val="20"/>
          <w:szCs w:val="20"/>
        </w:rPr>
        <w:t xml:space="preserve"> </w:t>
      </w:r>
      <w:r w:rsidRPr="00B61662">
        <w:rPr>
          <w:rFonts w:ascii="Century Gothic" w:hAnsi="Century Gothic"/>
          <w:sz w:val="20"/>
          <w:szCs w:val="20"/>
        </w:rPr>
        <w:t>&lt; 12.0 mg/</w:t>
      </w:r>
      <w:proofErr w:type="spellStart"/>
      <w:r w:rsidRPr="00B61662">
        <w:rPr>
          <w:rFonts w:ascii="Century Gothic" w:hAnsi="Century Gothic"/>
          <w:sz w:val="20"/>
          <w:szCs w:val="20"/>
        </w:rPr>
        <w:t>dL</w:t>
      </w:r>
      <w:proofErr w:type="spellEnd"/>
    </w:p>
    <w:p w:rsidR="007B641D" w:rsidRPr="00AE7EF1" w:rsidRDefault="002612D0" w:rsidP="007B641D">
      <w:pPr>
        <w:pStyle w:val="ListParagraph"/>
        <w:numPr>
          <w:ilvl w:val="2"/>
          <w:numId w:val="2"/>
        </w:numPr>
        <w:rPr>
          <w:rFonts w:ascii="Century Gothic" w:hAnsi="Century Gothic"/>
          <w:sz w:val="20"/>
          <w:szCs w:val="20"/>
        </w:rPr>
      </w:pPr>
      <w:r w:rsidRPr="00B61662">
        <w:rPr>
          <w:rFonts w:ascii="Century Gothic" w:hAnsi="Century Gothic"/>
          <w:sz w:val="20"/>
          <w:szCs w:val="20"/>
        </w:rPr>
        <w:t>7 days old =</w:t>
      </w:r>
      <w:r w:rsidR="004E54D1" w:rsidRPr="00B61662">
        <w:rPr>
          <w:rFonts w:ascii="Century Gothic" w:hAnsi="Century Gothic"/>
          <w:sz w:val="20"/>
          <w:szCs w:val="20"/>
        </w:rPr>
        <w:t xml:space="preserve"> </w:t>
      </w:r>
      <w:r w:rsidRPr="00B61662">
        <w:rPr>
          <w:rFonts w:ascii="Century Gothic" w:hAnsi="Century Gothic"/>
          <w:sz w:val="20"/>
          <w:szCs w:val="20"/>
        </w:rPr>
        <w:t xml:space="preserve">&lt; 10.0 mg/ </w:t>
      </w:r>
      <w:proofErr w:type="spellStart"/>
      <w:r w:rsidRPr="00B61662">
        <w:rPr>
          <w:rFonts w:ascii="Century Gothic" w:hAnsi="Century Gothic"/>
          <w:sz w:val="20"/>
          <w:szCs w:val="20"/>
        </w:rPr>
        <w:t>dL</w:t>
      </w:r>
      <w:proofErr w:type="spellEnd"/>
    </w:p>
    <w:p w:rsidR="007B641D" w:rsidRPr="00723345" w:rsidRDefault="007B641D" w:rsidP="007B641D">
      <w:pPr>
        <w:pStyle w:val="NoSpacing"/>
        <w:rPr>
          <w:rFonts w:ascii="Century Gothic" w:hAnsi="Century Gothic"/>
          <w:b/>
          <w:sz w:val="20"/>
          <w:szCs w:val="20"/>
        </w:rPr>
      </w:pPr>
      <w:r w:rsidRPr="00723345">
        <w:rPr>
          <w:rFonts w:ascii="Century Gothic" w:hAnsi="Century Gothic"/>
          <w:b/>
          <w:sz w:val="20"/>
          <w:szCs w:val="20"/>
        </w:rPr>
        <w:t>S/s respiratory distress in the newborn</w:t>
      </w:r>
    </w:p>
    <w:p w:rsidR="007B641D" w:rsidRDefault="00723345" w:rsidP="00723345">
      <w:pPr>
        <w:pStyle w:val="NoSpacing"/>
        <w:numPr>
          <w:ilvl w:val="0"/>
          <w:numId w:val="17"/>
        </w:numPr>
        <w:rPr>
          <w:rFonts w:ascii="Century Gothic" w:hAnsi="Century Gothic"/>
          <w:sz w:val="20"/>
          <w:szCs w:val="20"/>
        </w:rPr>
      </w:pPr>
      <w:r>
        <w:rPr>
          <w:rFonts w:ascii="Century Gothic" w:hAnsi="Century Gothic"/>
          <w:sz w:val="20"/>
          <w:szCs w:val="20"/>
        </w:rPr>
        <w:t>Nasal Flaring beyond first few moments after birth</w:t>
      </w:r>
    </w:p>
    <w:p w:rsidR="00723345"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Asymmetrical chest movements</w:t>
      </w:r>
    </w:p>
    <w:p w:rsidR="002235DD"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Sternum depressed</w:t>
      </w:r>
    </w:p>
    <w:p w:rsidR="002235DD"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Marked retractions</w:t>
      </w:r>
    </w:p>
    <w:p w:rsidR="002235DD"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Absent breast tissue</w:t>
      </w:r>
    </w:p>
    <w:p w:rsidR="002235DD"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Flattened chest</w:t>
      </w:r>
    </w:p>
    <w:p w:rsidR="002235DD"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Nipples widely spaced</w:t>
      </w:r>
    </w:p>
    <w:p w:rsidR="002235DD" w:rsidRDefault="002235DD" w:rsidP="00723345">
      <w:pPr>
        <w:pStyle w:val="NoSpacing"/>
        <w:numPr>
          <w:ilvl w:val="0"/>
          <w:numId w:val="17"/>
        </w:numPr>
        <w:rPr>
          <w:rFonts w:ascii="Century Gothic" w:hAnsi="Century Gothic"/>
          <w:sz w:val="20"/>
          <w:szCs w:val="20"/>
        </w:rPr>
      </w:pPr>
      <w:r>
        <w:rPr>
          <w:rFonts w:ascii="Century Gothic" w:hAnsi="Century Gothic"/>
          <w:sz w:val="20"/>
          <w:szCs w:val="20"/>
        </w:rPr>
        <w:t>Bowel sounds auscultated</w:t>
      </w:r>
    </w:p>
    <w:p w:rsidR="007B641D" w:rsidRPr="00723345" w:rsidRDefault="007B641D" w:rsidP="007B641D">
      <w:pPr>
        <w:pStyle w:val="NoSpacing"/>
        <w:rPr>
          <w:rFonts w:ascii="Century Gothic" w:hAnsi="Century Gothic"/>
          <w:sz w:val="20"/>
          <w:szCs w:val="20"/>
        </w:rPr>
      </w:pPr>
    </w:p>
    <w:p w:rsidR="002235DD" w:rsidRPr="00E869CA" w:rsidRDefault="006938F1" w:rsidP="007B641D">
      <w:pPr>
        <w:pStyle w:val="NoSpacing"/>
        <w:rPr>
          <w:rFonts w:ascii="Century Gothic" w:hAnsi="Century Gothic"/>
          <w:b/>
          <w:sz w:val="20"/>
          <w:szCs w:val="20"/>
        </w:rPr>
      </w:pPr>
      <w:r w:rsidRPr="00E869CA">
        <w:rPr>
          <w:rFonts w:ascii="Century Gothic" w:hAnsi="Century Gothic"/>
          <w:b/>
          <w:sz w:val="20"/>
          <w:szCs w:val="20"/>
        </w:rPr>
        <w:t>M</w:t>
      </w:r>
      <w:r w:rsidR="007B641D" w:rsidRPr="00E869CA">
        <w:rPr>
          <w:rFonts w:ascii="Century Gothic" w:hAnsi="Century Gothic"/>
          <w:b/>
          <w:sz w:val="20"/>
          <w:szCs w:val="20"/>
        </w:rPr>
        <w:t>econium stained fluid at birth</w:t>
      </w:r>
    </w:p>
    <w:p w:rsidR="00E869CA" w:rsidRPr="00E869CA" w:rsidRDefault="006938F1" w:rsidP="00E869CA">
      <w:pPr>
        <w:pStyle w:val="NoSpacing"/>
        <w:numPr>
          <w:ilvl w:val="0"/>
          <w:numId w:val="26"/>
        </w:numPr>
        <w:rPr>
          <w:rFonts w:ascii="Century Gothic" w:hAnsi="Century Gothic"/>
          <w:sz w:val="20"/>
          <w:szCs w:val="20"/>
        </w:rPr>
      </w:pPr>
      <w:r w:rsidRPr="00E869CA">
        <w:rPr>
          <w:rFonts w:ascii="Century Gothic" w:hAnsi="Century Gothic"/>
          <w:sz w:val="20"/>
          <w:szCs w:val="20"/>
        </w:rPr>
        <w:t xml:space="preserve">Sometime a baby in the mother’s belly has a bowel movement before or during birth. If this happens, the amniotic fluid released when the mother's bag of water breaks will have a greenish tint. </w:t>
      </w:r>
    </w:p>
    <w:p w:rsidR="00E869CA" w:rsidRDefault="006938F1" w:rsidP="00E869CA">
      <w:pPr>
        <w:pStyle w:val="NoSpacing"/>
        <w:numPr>
          <w:ilvl w:val="0"/>
          <w:numId w:val="26"/>
        </w:numPr>
        <w:rPr>
          <w:rFonts w:ascii="Century Gothic" w:hAnsi="Century Gothic"/>
          <w:sz w:val="20"/>
          <w:szCs w:val="20"/>
        </w:rPr>
      </w:pPr>
      <w:r w:rsidRPr="00E869CA">
        <w:rPr>
          <w:rFonts w:ascii="Century Gothic" w:hAnsi="Century Gothic"/>
          <w:sz w:val="20"/>
          <w:szCs w:val="20"/>
        </w:rPr>
        <w:t>Up to one in every five babies born after 34 weeks' gestation has meconium in the amniotic fluid.</w:t>
      </w:r>
      <w:r w:rsidR="00E869CA" w:rsidRPr="00E869CA">
        <w:rPr>
          <w:rFonts w:ascii="Century Gothic" w:hAnsi="Century Gothic"/>
          <w:sz w:val="20"/>
          <w:szCs w:val="20"/>
        </w:rPr>
        <w:t xml:space="preserve"> Most of the time, this is not a problem. However, if the baby is not getting enough oxygen before or during birth, she or he may take a breath and inhale some meconium. The meconium can irritate the baby's lungs and cause lung problems that are usually temporary and mild, but can be severe</w:t>
      </w:r>
      <w:r w:rsidR="00E869CA">
        <w:rPr>
          <w:rFonts w:ascii="Century Gothic" w:hAnsi="Century Gothic"/>
          <w:sz w:val="20"/>
          <w:szCs w:val="20"/>
        </w:rPr>
        <w:t>.</w:t>
      </w:r>
    </w:p>
    <w:p w:rsidR="00E869CA" w:rsidRPr="00E869CA" w:rsidRDefault="00E869CA" w:rsidP="00E869CA">
      <w:pPr>
        <w:pStyle w:val="NoSpacing"/>
        <w:numPr>
          <w:ilvl w:val="0"/>
          <w:numId w:val="26"/>
        </w:numPr>
        <w:rPr>
          <w:rFonts w:ascii="Century Gothic" w:hAnsi="Century Gothic"/>
          <w:sz w:val="20"/>
          <w:szCs w:val="20"/>
        </w:rPr>
      </w:pPr>
      <w:r w:rsidRPr="00E869CA">
        <w:rPr>
          <w:rFonts w:ascii="Century Gothic" w:hAnsi="Century Gothic"/>
          <w:sz w:val="20"/>
          <w:szCs w:val="20"/>
        </w:rPr>
        <w:t>Most babies who pass meconium before or during labor are healthy and do not need any special attention, but it is safer to have qualified personnel available in case their expertise is needed.</w:t>
      </w:r>
    </w:p>
    <w:p w:rsidR="00E869CA" w:rsidRPr="00E869CA" w:rsidRDefault="00E869CA" w:rsidP="00E869CA">
      <w:pPr>
        <w:pStyle w:val="NoSpacing"/>
        <w:rPr>
          <w:rFonts w:ascii="Century Gothic" w:hAnsi="Century Gothic"/>
          <w:sz w:val="20"/>
          <w:szCs w:val="20"/>
        </w:rPr>
      </w:pPr>
    </w:p>
    <w:p w:rsidR="006938F1" w:rsidRPr="00E869CA" w:rsidRDefault="006938F1" w:rsidP="006938F1">
      <w:pPr>
        <w:pStyle w:val="NoSpacing"/>
        <w:rPr>
          <w:rFonts w:ascii="Century Gothic" w:hAnsi="Century Gothic"/>
          <w:b/>
          <w:sz w:val="20"/>
          <w:szCs w:val="20"/>
        </w:rPr>
      </w:pPr>
      <w:r w:rsidRPr="00E869CA">
        <w:rPr>
          <w:rFonts w:ascii="Century Gothic" w:hAnsi="Century Gothic"/>
          <w:b/>
          <w:sz w:val="20"/>
          <w:szCs w:val="20"/>
        </w:rPr>
        <w:t>Nursing interventions r/t meconium stained fluid at birth</w:t>
      </w:r>
    </w:p>
    <w:p w:rsidR="006938F1" w:rsidRPr="00E869CA" w:rsidRDefault="006938F1" w:rsidP="006938F1">
      <w:pPr>
        <w:pStyle w:val="NoSpacing"/>
        <w:numPr>
          <w:ilvl w:val="0"/>
          <w:numId w:val="18"/>
        </w:numPr>
        <w:rPr>
          <w:rFonts w:ascii="Century Gothic" w:hAnsi="Century Gothic"/>
          <w:sz w:val="20"/>
          <w:szCs w:val="20"/>
        </w:rPr>
      </w:pPr>
      <w:r w:rsidRPr="00E869CA">
        <w:rPr>
          <w:rFonts w:ascii="Century Gothic" w:hAnsi="Century Gothic"/>
          <w:sz w:val="20"/>
          <w:szCs w:val="20"/>
        </w:rPr>
        <w:t>Aspiration of meconium results in respiratory distress that, in severe cases, can be life threatening</w:t>
      </w:r>
    </w:p>
    <w:p w:rsidR="006938F1" w:rsidRDefault="006938F1" w:rsidP="006938F1">
      <w:pPr>
        <w:pStyle w:val="NoSpacing"/>
        <w:numPr>
          <w:ilvl w:val="0"/>
          <w:numId w:val="18"/>
        </w:numPr>
        <w:rPr>
          <w:rFonts w:ascii="Century Gothic" w:hAnsi="Century Gothic"/>
          <w:sz w:val="20"/>
          <w:szCs w:val="20"/>
        </w:rPr>
      </w:pPr>
      <w:r w:rsidRPr="00E869CA">
        <w:rPr>
          <w:rFonts w:ascii="Century Gothic" w:hAnsi="Century Gothic"/>
          <w:i/>
          <w:sz w:val="20"/>
          <w:szCs w:val="20"/>
        </w:rPr>
        <w:t>All infants with meconium in the amniotic fluid,</w:t>
      </w:r>
      <w:r w:rsidRPr="00E869CA">
        <w:rPr>
          <w:rFonts w:ascii="Century Gothic" w:hAnsi="Century Gothic"/>
          <w:sz w:val="20"/>
          <w:szCs w:val="20"/>
        </w:rPr>
        <w:t xml:space="preserve"> should</w:t>
      </w:r>
      <w:r w:rsidRPr="006938F1">
        <w:rPr>
          <w:rFonts w:ascii="Century Gothic" w:hAnsi="Century Gothic"/>
          <w:sz w:val="20"/>
          <w:szCs w:val="20"/>
        </w:rPr>
        <w:t xml:space="preserve"> </w:t>
      </w:r>
    </w:p>
    <w:p w:rsidR="006938F1" w:rsidRPr="006938F1" w:rsidRDefault="006938F1" w:rsidP="006938F1">
      <w:pPr>
        <w:pStyle w:val="NoSpacing"/>
        <w:numPr>
          <w:ilvl w:val="1"/>
          <w:numId w:val="18"/>
        </w:numPr>
        <w:rPr>
          <w:rFonts w:ascii="Century Gothic" w:hAnsi="Century Gothic"/>
          <w:sz w:val="20"/>
          <w:szCs w:val="20"/>
        </w:rPr>
      </w:pPr>
      <w:proofErr w:type="gramStart"/>
      <w:r w:rsidRPr="006938F1">
        <w:rPr>
          <w:rFonts w:ascii="Century Gothic" w:hAnsi="Century Gothic"/>
          <w:sz w:val="20"/>
          <w:szCs w:val="20"/>
        </w:rPr>
        <w:t>have</w:t>
      </w:r>
      <w:proofErr w:type="gramEnd"/>
      <w:r w:rsidRPr="006938F1">
        <w:rPr>
          <w:rFonts w:ascii="Century Gothic" w:hAnsi="Century Gothic"/>
          <w:sz w:val="20"/>
          <w:szCs w:val="20"/>
        </w:rPr>
        <w:t xml:space="preserve"> their nose, mouth</w:t>
      </w:r>
      <w:r>
        <w:rPr>
          <w:rFonts w:ascii="Century Gothic" w:hAnsi="Century Gothic"/>
          <w:sz w:val="20"/>
          <w:szCs w:val="20"/>
        </w:rPr>
        <w:t xml:space="preserve"> </w:t>
      </w:r>
      <w:r w:rsidRPr="006938F1">
        <w:rPr>
          <w:rFonts w:ascii="Century Gothic" w:hAnsi="Century Gothic"/>
          <w:sz w:val="20"/>
          <w:szCs w:val="20"/>
        </w:rPr>
        <w:t>and pharynx suctioned as soon as the head is delivered (intra</w:t>
      </w:r>
      <w:r>
        <w:rPr>
          <w:rFonts w:ascii="Century Gothic" w:hAnsi="Century Gothic"/>
          <w:sz w:val="20"/>
          <w:szCs w:val="20"/>
        </w:rPr>
        <w:t xml:space="preserve"> </w:t>
      </w:r>
      <w:r w:rsidRPr="006938F1">
        <w:rPr>
          <w:rFonts w:ascii="Century Gothic" w:hAnsi="Century Gothic"/>
          <w:sz w:val="20"/>
          <w:szCs w:val="20"/>
        </w:rPr>
        <w:t>partum suctioning)regardless of whether the meconium is thin or thick.</w:t>
      </w:r>
    </w:p>
    <w:p w:rsidR="006938F1" w:rsidRDefault="006938F1" w:rsidP="006938F1">
      <w:pPr>
        <w:pStyle w:val="NoSpacing"/>
        <w:numPr>
          <w:ilvl w:val="0"/>
          <w:numId w:val="18"/>
        </w:numPr>
        <w:rPr>
          <w:rFonts w:ascii="Century Gothic" w:hAnsi="Century Gothic"/>
          <w:sz w:val="20"/>
          <w:szCs w:val="20"/>
        </w:rPr>
      </w:pPr>
      <w:r w:rsidRPr="006938F1">
        <w:rPr>
          <w:rFonts w:ascii="Century Gothic" w:hAnsi="Century Gothic"/>
          <w:i/>
          <w:sz w:val="20"/>
          <w:szCs w:val="20"/>
        </w:rPr>
        <w:t xml:space="preserve">For infants born with </w:t>
      </w:r>
      <w:r w:rsidRPr="006938F1">
        <w:rPr>
          <w:rFonts w:ascii="Century Gothic" w:hAnsi="Century Gothic"/>
          <w:b/>
          <w:i/>
          <w:sz w:val="20"/>
          <w:szCs w:val="20"/>
        </w:rPr>
        <w:t>any</w:t>
      </w:r>
      <w:r w:rsidRPr="006938F1">
        <w:rPr>
          <w:rFonts w:ascii="Century Gothic" w:hAnsi="Century Gothic"/>
          <w:i/>
          <w:sz w:val="20"/>
          <w:szCs w:val="20"/>
        </w:rPr>
        <w:t xml:space="preserve"> </w:t>
      </w:r>
      <w:r w:rsidRPr="00E869CA">
        <w:rPr>
          <w:rFonts w:ascii="Century Gothic" w:hAnsi="Century Gothic"/>
          <w:b/>
          <w:i/>
          <w:sz w:val="20"/>
          <w:szCs w:val="20"/>
        </w:rPr>
        <w:t>particulate</w:t>
      </w:r>
      <w:r w:rsidRPr="006938F1">
        <w:rPr>
          <w:rFonts w:ascii="Century Gothic" w:hAnsi="Century Gothic"/>
          <w:i/>
          <w:sz w:val="20"/>
          <w:szCs w:val="20"/>
        </w:rPr>
        <w:t xml:space="preserve"> meconium in the amniotic fluid</w:t>
      </w:r>
      <w:r w:rsidRPr="006938F1">
        <w:rPr>
          <w:rFonts w:ascii="Century Gothic" w:hAnsi="Century Gothic"/>
          <w:sz w:val="20"/>
          <w:szCs w:val="20"/>
        </w:rPr>
        <w:t>:</w:t>
      </w:r>
    </w:p>
    <w:p w:rsidR="006938F1" w:rsidRDefault="006938F1" w:rsidP="006938F1">
      <w:pPr>
        <w:pStyle w:val="NoSpacing"/>
        <w:numPr>
          <w:ilvl w:val="1"/>
          <w:numId w:val="18"/>
        </w:numPr>
        <w:rPr>
          <w:rFonts w:ascii="Century Gothic" w:hAnsi="Century Gothic"/>
          <w:sz w:val="20"/>
          <w:szCs w:val="20"/>
        </w:rPr>
      </w:pPr>
      <w:proofErr w:type="gramStart"/>
      <w:r>
        <w:rPr>
          <w:rFonts w:ascii="Century Gothic" w:hAnsi="Century Gothic"/>
          <w:sz w:val="20"/>
          <w:szCs w:val="20"/>
        </w:rPr>
        <w:t>a</w:t>
      </w:r>
      <w:r w:rsidRPr="006938F1">
        <w:rPr>
          <w:rFonts w:ascii="Century Gothic" w:hAnsi="Century Gothic"/>
          <w:sz w:val="20"/>
          <w:szCs w:val="20"/>
        </w:rPr>
        <w:t>ssess</w:t>
      </w:r>
      <w:proofErr w:type="gramEnd"/>
      <w:r w:rsidRPr="006938F1">
        <w:rPr>
          <w:rFonts w:ascii="Century Gothic" w:hAnsi="Century Gothic"/>
          <w:sz w:val="20"/>
          <w:szCs w:val="20"/>
        </w:rPr>
        <w:t xml:space="preserve"> the infant immediately after birth (in the first 15 sec after birth), before</w:t>
      </w:r>
      <w:r>
        <w:rPr>
          <w:rFonts w:ascii="Century Gothic" w:hAnsi="Century Gothic"/>
          <w:sz w:val="20"/>
          <w:szCs w:val="20"/>
        </w:rPr>
        <w:t xml:space="preserve"> </w:t>
      </w:r>
      <w:r w:rsidRPr="006938F1">
        <w:rPr>
          <w:rFonts w:ascii="Century Gothic" w:hAnsi="Century Gothic"/>
          <w:sz w:val="20"/>
          <w:szCs w:val="20"/>
        </w:rPr>
        <w:t>any drying or stimulation.</w:t>
      </w:r>
    </w:p>
    <w:p w:rsidR="006938F1" w:rsidRDefault="006938F1" w:rsidP="006938F1">
      <w:pPr>
        <w:pStyle w:val="NoSpacing"/>
        <w:numPr>
          <w:ilvl w:val="1"/>
          <w:numId w:val="18"/>
        </w:numPr>
        <w:rPr>
          <w:rFonts w:ascii="Century Gothic" w:hAnsi="Century Gothic"/>
          <w:sz w:val="20"/>
          <w:szCs w:val="20"/>
        </w:rPr>
      </w:pPr>
      <w:r w:rsidRPr="006938F1">
        <w:rPr>
          <w:rFonts w:ascii="Century Gothic" w:hAnsi="Century Gothic"/>
          <w:sz w:val="20"/>
          <w:szCs w:val="20"/>
        </w:rPr>
        <w:t>If the infant is depressed (i.e., absent or depressed respirations, or heart rate</w:t>
      </w:r>
      <w:r>
        <w:rPr>
          <w:rFonts w:ascii="Century Gothic" w:hAnsi="Century Gothic"/>
          <w:sz w:val="20"/>
          <w:szCs w:val="20"/>
        </w:rPr>
        <w:t xml:space="preserve"> </w:t>
      </w:r>
      <w:r w:rsidRPr="006938F1">
        <w:rPr>
          <w:rFonts w:ascii="Century Gothic" w:hAnsi="Century Gothic"/>
          <w:sz w:val="20"/>
          <w:szCs w:val="20"/>
        </w:rPr>
        <w:t>&lt;100/min, or decreased muscle tone in the first 15 sec after birth):</w:t>
      </w:r>
    </w:p>
    <w:p w:rsidR="006938F1" w:rsidRDefault="006938F1" w:rsidP="006938F1">
      <w:pPr>
        <w:pStyle w:val="NoSpacing"/>
        <w:numPr>
          <w:ilvl w:val="2"/>
          <w:numId w:val="18"/>
        </w:numPr>
        <w:rPr>
          <w:rFonts w:ascii="Century Gothic" w:hAnsi="Century Gothic"/>
          <w:sz w:val="20"/>
          <w:szCs w:val="20"/>
        </w:rPr>
      </w:pPr>
      <w:proofErr w:type="gramStart"/>
      <w:r>
        <w:rPr>
          <w:rFonts w:ascii="Century Gothic" w:hAnsi="Century Gothic"/>
          <w:sz w:val="20"/>
          <w:szCs w:val="20"/>
        </w:rPr>
        <w:t>i</w:t>
      </w:r>
      <w:r w:rsidRPr="006938F1">
        <w:rPr>
          <w:rFonts w:ascii="Century Gothic" w:hAnsi="Century Gothic"/>
          <w:sz w:val="20"/>
          <w:szCs w:val="20"/>
        </w:rPr>
        <w:t>mmediately</w:t>
      </w:r>
      <w:proofErr w:type="gramEnd"/>
      <w:r w:rsidRPr="006938F1">
        <w:rPr>
          <w:rFonts w:ascii="Century Gothic" w:hAnsi="Century Gothic"/>
          <w:sz w:val="20"/>
          <w:szCs w:val="20"/>
        </w:rPr>
        <w:t xml:space="preserve"> perform direct laryngoscopy, before drying or stimulating the infant.</w:t>
      </w:r>
    </w:p>
    <w:p w:rsidR="006938F1" w:rsidRDefault="006938F1" w:rsidP="006938F1">
      <w:pPr>
        <w:pStyle w:val="NoSpacing"/>
        <w:numPr>
          <w:ilvl w:val="2"/>
          <w:numId w:val="18"/>
        </w:numPr>
        <w:rPr>
          <w:rFonts w:ascii="Century Gothic" w:hAnsi="Century Gothic"/>
          <w:sz w:val="20"/>
          <w:szCs w:val="20"/>
        </w:rPr>
      </w:pPr>
      <w:r w:rsidRPr="006938F1">
        <w:rPr>
          <w:rFonts w:ascii="Century Gothic" w:hAnsi="Century Gothic"/>
          <w:sz w:val="20"/>
          <w:szCs w:val="20"/>
        </w:rPr>
        <w:t xml:space="preserve">Suction any meconium that is in the </w:t>
      </w:r>
      <w:proofErr w:type="spellStart"/>
      <w:r w:rsidRPr="006938F1">
        <w:rPr>
          <w:rFonts w:ascii="Century Gothic" w:hAnsi="Century Gothic"/>
          <w:sz w:val="20"/>
          <w:szCs w:val="20"/>
        </w:rPr>
        <w:t>hypopharynx</w:t>
      </w:r>
      <w:proofErr w:type="spellEnd"/>
      <w:r w:rsidRPr="006938F1">
        <w:rPr>
          <w:rFonts w:ascii="Century Gothic" w:hAnsi="Century Gothic"/>
          <w:sz w:val="20"/>
          <w:szCs w:val="20"/>
        </w:rPr>
        <w:t>.</w:t>
      </w:r>
    </w:p>
    <w:p w:rsidR="006938F1" w:rsidRDefault="006938F1" w:rsidP="006938F1">
      <w:pPr>
        <w:pStyle w:val="NoSpacing"/>
        <w:numPr>
          <w:ilvl w:val="2"/>
          <w:numId w:val="18"/>
        </w:numPr>
        <w:rPr>
          <w:rFonts w:ascii="Century Gothic" w:hAnsi="Century Gothic"/>
          <w:sz w:val="20"/>
          <w:szCs w:val="20"/>
        </w:rPr>
      </w:pPr>
      <w:r w:rsidRPr="006938F1">
        <w:rPr>
          <w:rFonts w:ascii="Century Gothic" w:hAnsi="Century Gothic"/>
          <w:sz w:val="20"/>
          <w:szCs w:val="20"/>
        </w:rPr>
        <w:t>Then intubate the infant’s trachea, apply suction directly to the endotracheal tube</w:t>
      </w:r>
      <w:r>
        <w:rPr>
          <w:rFonts w:ascii="Century Gothic" w:hAnsi="Century Gothic"/>
          <w:sz w:val="20"/>
          <w:szCs w:val="20"/>
        </w:rPr>
        <w:t xml:space="preserve"> </w:t>
      </w:r>
      <w:r w:rsidRPr="006938F1">
        <w:rPr>
          <w:rFonts w:ascii="Century Gothic" w:hAnsi="Century Gothic"/>
          <w:sz w:val="20"/>
          <w:szCs w:val="20"/>
        </w:rPr>
        <w:t xml:space="preserve">as it </w:t>
      </w:r>
      <w:proofErr w:type="gramStart"/>
      <w:r w:rsidRPr="006938F1">
        <w:rPr>
          <w:rFonts w:ascii="Century Gothic" w:hAnsi="Century Gothic"/>
          <w:sz w:val="20"/>
          <w:szCs w:val="20"/>
        </w:rPr>
        <w:t>is withdrawn</w:t>
      </w:r>
      <w:proofErr w:type="gramEnd"/>
      <w:r w:rsidRPr="006938F1">
        <w:rPr>
          <w:rFonts w:ascii="Century Gothic" w:hAnsi="Century Gothic"/>
          <w:sz w:val="20"/>
          <w:szCs w:val="20"/>
        </w:rPr>
        <w:t xml:space="preserve"> from the trachea.</w:t>
      </w:r>
    </w:p>
    <w:p w:rsidR="006938F1" w:rsidRDefault="006938F1" w:rsidP="006938F1">
      <w:pPr>
        <w:pStyle w:val="NoSpacing"/>
        <w:numPr>
          <w:ilvl w:val="2"/>
          <w:numId w:val="18"/>
        </w:numPr>
        <w:rPr>
          <w:rFonts w:ascii="Century Gothic" w:hAnsi="Century Gothic"/>
          <w:sz w:val="20"/>
          <w:szCs w:val="20"/>
        </w:rPr>
      </w:pPr>
      <w:r w:rsidRPr="006938F1">
        <w:rPr>
          <w:rFonts w:ascii="Century Gothic" w:hAnsi="Century Gothic"/>
          <w:sz w:val="20"/>
          <w:szCs w:val="20"/>
        </w:rPr>
        <w:lastRenderedPageBreak/>
        <w:t>If meconium is obtained, repeat the intubation and suctioning until little meconium</w:t>
      </w:r>
      <w:r>
        <w:rPr>
          <w:rFonts w:ascii="Century Gothic" w:hAnsi="Century Gothic"/>
          <w:sz w:val="20"/>
          <w:szCs w:val="20"/>
        </w:rPr>
        <w:t xml:space="preserve"> </w:t>
      </w:r>
      <w:r w:rsidRPr="006938F1">
        <w:rPr>
          <w:rFonts w:ascii="Century Gothic" w:hAnsi="Century Gothic"/>
          <w:sz w:val="20"/>
          <w:szCs w:val="20"/>
        </w:rPr>
        <w:t>is recovered or the heart is &lt;60. Do not intubate and suction more than three</w:t>
      </w:r>
      <w:r>
        <w:rPr>
          <w:rFonts w:ascii="Century Gothic" w:hAnsi="Century Gothic"/>
          <w:sz w:val="20"/>
          <w:szCs w:val="20"/>
        </w:rPr>
        <w:t xml:space="preserve"> </w:t>
      </w:r>
      <w:r w:rsidRPr="006938F1">
        <w:rPr>
          <w:rFonts w:ascii="Century Gothic" w:hAnsi="Century Gothic"/>
          <w:sz w:val="20"/>
          <w:szCs w:val="20"/>
        </w:rPr>
        <w:t>times. Then proceed with routine resuscitation.</w:t>
      </w:r>
    </w:p>
    <w:p w:rsidR="006938F1" w:rsidRDefault="006938F1" w:rsidP="006938F1">
      <w:pPr>
        <w:pStyle w:val="NoSpacing"/>
        <w:numPr>
          <w:ilvl w:val="0"/>
          <w:numId w:val="18"/>
        </w:numPr>
        <w:rPr>
          <w:rFonts w:ascii="Century Gothic" w:hAnsi="Century Gothic"/>
          <w:sz w:val="20"/>
          <w:szCs w:val="20"/>
        </w:rPr>
      </w:pPr>
      <w:r w:rsidRPr="006938F1">
        <w:rPr>
          <w:rFonts w:ascii="Century Gothic" w:hAnsi="Century Gothic"/>
          <w:sz w:val="20"/>
          <w:szCs w:val="20"/>
        </w:rPr>
        <w:t>If respiratory distress develops in an infant born through meconium, that inf</w:t>
      </w:r>
      <w:r>
        <w:rPr>
          <w:rFonts w:ascii="Century Gothic" w:hAnsi="Century Gothic"/>
          <w:sz w:val="20"/>
          <w:szCs w:val="20"/>
        </w:rPr>
        <w:t xml:space="preserve">ant </w:t>
      </w:r>
      <w:r w:rsidRPr="006938F1">
        <w:rPr>
          <w:rFonts w:ascii="Century Gothic" w:hAnsi="Century Gothic"/>
          <w:sz w:val="20"/>
          <w:szCs w:val="20"/>
        </w:rPr>
        <w:t>requires close observation and early intervention:</w:t>
      </w:r>
    </w:p>
    <w:p w:rsidR="006938F1" w:rsidRDefault="006938F1" w:rsidP="006938F1">
      <w:pPr>
        <w:pStyle w:val="NoSpacing"/>
        <w:numPr>
          <w:ilvl w:val="1"/>
          <w:numId w:val="18"/>
        </w:numPr>
        <w:rPr>
          <w:rFonts w:ascii="Century Gothic" w:hAnsi="Century Gothic"/>
          <w:sz w:val="20"/>
          <w:szCs w:val="20"/>
        </w:rPr>
      </w:pPr>
      <w:r w:rsidRPr="006938F1">
        <w:rPr>
          <w:rFonts w:ascii="Century Gothic" w:hAnsi="Century Gothic"/>
          <w:sz w:val="20"/>
          <w:szCs w:val="20"/>
        </w:rPr>
        <w:t xml:space="preserve">Provide liberal amounts of </w:t>
      </w:r>
      <w:r w:rsidRPr="00E869CA">
        <w:rPr>
          <w:rFonts w:ascii="Century Gothic" w:hAnsi="Century Gothic"/>
          <w:b/>
          <w:sz w:val="20"/>
          <w:szCs w:val="20"/>
        </w:rPr>
        <w:t>humidified oxygen</w:t>
      </w:r>
      <w:r>
        <w:rPr>
          <w:rFonts w:ascii="Century Gothic" w:hAnsi="Century Gothic"/>
          <w:sz w:val="20"/>
          <w:szCs w:val="20"/>
        </w:rPr>
        <w:t xml:space="preserve"> to maintain adequate systemic </w:t>
      </w:r>
      <w:r w:rsidRPr="006938F1">
        <w:rPr>
          <w:rFonts w:ascii="Century Gothic" w:hAnsi="Century Gothic"/>
          <w:sz w:val="20"/>
          <w:szCs w:val="20"/>
        </w:rPr>
        <w:t>and</w:t>
      </w:r>
      <w:r>
        <w:rPr>
          <w:rFonts w:ascii="Century Gothic" w:hAnsi="Century Gothic"/>
          <w:sz w:val="20"/>
          <w:szCs w:val="20"/>
        </w:rPr>
        <w:t xml:space="preserve"> </w:t>
      </w:r>
      <w:r w:rsidRPr="006938F1">
        <w:rPr>
          <w:rFonts w:ascii="Century Gothic" w:hAnsi="Century Gothic"/>
          <w:sz w:val="20"/>
          <w:szCs w:val="20"/>
        </w:rPr>
        <w:t>alveolar ox</w:t>
      </w:r>
      <w:r>
        <w:rPr>
          <w:rFonts w:ascii="Century Gothic" w:hAnsi="Century Gothic"/>
          <w:sz w:val="20"/>
          <w:szCs w:val="20"/>
        </w:rPr>
        <w:t>ygenation and correct acidosis.</w:t>
      </w:r>
    </w:p>
    <w:p w:rsidR="006938F1" w:rsidRDefault="006938F1" w:rsidP="006938F1">
      <w:pPr>
        <w:pStyle w:val="NoSpacing"/>
        <w:numPr>
          <w:ilvl w:val="1"/>
          <w:numId w:val="18"/>
        </w:numPr>
        <w:rPr>
          <w:rFonts w:ascii="Century Gothic" w:hAnsi="Century Gothic"/>
          <w:sz w:val="20"/>
          <w:szCs w:val="20"/>
        </w:rPr>
      </w:pPr>
      <w:r w:rsidRPr="006938F1">
        <w:rPr>
          <w:rFonts w:ascii="Century Gothic" w:hAnsi="Century Gothic"/>
          <w:sz w:val="20"/>
          <w:szCs w:val="20"/>
        </w:rPr>
        <w:t xml:space="preserve">Obtain </w:t>
      </w:r>
      <w:r w:rsidRPr="00E869CA">
        <w:rPr>
          <w:rFonts w:ascii="Century Gothic" w:hAnsi="Century Gothic"/>
          <w:b/>
          <w:sz w:val="20"/>
          <w:szCs w:val="20"/>
        </w:rPr>
        <w:t>chest radiograph immediately</w:t>
      </w:r>
      <w:r w:rsidRPr="006938F1">
        <w:rPr>
          <w:rFonts w:ascii="Century Gothic" w:hAnsi="Century Gothic"/>
          <w:sz w:val="20"/>
          <w:szCs w:val="20"/>
        </w:rPr>
        <w:t>.</w:t>
      </w:r>
    </w:p>
    <w:p w:rsidR="006938F1" w:rsidRDefault="006938F1" w:rsidP="006938F1">
      <w:pPr>
        <w:pStyle w:val="NoSpacing"/>
        <w:numPr>
          <w:ilvl w:val="1"/>
          <w:numId w:val="18"/>
        </w:numPr>
        <w:rPr>
          <w:rFonts w:ascii="Century Gothic" w:hAnsi="Century Gothic"/>
          <w:sz w:val="20"/>
          <w:szCs w:val="20"/>
        </w:rPr>
      </w:pPr>
      <w:r w:rsidRPr="006938F1">
        <w:rPr>
          <w:rFonts w:ascii="Century Gothic" w:hAnsi="Century Gothic"/>
          <w:sz w:val="20"/>
          <w:szCs w:val="20"/>
        </w:rPr>
        <w:t xml:space="preserve">Consider early insertion of an </w:t>
      </w:r>
      <w:r w:rsidRPr="00E869CA">
        <w:rPr>
          <w:rFonts w:ascii="Century Gothic" w:hAnsi="Century Gothic"/>
          <w:b/>
          <w:sz w:val="20"/>
          <w:szCs w:val="20"/>
        </w:rPr>
        <w:t>umbilical arterial catheter</w:t>
      </w:r>
      <w:r w:rsidRPr="006938F1">
        <w:rPr>
          <w:rFonts w:ascii="Century Gothic" w:hAnsi="Century Gothic"/>
          <w:sz w:val="20"/>
          <w:szCs w:val="20"/>
        </w:rPr>
        <w:t xml:space="preserve"> to monitor arterial</w:t>
      </w:r>
      <w:r>
        <w:rPr>
          <w:rFonts w:ascii="Century Gothic" w:hAnsi="Century Gothic"/>
          <w:sz w:val="20"/>
          <w:szCs w:val="20"/>
        </w:rPr>
        <w:t xml:space="preserve"> </w:t>
      </w:r>
      <w:r w:rsidRPr="006938F1">
        <w:rPr>
          <w:rFonts w:ascii="Century Gothic" w:hAnsi="Century Gothic"/>
          <w:sz w:val="20"/>
          <w:szCs w:val="20"/>
        </w:rPr>
        <w:t xml:space="preserve">oxygenation and acid-base status. </w:t>
      </w:r>
    </w:p>
    <w:p w:rsidR="006938F1" w:rsidRDefault="006938F1" w:rsidP="006938F1">
      <w:pPr>
        <w:pStyle w:val="NoSpacing"/>
        <w:numPr>
          <w:ilvl w:val="1"/>
          <w:numId w:val="18"/>
        </w:numPr>
        <w:rPr>
          <w:rFonts w:ascii="Century Gothic" w:hAnsi="Century Gothic"/>
          <w:sz w:val="20"/>
          <w:szCs w:val="20"/>
        </w:rPr>
      </w:pPr>
      <w:r w:rsidRPr="006938F1">
        <w:rPr>
          <w:rFonts w:ascii="Century Gothic" w:hAnsi="Century Gothic"/>
          <w:sz w:val="20"/>
          <w:szCs w:val="20"/>
        </w:rPr>
        <w:t xml:space="preserve">If the infant requires assisted ventilation, </w:t>
      </w:r>
      <w:r w:rsidRPr="00E869CA">
        <w:rPr>
          <w:rFonts w:ascii="Century Gothic" w:hAnsi="Century Gothic"/>
          <w:b/>
          <w:sz w:val="20"/>
          <w:szCs w:val="20"/>
        </w:rPr>
        <w:t>avoid high inspiratory pressures</w:t>
      </w:r>
      <w:r w:rsidRPr="006938F1">
        <w:rPr>
          <w:rFonts w:ascii="Century Gothic" w:hAnsi="Century Gothic"/>
          <w:sz w:val="20"/>
          <w:szCs w:val="20"/>
        </w:rPr>
        <w:t xml:space="preserve"> in an</w:t>
      </w:r>
      <w:r>
        <w:rPr>
          <w:rFonts w:ascii="Century Gothic" w:hAnsi="Century Gothic"/>
          <w:sz w:val="20"/>
          <w:szCs w:val="20"/>
        </w:rPr>
        <w:t xml:space="preserve"> </w:t>
      </w:r>
      <w:r w:rsidRPr="006938F1">
        <w:rPr>
          <w:rFonts w:ascii="Century Gothic" w:hAnsi="Century Gothic"/>
          <w:sz w:val="20"/>
          <w:szCs w:val="20"/>
        </w:rPr>
        <w:t>attempt to prevent pneumothorax.</w:t>
      </w:r>
    </w:p>
    <w:p w:rsidR="006938F1" w:rsidRPr="006938F1" w:rsidRDefault="006938F1" w:rsidP="006938F1">
      <w:pPr>
        <w:pStyle w:val="NoSpacing"/>
        <w:numPr>
          <w:ilvl w:val="1"/>
          <w:numId w:val="18"/>
        </w:numPr>
        <w:rPr>
          <w:rFonts w:ascii="Century Gothic" w:hAnsi="Century Gothic"/>
          <w:b/>
          <w:sz w:val="20"/>
          <w:szCs w:val="20"/>
        </w:rPr>
      </w:pPr>
      <w:r w:rsidRPr="006938F1">
        <w:rPr>
          <w:rFonts w:ascii="Century Gothic" w:hAnsi="Century Gothic"/>
          <w:b/>
          <w:sz w:val="20"/>
          <w:szCs w:val="20"/>
        </w:rPr>
        <w:t>Tension pneumothorax is common with meconium aspiration syndrome and may occur with spontaneous breathing or assisted ventilation</w:t>
      </w:r>
    </w:p>
    <w:p w:rsidR="002235DD" w:rsidRPr="00723345" w:rsidRDefault="002235DD" w:rsidP="002235DD">
      <w:pPr>
        <w:pStyle w:val="NoSpacing"/>
        <w:ind w:left="780"/>
        <w:rPr>
          <w:rFonts w:ascii="Century Gothic" w:hAnsi="Century Gothic"/>
          <w:sz w:val="20"/>
          <w:szCs w:val="20"/>
        </w:rPr>
      </w:pPr>
    </w:p>
    <w:p w:rsidR="00E62C97" w:rsidRPr="002235DD" w:rsidRDefault="007B641D" w:rsidP="00E62C97">
      <w:pPr>
        <w:pStyle w:val="NoSpacing"/>
        <w:rPr>
          <w:rFonts w:ascii="Century Gothic" w:hAnsi="Century Gothic"/>
          <w:b/>
          <w:sz w:val="20"/>
          <w:szCs w:val="20"/>
        </w:rPr>
      </w:pPr>
      <w:proofErr w:type="gramStart"/>
      <w:r w:rsidRPr="002235DD">
        <w:rPr>
          <w:rFonts w:ascii="Century Gothic" w:hAnsi="Century Gothic"/>
          <w:b/>
          <w:sz w:val="20"/>
          <w:szCs w:val="20"/>
        </w:rPr>
        <w:t>What’s</w:t>
      </w:r>
      <w:proofErr w:type="gramEnd"/>
      <w:r w:rsidRPr="002235DD">
        <w:rPr>
          <w:rFonts w:ascii="Century Gothic" w:hAnsi="Century Gothic"/>
          <w:b/>
          <w:sz w:val="20"/>
          <w:szCs w:val="20"/>
        </w:rPr>
        <w:t xml:space="preserve"> a Coombs test?</w:t>
      </w:r>
    </w:p>
    <w:p w:rsidR="00E869CA" w:rsidRDefault="00E869CA" w:rsidP="00E62C97">
      <w:pPr>
        <w:pStyle w:val="NoSpacing"/>
        <w:numPr>
          <w:ilvl w:val="0"/>
          <w:numId w:val="6"/>
        </w:numPr>
        <w:rPr>
          <w:rFonts w:ascii="Century Gothic" w:hAnsi="Century Gothic"/>
          <w:sz w:val="20"/>
          <w:szCs w:val="20"/>
        </w:rPr>
      </w:pPr>
      <w:r>
        <w:rPr>
          <w:rFonts w:ascii="Century Gothic" w:hAnsi="Century Gothic"/>
          <w:sz w:val="20"/>
          <w:szCs w:val="20"/>
        </w:rPr>
        <w:t>Direct Coombs test</w:t>
      </w:r>
    </w:p>
    <w:p w:rsidR="00E869CA" w:rsidRDefault="00E869CA" w:rsidP="00E869CA">
      <w:pPr>
        <w:pStyle w:val="NoSpacing"/>
        <w:numPr>
          <w:ilvl w:val="1"/>
          <w:numId w:val="6"/>
        </w:numPr>
        <w:rPr>
          <w:rFonts w:ascii="Century Gothic" w:hAnsi="Century Gothic"/>
          <w:sz w:val="20"/>
          <w:szCs w:val="20"/>
        </w:rPr>
      </w:pPr>
      <w:r>
        <w:rPr>
          <w:rFonts w:ascii="Century Gothic" w:hAnsi="Century Gothic"/>
          <w:sz w:val="20"/>
          <w:szCs w:val="20"/>
        </w:rPr>
        <w:t xml:space="preserve">DCT, </w:t>
      </w:r>
      <w:r w:rsidR="00E62C97" w:rsidRPr="00723345">
        <w:rPr>
          <w:rFonts w:ascii="Century Gothic" w:hAnsi="Century Gothic"/>
          <w:sz w:val="20"/>
          <w:szCs w:val="20"/>
        </w:rPr>
        <w:t xml:space="preserve">is used to test for autoimmune hemolytic anemia, a condition of a low count of red blood cells caused by immune system </w:t>
      </w:r>
      <w:proofErr w:type="spellStart"/>
      <w:r w:rsidR="00E62C97" w:rsidRPr="00723345">
        <w:rPr>
          <w:rFonts w:ascii="Century Gothic" w:hAnsi="Century Gothic"/>
          <w:sz w:val="20"/>
          <w:szCs w:val="20"/>
        </w:rPr>
        <w:t>lysis</w:t>
      </w:r>
      <w:proofErr w:type="spellEnd"/>
      <w:r w:rsidR="00E62C97" w:rsidRPr="00723345">
        <w:rPr>
          <w:rFonts w:ascii="Century Gothic" w:hAnsi="Century Gothic"/>
          <w:sz w:val="20"/>
          <w:szCs w:val="20"/>
        </w:rPr>
        <w:t xml:space="preserve"> or breaking of RBC mem</w:t>
      </w:r>
      <w:r>
        <w:rPr>
          <w:rFonts w:ascii="Century Gothic" w:hAnsi="Century Gothic"/>
          <w:sz w:val="20"/>
          <w:szCs w:val="20"/>
        </w:rPr>
        <w:t>branes causing RBC destruction.</w:t>
      </w:r>
    </w:p>
    <w:p w:rsidR="00E62C97" w:rsidRPr="00723345" w:rsidRDefault="00E62C97" w:rsidP="00E869CA">
      <w:pPr>
        <w:pStyle w:val="NoSpacing"/>
        <w:numPr>
          <w:ilvl w:val="1"/>
          <w:numId w:val="6"/>
        </w:numPr>
        <w:rPr>
          <w:rFonts w:ascii="Century Gothic" w:hAnsi="Century Gothic"/>
          <w:sz w:val="20"/>
          <w:szCs w:val="20"/>
        </w:rPr>
      </w:pPr>
      <w:r w:rsidRPr="00723345">
        <w:rPr>
          <w:rFonts w:ascii="Century Gothic" w:hAnsi="Century Gothic"/>
          <w:sz w:val="20"/>
          <w:szCs w:val="20"/>
        </w:rPr>
        <w:t>A blood sample is taken and the RBCs are washed (removing the patient's own plasma) and then incubated with antihuman globulin/</w:t>
      </w:r>
      <w:r w:rsidR="00E869CA">
        <w:rPr>
          <w:rFonts w:ascii="Century Gothic" w:hAnsi="Century Gothic"/>
          <w:sz w:val="20"/>
          <w:szCs w:val="20"/>
        </w:rPr>
        <w:t xml:space="preserve"> “</w:t>
      </w:r>
      <w:proofErr w:type="spellStart"/>
      <w:r w:rsidRPr="00723345">
        <w:rPr>
          <w:rFonts w:ascii="Century Gothic" w:hAnsi="Century Gothic"/>
          <w:sz w:val="20"/>
          <w:szCs w:val="20"/>
        </w:rPr>
        <w:t>Coomb’s</w:t>
      </w:r>
      <w:proofErr w:type="spellEnd"/>
      <w:r w:rsidRPr="00723345">
        <w:rPr>
          <w:rFonts w:ascii="Century Gothic" w:hAnsi="Century Gothic"/>
          <w:sz w:val="20"/>
          <w:szCs w:val="20"/>
        </w:rPr>
        <w:t>” reagent. If this produces agglutination of RBCs, the direct Coombs test is positive, a visual indication that antibodies (and/or complement proteins) are bound to the surface of red blood cells.</w:t>
      </w:r>
    </w:p>
    <w:p w:rsidR="00E869CA" w:rsidRDefault="00E869CA" w:rsidP="00E62C97">
      <w:pPr>
        <w:pStyle w:val="NoSpacing"/>
        <w:numPr>
          <w:ilvl w:val="0"/>
          <w:numId w:val="6"/>
        </w:numPr>
        <w:rPr>
          <w:rFonts w:ascii="Century Gothic" w:hAnsi="Century Gothic"/>
          <w:sz w:val="20"/>
          <w:szCs w:val="20"/>
        </w:rPr>
      </w:pPr>
      <w:r>
        <w:rPr>
          <w:rFonts w:ascii="Century Gothic" w:hAnsi="Century Gothic"/>
          <w:sz w:val="20"/>
          <w:szCs w:val="20"/>
        </w:rPr>
        <w:t>Indirect Coombs test</w:t>
      </w:r>
    </w:p>
    <w:p w:rsidR="00E6619C" w:rsidRDefault="00E869CA" w:rsidP="00E869CA">
      <w:pPr>
        <w:pStyle w:val="NoSpacing"/>
        <w:numPr>
          <w:ilvl w:val="1"/>
          <w:numId w:val="6"/>
        </w:numPr>
        <w:rPr>
          <w:rFonts w:ascii="Century Gothic" w:hAnsi="Century Gothic"/>
          <w:sz w:val="20"/>
          <w:szCs w:val="20"/>
        </w:rPr>
      </w:pPr>
      <w:proofErr w:type="gramStart"/>
      <w:r>
        <w:rPr>
          <w:rFonts w:ascii="Century Gothic" w:hAnsi="Century Gothic"/>
          <w:sz w:val="20"/>
          <w:szCs w:val="20"/>
        </w:rPr>
        <w:t>ICT,</w:t>
      </w:r>
      <w:proofErr w:type="gramEnd"/>
      <w:r>
        <w:rPr>
          <w:rFonts w:ascii="Century Gothic" w:hAnsi="Century Gothic"/>
          <w:sz w:val="20"/>
          <w:szCs w:val="20"/>
        </w:rPr>
        <w:t xml:space="preserve"> </w:t>
      </w:r>
      <w:r w:rsidR="00E62C97" w:rsidRPr="00723345">
        <w:rPr>
          <w:rFonts w:ascii="Century Gothic" w:hAnsi="Century Gothic"/>
          <w:sz w:val="20"/>
          <w:szCs w:val="20"/>
        </w:rPr>
        <w:t xml:space="preserve">is used in prenatal testing of pregnant women, and in testing blood prior to a blood transfusion. </w:t>
      </w:r>
    </w:p>
    <w:p w:rsidR="00E6619C" w:rsidRDefault="00E62C97" w:rsidP="00E869CA">
      <w:pPr>
        <w:pStyle w:val="NoSpacing"/>
        <w:numPr>
          <w:ilvl w:val="1"/>
          <w:numId w:val="6"/>
        </w:numPr>
        <w:rPr>
          <w:rFonts w:ascii="Century Gothic" w:hAnsi="Century Gothic"/>
          <w:sz w:val="20"/>
          <w:szCs w:val="20"/>
        </w:rPr>
      </w:pPr>
      <w:r w:rsidRPr="00723345">
        <w:rPr>
          <w:rFonts w:ascii="Century Gothic" w:hAnsi="Century Gothic"/>
          <w:sz w:val="20"/>
          <w:szCs w:val="20"/>
        </w:rPr>
        <w:t xml:space="preserve">It detects antibodies against RBCs that are present unbound in the patient's serum. In this case, serum </w:t>
      </w:r>
      <w:proofErr w:type="gramStart"/>
      <w:r w:rsidRPr="00723345">
        <w:rPr>
          <w:rFonts w:ascii="Century Gothic" w:hAnsi="Century Gothic"/>
          <w:sz w:val="20"/>
          <w:szCs w:val="20"/>
        </w:rPr>
        <w:t>is extracted</w:t>
      </w:r>
      <w:proofErr w:type="gramEnd"/>
      <w:r w:rsidRPr="00723345">
        <w:rPr>
          <w:rFonts w:ascii="Century Gothic" w:hAnsi="Century Gothic"/>
          <w:sz w:val="20"/>
          <w:szCs w:val="20"/>
        </w:rPr>
        <w:t xml:space="preserve"> from the blood sample taken from the patient. Then, the serum </w:t>
      </w:r>
      <w:proofErr w:type="gramStart"/>
      <w:r w:rsidRPr="00723345">
        <w:rPr>
          <w:rFonts w:ascii="Century Gothic" w:hAnsi="Century Gothic"/>
          <w:sz w:val="20"/>
          <w:szCs w:val="20"/>
        </w:rPr>
        <w:t>is incubated</w:t>
      </w:r>
      <w:proofErr w:type="gramEnd"/>
      <w:r w:rsidRPr="00723345">
        <w:rPr>
          <w:rFonts w:ascii="Century Gothic" w:hAnsi="Century Gothic"/>
          <w:sz w:val="20"/>
          <w:szCs w:val="20"/>
        </w:rPr>
        <w:t xml:space="preserve"> with RBCs of known antigenicity; that is, RBCs with known reference values from other patient blood samples. </w:t>
      </w:r>
    </w:p>
    <w:p w:rsidR="00E62C97" w:rsidRPr="00723345" w:rsidRDefault="00E62C97" w:rsidP="00E869CA">
      <w:pPr>
        <w:pStyle w:val="NoSpacing"/>
        <w:numPr>
          <w:ilvl w:val="1"/>
          <w:numId w:val="6"/>
        </w:numPr>
        <w:rPr>
          <w:rFonts w:ascii="Century Gothic" w:hAnsi="Century Gothic"/>
          <w:sz w:val="20"/>
          <w:szCs w:val="20"/>
        </w:rPr>
      </w:pPr>
      <w:r w:rsidRPr="00723345">
        <w:rPr>
          <w:rFonts w:ascii="Century Gothic" w:hAnsi="Century Gothic"/>
          <w:sz w:val="20"/>
          <w:szCs w:val="20"/>
        </w:rPr>
        <w:t>If agglutination occurs, the indirect Coombs test is positive.</w:t>
      </w:r>
    </w:p>
    <w:p w:rsidR="007B641D" w:rsidRPr="00723345" w:rsidRDefault="00E62C97" w:rsidP="00E62C97">
      <w:pPr>
        <w:pStyle w:val="NoSpacing"/>
        <w:numPr>
          <w:ilvl w:val="0"/>
          <w:numId w:val="6"/>
        </w:numPr>
        <w:rPr>
          <w:rFonts w:ascii="Century Gothic" w:hAnsi="Century Gothic"/>
          <w:sz w:val="20"/>
          <w:szCs w:val="20"/>
        </w:rPr>
      </w:pPr>
      <w:r w:rsidRPr="00723345">
        <w:rPr>
          <w:rFonts w:ascii="Century Gothic" w:hAnsi="Century Gothic"/>
          <w:sz w:val="20"/>
          <w:szCs w:val="20"/>
        </w:rPr>
        <w:t xml:space="preserve">NOTE:  Positive Coombs test </w:t>
      </w:r>
      <w:r w:rsidR="00E869CA">
        <w:rPr>
          <w:rFonts w:ascii="Century Gothic" w:hAnsi="Century Gothic"/>
          <w:sz w:val="20"/>
          <w:szCs w:val="20"/>
        </w:rPr>
        <w:t>signifies</w:t>
      </w:r>
      <w:r w:rsidRPr="00723345">
        <w:rPr>
          <w:rFonts w:ascii="Century Gothic" w:hAnsi="Century Gothic"/>
          <w:sz w:val="20"/>
          <w:szCs w:val="20"/>
        </w:rPr>
        <w:t xml:space="preserve"> an increased risk for jaundice</w:t>
      </w:r>
    </w:p>
    <w:p w:rsidR="00E62C97" w:rsidRPr="00723345" w:rsidRDefault="00E62C97" w:rsidP="00E62C97">
      <w:pPr>
        <w:pStyle w:val="NoSpacing"/>
        <w:rPr>
          <w:rFonts w:ascii="Century Gothic" w:hAnsi="Century Gothic"/>
          <w:sz w:val="20"/>
          <w:szCs w:val="20"/>
        </w:rPr>
      </w:pPr>
    </w:p>
    <w:p w:rsidR="002835FE" w:rsidRPr="003D76A1" w:rsidRDefault="003D76A1" w:rsidP="007B641D">
      <w:pPr>
        <w:pStyle w:val="NoSpacing"/>
        <w:rPr>
          <w:rFonts w:ascii="Century Gothic" w:hAnsi="Century Gothic"/>
          <w:b/>
          <w:sz w:val="20"/>
          <w:szCs w:val="20"/>
        </w:rPr>
      </w:pPr>
      <w:r>
        <w:rPr>
          <w:rFonts w:ascii="Century Gothic" w:hAnsi="Century Gothic"/>
          <w:b/>
          <w:sz w:val="20"/>
          <w:szCs w:val="20"/>
        </w:rPr>
        <w:t xml:space="preserve">Resuscitation </w:t>
      </w:r>
      <w:r w:rsidR="007B641D" w:rsidRPr="003D76A1">
        <w:rPr>
          <w:rFonts w:ascii="Century Gothic" w:hAnsi="Century Gothic"/>
          <w:b/>
          <w:sz w:val="20"/>
          <w:szCs w:val="20"/>
        </w:rPr>
        <w:t xml:space="preserve">in the newborn </w:t>
      </w:r>
    </w:p>
    <w:p w:rsidR="003D76A1" w:rsidRDefault="003D76A1" w:rsidP="003D76A1">
      <w:pPr>
        <w:pStyle w:val="NoSpacing"/>
        <w:numPr>
          <w:ilvl w:val="0"/>
          <w:numId w:val="29"/>
        </w:numPr>
        <w:rPr>
          <w:rFonts w:ascii="Century Gothic" w:hAnsi="Century Gothic"/>
          <w:sz w:val="20"/>
          <w:szCs w:val="20"/>
        </w:rPr>
      </w:pPr>
      <w:r>
        <w:rPr>
          <w:rFonts w:ascii="Century Gothic" w:hAnsi="Century Gothic"/>
          <w:sz w:val="20"/>
          <w:szCs w:val="20"/>
        </w:rPr>
        <w:t>A</w:t>
      </w:r>
      <w:r w:rsidR="00E6619C" w:rsidRPr="003D76A1">
        <w:rPr>
          <w:rFonts w:ascii="Century Gothic" w:hAnsi="Century Gothic"/>
          <w:sz w:val="20"/>
          <w:szCs w:val="20"/>
        </w:rPr>
        <w:t xml:space="preserve">sphyxiated and low-birth-weight infants </w:t>
      </w:r>
      <w:r w:rsidR="002835FE" w:rsidRPr="003D76A1">
        <w:rPr>
          <w:rFonts w:ascii="Century Gothic" w:hAnsi="Century Gothic"/>
          <w:sz w:val="20"/>
          <w:szCs w:val="20"/>
        </w:rPr>
        <w:t xml:space="preserve">tend to </w:t>
      </w:r>
      <w:r w:rsidR="00E6619C" w:rsidRPr="003D76A1">
        <w:rPr>
          <w:rFonts w:ascii="Century Gothic" w:hAnsi="Century Gothic"/>
          <w:sz w:val="20"/>
          <w:szCs w:val="20"/>
        </w:rPr>
        <w:t>require resuscitation and stabilization at delivery.</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Thermoregulation</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Airway management</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Stimulation</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Supplemental oxygen</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Positive-pressure ventilation</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Intubation</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Cardiovascular support and chest compressions</w:t>
      </w:r>
    </w:p>
    <w:p w:rsidR="003D76A1" w:rsidRDefault="002835FE" w:rsidP="003D76A1">
      <w:pPr>
        <w:pStyle w:val="NoSpacing"/>
        <w:numPr>
          <w:ilvl w:val="1"/>
          <w:numId w:val="29"/>
        </w:numPr>
        <w:rPr>
          <w:rFonts w:ascii="Century Gothic" w:hAnsi="Century Gothic"/>
          <w:sz w:val="20"/>
          <w:szCs w:val="20"/>
        </w:rPr>
      </w:pPr>
      <w:r w:rsidRPr="003D76A1">
        <w:rPr>
          <w:rFonts w:ascii="Century Gothic" w:hAnsi="Century Gothic"/>
          <w:sz w:val="20"/>
          <w:szCs w:val="20"/>
        </w:rPr>
        <w:t>Medications</w:t>
      </w:r>
    </w:p>
    <w:p w:rsidR="003D76A1" w:rsidRDefault="003D76A1" w:rsidP="003D76A1">
      <w:pPr>
        <w:pStyle w:val="NoSpacing"/>
        <w:rPr>
          <w:rFonts w:ascii="Century Gothic" w:hAnsi="Century Gothic"/>
          <w:b/>
          <w:sz w:val="20"/>
          <w:szCs w:val="20"/>
        </w:rPr>
      </w:pPr>
    </w:p>
    <w:p w:rsidR="003D76A1" w:rsidRPr="003D76A1" w:rsidRDefault="003D76A1" w:rsidP="003D76A1">
      <w:pPr>
        <w:pStyle w:val="NoSpacing"/>
        <w:rPr>
          <w:rFonts w:ascii="Century Gothic" w:hAnsi="Century Gothic"/>
          <w:b/>
          <w:sz w:val="20"/>
          <w:szCs w:val="20"/>
        </w:rPr>
      </w:pPr>
      <w:proofErr w:type="gramStart"/>
      <w:r>
        <w:rPr>
          <w:rFonts w:ascii="Century Gothic" w:hAnsi="Century Gothic"/>
          <w:b/>
          <w:sz w:val="20"/>
          <w:szCs w:val="20"/>
        </w:rPr>
        <w:t>Surfactant and Resuscitation.</w:t>
      </w:r>
      <w:proofErr w:type="gramEnd"/>
      <w:r>
        <w:rPr>
          <w:rFonts w:ascii="Century Gothic" w:hAnsi="Century Gothic"/>
          <w:b/>
          <w:sz w:val="20"/>
          <w:szCs w:val="20"/>
        </w:rPr>
        <w:t xml:space="preserve">  </w:t>
      </w:r>
      <w:proofErr w:type="gramStart"/>
      <w:r w:rsidRPr="003D76A1">
        <w:rPr>
          <w:rFonts w:ascii="Century Gothic" w:hAnsi="Century Gothic"/>
          <w:b/>
          <w:sz w:val="20"/>
          <w:szCs w:val="20"/>
        </w:rPr>
        <w:t>What is surfactant for and how you know it is working?</w:t>
      </w:r>
      <w:proofErr w:type="gramEnd"/>
    </w:p>
    <w:p w:rsidR="003D76A1" w:rsidRDefault="003D76A1" w:rsidP="003D76A1">
      <w:pPr>
        <w:pStyle w:val="NoSpacing"/>
        <w:numPr>
          <w:ilvl w:val="0"/>
          <w:numId w:val="29"/>
        </w:numPr>
        <w:rPr>
          <w:rFonts w:ascii="Century Gothic" w:hAnsi="Century Gothic"/>
          <w:sz w:val="20"/>
          <w:szCs w:val="20"/>
        </w:rPr>
      </w:pPr>
      <w:r w:rsidRPr="003D76A1">
        <w:rPr>
          <w:rFonts w:ascii="Century Gothic" w:hAnsi="Century Gothic"/>
          <w:sz w:val="20"/>
          <w:szCs w:val="20"/>
        </w:rPr>
        <w:t xml:space="preserve">Preliminary studies show potential benefits from using dilute surfactant lavage in infants with meconium aspiration syndrome (MAS). </w:t>
      </w:r>
    </w:p>
    <w:p w:rsidR="003D76A1" w:rsidRDefault="003D76A1" w:rsidP="003D76A1">
      <w:pPr>
        <w:pStyle w:val="NoSpacing"/>
        <w:numPr>
          <w:ilvl w:val="0"/>
          <w:numId w:val="29"/>
        </w:numPr>
        <w:rPr>
          <w:rFonts w:ascii="Century Gothic" w:hAnsi="Century Gothic"/>
          <w:sz w:val="20"/>
          <w:szCs w:val="20"/>
        </w:rPr>
      </w:pPr>
      <w:r w:rsidRPr="003D76A1">
        <w:rPr>
          <w:rFonts w:ascii="Century Gothic" w:hAnsi="Century Gothic"/>
          <w:sz w:val="20"/>
          <w:szCs w:val="20"/>
        </w:rPr>
        <w:t xml:space="preserve">Surfactant is inactivated by meconium, and surfactant lavage may wash out the residual </w:t>
      </w:r>
      <w:proofErr w:type="spellStart"/>
      <w:r w:rsidRPr="003D76A1">
        <w:rPr>
          <w:rFonts w:ascii="Century Gothic" w:hAnsi="Century Gothic"/>
          <w:sz w:val="20"/>
          <w:szCs w:val="20"/>
        </w:rPr>
        <w:t>meconium</w:t>
      </w:r>
      <w:proofErr w:type="spellEnd"/>
      <w:r w:rsidRPr="003D76A1">
        <w:rPr>
          <w:rFonts w:ascii="Century Gothic" w:hAnsi="Century Gothic"/>
          <w:sz w:val="20"/>
          <w:szCs w:val="20"/>
        </w:rPr>
        <w:t xml:space="preserve">, improve </w:t>
      </w:r>
      <w:proofErr w:type="spellStart"/>
      <w:r w:rsidRPr="003D76A1">
        <w:rPr>
          <w:rFonts w:ascii="Century Gothic" w:hAnsi="Century Gothic"/>
          <w:sz w:val="20"/>
          <w:szCs w:val="20"/>
        </w:rPr>
        <w:t>mucociliary</w:t>
      </w:r>
      <w:proofErr w:type="spellEnd"/>
      <w:r w:rsidRPr="003D76A1">
        <w:rPr>
          <w:rFonts w:ascii="Century Gothic" w:hAnsi="Century Gothic"/>
          <w:sz w:val="20"/>
          <w:szCs w:val="20"/>
        </w:rPr>
        <w:t xml:space="preserve"> removal, and mitigate the residual</w:t>
      </w:r>
      <w:r>
        <w:rPr>
          <w:rFonts w:ascii="Century Gothic" w:hAnsi="Century Gothic"/>
          <w:sz w:val="20"/>
          <w:szCs w:val="20"/>
        </w:rPr>
        <w:t xml:space="preserve"> effects on exogenous surfactant</w:t>
      </w:r>
    </w:p>
    <w:p w:rsidR="003D76A1" w:rsidRDefault="00E34DD0" w:rsidP="00E34DD0">
      <w:pPr>
        <w:pStyle w:val="NoSpacing"/>
        <w:numPr>
          <w:ilvl w:val="0"/>
          <w:numId w:val="29"/>
        </w:numPr>
        <w:rPr>
          <w:rFonts w:ascii="Century Gothic" w:hAnsi="Century Gothic"/>
          <w:sz w:val="20"/>
          <w:szCs w:val="20"/>
        </w:rPr>
      </w:pPr>
      <w:r>
        <w:rPr>
          <w:rFonts w:ascii="Century Gothic" w:hAnsi="Century Gothic"/>
          <w:sz w:val="20"/>
          <w:szCs w:val="20"/>
        </w:rPr>
        <w:t>We know that surfactant is working when the i</w:t>
      </w:r>
      <w:r w:rsidR="003D76A1" w:rsidRPr="003D76A1">
        <w:rPr>
          <w:rFonts w:ascii="Century Gothic" w:hAnsi="Century Gothic"/>
          <w:sz w:val="20"/>
          <w:szCs w:val="20"/>
        </w:rPr>
        <w:t xml:space="preserve">nfants who receive surfactant replacement therapy </w:t>
      </w:r>
      <w:proofErr w:type="gramStart"/>
      <w:r>
        <w:rPr>
          <w:rFonts w:ascii="Century Gothic" w:hAnsi="Century Gothic"/>
          <w:sz w:val="20"/>
          <w:szCs w:val="20"/>
        </w:rPr>
        <w:t>showcase</w:t>
      </w:r>
      <w:proofErr w:type="gramEnd"/>
      <w:r w:rsidR="003D76A1" w:rsidRPr="003D76A1">
        <w:rPr>
          <w:rFonts w:ascii="Century Gothic" w:hAnsi="Century Gothic"/>
          <w:sz w:val="20"/>
          <w:szCs w:val="20"/>
        </w:rPr>
        <w:t xml:space="preserve"> improved oxygenation </w:t>
      </w:r>
      <w:r w:rsidRPr="00E34DD0">
        <w:rPr>
          <w:rFonts w:ascii="Century Gothic" w:hAnsi="Century Gothic"/>
          <w:sz w:val="20"/>
          <w:szCs w:val="20"/>
        </w:rPr>
        <w:t>within 6 hours of delivery</w:t>
      </w:r>
      <w:r>
        <w:rPr>
          <w:rFonts w:ascii="Century Gothic" w:hAnsi="Century Gothic"/>
          <w:sz w:val="20"/>
          <w:szCs w:val="20"/>
        </w:rPr>
        <w:t xml:space="preserve">.  Surfactant therapy causes a reduced incidence </w:t>
      </w:r>
      <w:proofErr w:type="gramStart"/>
      <w:r>
        <w:rPr>
          <w:rFonts w:ascii="Century Gothic" w:hAnsi="Century Gothic"/>
          <w:sz w:val="20"/>
          <w:szCs w:val="20"/>
        </w:rPr>
        <w:t>of:</w:t>
      </w:r>
      <w:proofErr w:type="gramEnd"/>
      <w:r>
        <w:rPr>
          <w:rFonts w:ascii="Century Gothic" w:hAnsi="Century Gothic"/>
          <w:sz w:val="20"/>
          <w:szCs w:val="20"/>
        </w:rPr>
        <w:t xml:space="preserve"> </w:t>
      </w:r>
      <w:r w:rsidR="003D76A1" w:rsidRPr="003D76A1">
        <w:rPr>
          <w:rFonts w:ascii="Century Gothic" w:hAnsi="Century Gothic"/>
          <w:sz w:val="20"/>
          <w:szCs w:val="20"/>
        </w:rPr>
        <w:t>air leaks, pulmonary</w:t>
      </w:r>
      <w:r>
        <w:rPr>
          <w:rFonts w:ascii="Century Gothic" w:hAnsi="Century Gothic"/>
          <w:sz w:val="20"/>
          <w:szCs w:val="20"/>
        </w:rPr>
        <w:t xml:space="preserve"> morbidity, and length of stay</w:t>
      </w:r>
      <w:r>
        <w:t>.</w:t>
      </w:r>
    </w:p>
    <w:p w:rsidR="007B641D" w:rsidRPr="00723345" w:rsidRDefault="007B641D" w:rsidP="007B641D">
      <w:pPr>
        <w:pStyle w:val="NoSpacing"/>
        <w:rPr>
          <w:rFonts w:ascii="Century Gothic" w:hAnsi="Century Gothic"/>
          <w:sz w:val="20"/>
          <w:szCs w:val="20"/>
        </w:rPr>
      </w:pPr>
    </w:p>
    <w:p w:rsidR="007B641D" w:rsidRPr="00697BCF" w:rsidRDefault="007B641D" w:rsidP="007B641D">
      <w:pPr>
        <w:pStyle w:val="NoSpacing"/>
        <w:rPr>
          <w:rFonts w:ascii="Century Gothic" w:hAnsi="Century Gothic"/>
          <w:b/>
          <w:sz w:val="20"/>
          <w:szCs w:val="20"/>
        </w:rPr>
      </w:pPr>
      <w:r w:rsidRPr="00697BCF">
        <w:rPr>
          <w:rFonts w:ascii="Century Gothic" w:hAnsi="Century Gothic"/>
          <w:b/>
          <w:sz w:val="20"/>
          <w:szCs w:val="20"/>
        </w:rPr>
        <w:t>Molding of the head in the newborn</w:t>
      </w:r>
    </w:p>
    <w:p w:rsidR="007B641D" w:rsidRDefault="006E4BBA" w:rsidP="006E4BBA">
      <w:pPr>
        <w:pStyle w:val="NoSpacing"/>
        <w:numPr>
          <w:ilvl w:val="0"/>
          <w:numId w:val="35"/>
        </w:numPr>
        <w:rPr>
          <w:rFonts w:ascii="Century Gothic" w:hAnsi="Century Gothic"/>
          <w:sz w:val="20"/>
          <w:szCs w:val="20"/>
        </w:rPr>
      </w:pPr>
      <w:r>
        <w:rPr>
          <w:rFonts w:ascii="Century Gothic" w:hAnsi="Century Gothic"/>
          <w:sz w:val="20"/>
          <w:szCs w:val="20"/>
        </w:rPr>
        <w:t>M</w:t>
      </w:r>
      <w:r w:rsidR="000C2514">
        <w:rPr>
          <w:rFonts w:ascii="Century Gothic" w:hAnsi="Century Gothic"/>
          <w:sz w:val="20"/>
          <w:szCs w:val="20"/>
        </w:rPr>
        <w:t>olding m</w:t>
      </w:r>
      <w:r>
        <w:rPr>
          <w:rFonts w:ascii="Century Gothic" w:hAnsi="Century Gothic"/>
          <w:sz w:val="20"/>
          <w:szCs w:val="20"/>
        </w:rPr>
        <w:t>ay result in a lower head circumference</w:t>
      </w:r>
    </w:p>
    <w:p w:rsidR="006E4BBA" w:rsidRDefault="006E4BBA" w:rsidP="006E4BBA">
      <w:pPr>
        <w:pStyle w:val="NoSpacing"/>
        <w:numPr>
          <w:ilvl w:val="0"/>
          <w:numId w:val="35"/>
        </w:numPr>
        <w:rPr>
          <w:rFonts w:ascii="Century Gothic" w:hAnsi="Century Gothic"/>
          <w:sz w:val="20"/>
          <w:szCs w:val="20"/>
        </w:rPr>
      </w:pPr>
      <w:r>
        <w:rPr>
          <w:rFonts w:ascii="Century Gothic" w:hAnsi="Century Gothic"/>
          <w:sz w:val="20"/>
          <w:szCs w:val="20"/>
        </w:rPr>
        <w:t xml:space="preserve">Anterior fontanel diamond shaped 2 -3 to 3-4 </w:t>
      </w:r>
      <w:proofErr w:type="spellStart"/>
      <w:r>
        <w:rPr>
          <w:rFonts w:ascii="Century Gothic" w:hAnsi="Century Gothic"/>
          <w:sz w:val="20"/>
          <w:szCs w:val="20"/>
        </w:rPr>
        <w:t>cms</w:t>
      </w:r>
      <w:proofErr w:type="spellEnd"/>
    </w:p>
    <w:p w:rsidR="006E4BBA" w:rsidRDefault="006E4BBA" w:rsidP="006E4BBA">
      <w:pPr>
        <w:pStyle w:val="NoSpacing"/>
        <w:numPr>
          <w:ilvl w:val="0"/>
          <w:numId w:val="35"/>
        </w:numPr>
        <w:rPr>
          <w:rFonts w:ascii="Century Gothic" w:hAnsi="Century Gothic"/>
          <w:sz w:val="20"/>
          <w:szCs w:val="20"/>
        </w:rPr>
      </w:pPr>
      <w:r>
        <w:rPr>
          <w:rFonts w:ascii="Century Gothic" w:hAnsi="Century Gothic"/>
          <w:sz w:val="20"/>
          <w:szCs w:val="20"/>
        </w:rPr>
        <w:t>Posterior fontanel triangular .5 to 1 cm</w:t>
      </w:r>
    </w:p>
    <w:p w:rsidR="006E4BBA" w:rsidRDefault="006E4BBA" w:rsidP="006E4BBA">
      <w:pPr>
        <w:pStyle w:val="NoSpacing"/>
        <w:numPr>
          <w:ilvl w:val="0"/>
          <w:numId w:val="35"/>
        </w:numPr>
        <w:rPr>
          <w:rFonts w:ascii="Century Gothic" w:hAnsi="Century Gothic"/>
          <w:sz w:val="20"/>
          <w:szCs w:val="20"/>
        </w:rPr>
      </w:pPr>
      <w:r>
        <w:rPr>
          <w:rFonts w:ascii="Century Gothic" w:hAnsi="Century Gothic"/>
          <w:sz w:val="20"/>
          <w:szCs w:val="20"/>
        </w:rPr>
        <w:t>Fontanels soft, firm and flat</w:t>
      </w:r>
    </w:p>
    <w:p w:rsidR="006E4BBA" w:rsidRDefault="006E4BBA" w:rsidP="006E4BBA">
      <w:pPr>
        <w:pStyle w:val="NoSpacing"/>
        <w:numPr>
          <w:ilvl w:val="0"/>
          <w:numId w:val="35"/>
        </w:numPr>
        <w:rPr>
          <w:rFonts w:ascii="Century Gothic" w:hAnsi="Century Gothic"/>
          <w:sz w:val="20"/>
          <w:szCs w:val="20"/>
        </w:rPr>
      </w:pPr>
      <w:proofErr w:type="gramStart"/>
      <w:r>
        <w:rPr>
          <w:rFonts w:ascii="Century Gothic" w:hAnsi="Century Gothic"/>
          <w:sz w:val="20"/>
          <w:szCs w:val="20"/>
        </w:rPr>
        <w:lastRenderedPageBreak/>
        <w:t>Sutures palpable with small separation between each.</w:t>
      </w:r>
      <w:proofErr w:type="gramEnd"/>
    </w:p>
    <w:p w:rsidR="000C2514" w:rsidRDefault="000C2514" w:rsidP="006E4BBA">
      <w:pPr>
        <w:pStyle w:val="NoSpacing"/>
        <w:numPr>
          <w:ilvl w:val="0"/>
          <w:numId w:val="35"/>
        </w:numPr>
        <w:rPr>
          <w:rFonts w:ascii="Century Gothic" w:hAnsi="Century Gothic"/>
          <w:sz w:val="20"/>
          <w:szCs w:val="20"/>
        </w:rPr>
      </w:pPr>
      <w:r>
        <w:rPr>
          <w:rFonts w:ascii="Century Gothic" w:hAnsi="Century Gothic"/>
          <w:sz w:val="20"/>
          <w:szCs w:val="20"/>
        </w:rPr>
        <w:t>If sunken in = dehydration</w:t>
      </w:r>
    </w:p>
    <w:p w:rsidR="000C2514" w:rsidRDefault="000C2514" w:rsidP="006E4BBA">
      <w:pPr>
        <w:pStyle w:val="NoSpacing"/>
        <w:numPr>
          <w:ilvl w:val="0"/>
          <w:numId w:val="35"/>
        </w:numPr>
        <w:rPr>
          <w:rFonts w:ascii="Century Gothic" w:hAnsi="Century Gothic"/>
          <w:sz w:val="20"/>
          <w:szCs w:val="20"/>
        </w:rPr>
      </w:pPr>
      <w:r>
        <w:rPr>
          <w:rFonts w:ascii="Century Gothic" w:hAnsi="Century Gothic"/>
          <w:sz w:val="20"/>
          <w:szCs w:val="20"/>
        </w:rPr>
        <w:t>If full = liquid present</w:t>
      </w:r>
    </w:p>
    <w:p w:rsidR="006E4BBA" w:rsidRPr="00723345" w:rsidRDefault="006E4BBA" w:rsidP="006E4BBA">
      <w:pPr>
        <w:pStyle w:val="NoSpacing"/>
        <w:ind w:left="780"/>
        <w:rPr>
          <w:rFonts w:ascii="Century Gothic" w:hAnsi="Century Gothic"/>
          <w:sz w:val="20"/>
          <w:szCs w:val="20"/>
        </w:rPr>
      </w:pPr>
    </w:p>
    <w:p w:rsidR="002235DD" w:rsidRPr="002235DD" w:rsidRDefault="002235DD" w:rsidP="002235DD">
      <w:pPr>
        <w:pStyle w:val="NoSpacing"/>
        <w:rPr>
          <w:rFonts w:ascii="Century Gothic" w:hAnsi="Century Gothic"/>
          <w:b/>
          <w:sz w:val="20"/>
          <w:szCs w:val="20"/>
        </w:rPr>
      </w:pPr>
      <w:r w:rsidRPr="002235DD">
        <w:rPr>
          <w:rFonts w:ascii="Century Gothic" w:hAnsi="Century Gothic"/>
          <w:b/>
          <w:sz w:val="20"/>
          <w:szCs w:val="20"/>
        </w:rPr>
        <w:t>T</w:t>
      </w:r>
      <w:r w:rsidR="007B641D" w:rsidRPr="002235DD">
        <w:rPr>
          <w:rFonts w:ascii="Century Gothic" w:hAnsi="Century Gothic"/>
          <w:b/>
          <w:sz w:val="20"/>
          <w:szCs w:val="20"/>
        </w:rPr>
        <w:t>hr</w:t>
      </w:r>
      <w:r w:rsidRPr="002235DD">
        <w:rPr>
          <w:rFonts w:ascii="Century Gothic" w:hAnsi="Century Gothic"/>
          <w:b/>
          <w:sz w:val="20"/>
          <w:szCs w:val="20"/>
        </w:rPr>
        <w:t>ee methods of circumcision: include procedure and care</w:t>
      </w:r>
    </w:p>
    <w:p w:rsidR="002235DD" w:rsidRDefault="002235DD" w:rsidP="002235DD">
      <w:pPr>
        <w:pStyle w:val="NoSpacing"/>
        <w:numPr>
          <w:ilvl w:val="0"/>
          <w:numId w:val="19"/>
        </w:numPr>
        <w:rPr>
          <w:rFonts w:ascii="Century Gothic" w:hAnsi="Century Gothic"/>
          <w:sz w:val="20"/>
          <w:szCs w:val="20"/>
        </w:rPr>
      </w:pPr>
      <w:proofErr w:type="spellStart"/>
      <w:r>
        <w:rPr>
          <w:rFonts w:ascii="Century Gothic" w:hAnsi="Century Gothic"/>
          <w:sz w:val="20"/>
          <w:szCs w:val="20"/>
        </w:rPr>
        <w:t>Plastibell</w:t>
      </w:r>
      <w:proofErr w:type="spellEnd"/>
    </w:p>
    <w:p w:rsidR="002235DD" w:rsidRDefault="002235DD" w:rsidP="002235DD">
      <w:pPr>
        <w:pStyle w:val="NoSpacing"/>
        <w:numPr>
          <w:ilvl w:val="0"/>
          <w:numId w:val="19"/>
        </w:numPr>
        <w:rPr>
          <w:rFonts w:ascii="Century Gothic" w:hAnsi="Century Gothic"/>
          <w:sz w:val="20"/>
          <w:szCs w:val="20"/>
        </w:rPr>
      </w:pPr>
      <w:proofErr w:type="spellStart"/>
      <w:r>
        <w:rPr>
          <w:rFonts w:ascii="Century Gothic" w:hAnsi="Century Gothic"/>
          <w:sz w:val="20"/>
          <w:szCs w:val="20"/>
        </w:rPr>
        <w:t>Gomkgo</w:t>
      </w:r>
      <w:proofErr w:type="spellEnd"/>
    </w:p>
    <w:p w:rsidR="002235DD" w:rsidRDefault="002235DD" w:rsidP="002235DD">
      <w:pPr>
        <w:pStyle w:val="NoSpacing"/>
        <w:numPr>
          <w:ilvl w:val="0"/>
          <w:numId w:val="19"/>
        </w:numPr>
        <w:rPr>
          <w:rFonts w:ascii="Century Gothic" w:hAnsi="Century Gothic"/>
          <w:sz w:val="20"/>
          <w:szCs w:val="20"/>
        </w:rPr>
      </w:pPr>
      <w:proofErr w:type="spellStart"/>
      <w:r>
        <w:rPr>
          <w:rFonts w:ascii="Century Gothic" w:hAnsi="Century Gothic"/>
          <w:sz w:val="20"/>
          <w:szCs w:val="20"/>
        </w:rPr>
        <w:t>Mogan</w:t>
      </w:r>
      <w:proofErr w:type="spellEnd"/>
    </w:p>
    <w:p w:rsidR="00BA23F2" w:rsidRDefault="00BA23F2" w:rsidP="002235DD">
      <w:pPr>
        <w:pStyle w:val="NoSpacing"/>
        <w:numPr>
          <w:ilvl w:val="0"/>
          <w:numId w:val="19"/>
        </w:numPr>
        <w:rPr>
          <w:rFonts w:ascii="Century Gothic" w:hAnsi="Century Gothic"/>
          <w:sz w:val="20"/>
          <w:szCs w:val="20"/>
        </w:rPr>
      </w:pPr>
      <w:r w:rsidRPr="00723345">
        <w:rPr>
          <w:rFonts w:ascii="Century Gothic" w:hAnsi="Century Gothic"/>
          <w:sz w:val="20"/>
          <w:szCs w:val="20"/>
        </w:rPr>
        <w:t xml:space="preserve">The </w:t>
      </w:r>
      <w:proofErr w:type="gramStart"/>
      <w:r w:rsidRPr="00723345">
        <w:rPr>
          <w:rFonts w:ascii="Century Gothic" w:hAnsi="Century Gothic"/>
          <w:sz w:val="20"/>
          <w:szCs w:val="20"/>
        </w:rPr>
        <w:t>site will be assessed by the nurse</w:t>
      </w:r>
      <w:proofErr w:type="gramEnd"/>
      <w:r w:rsidRPr="00723345">
        <w:rPr>
          <w:rFonts w:ascii="Century Gothic" w:hAnsi="Century Gothic"/>
          <w:sz w:val="20"/>
          <w:szCs w:val="20"/>
        </w:rPr>
        <w:t xml:space="preserve"> at 5 and 15 minutes.  It </w:t>
      </w:r>
      <w:proofErr w:type="gramStart"/>
      <w:r w:rsidRPr="00723345">
        <w:rPr>
          <w:rFonts w:ascii="Century Gothic" w:hAnsi="Century Gothic"/>
          <w:sz w:val="20"/>
          <w:szCs w:val="20"/>
        </w:rPr>
        <w:t>will also be assessed</w:t>
      </w:r>
      <w:proofErr w:type="gramEnd"/>
      <w:r w:rsidRPr="00723345">
        <w:rPr>
          <w:rFonts w:ascii="Century Gothic" w:hAnsi="Century Gothic"/>
          <w:sz w:val="20"/>
          <w:szCs w:val="20"/>
        </w:rPr>
        <w:t xml:space="preserve"> at 1 hour and 2 hours after the procedure to check for any bleeding</w:t>
      </w:r>
      <w:r w:rsidR="002235DD">
        <w:rPr>
          <w:rFonts w:ascii="Century Gothic" w:hAnsi="Century Gothic"/>
          <w:sz w:val="20"/>
          <w:szCs w:val="20"/>
        </w:rPr>
        <w:t>.</w:t>
      </w:r>
    </w:p>
    <w:p w:rsidR="002235DD" w:rsidRDefault="002235DD" w:rsidP="002235DD">
      <w:pPr>
        <w:pStyle w:val="NoSpacing"/>
        <w:numPr>
          <w:ilvl w:val="0"/>
          <w:numId w:val="19"/>
        </w:numPr>
        <w:rPr>
          <w:rFonts w:ascii="Century Gothic" w:hAnsi="Century Gothic"/>
          <w:sz w:val="20"/>
          <w:szCs w:val="20"/>
        </w:rPr>
      </w:pPr>
      <w:r>
        <w:rPr>
          <w:rFonts w:ascii="Century Gothic" w:hAnsi="Century Gothic"/>
          <w:sz w:val="20"/>
          <w:szCs w:val="20"/>
        </w:rPr>
        <w:t xml:space="preserve">Vaseline </w:t>
      </w:r>
      <w:proofErr w:type="gramStart"/>
      <w:r>
        <w:rPr>
          <w:rFonts w:ascii="Century Gothic" w:hAnsi="Century Gothic"/>
          <w:sz w:val="20"/>
          <w:szCs w:val="20"/>
        </w:rPr>
        <w:t xml:space="preserve">is applied, but NOT applied after a </w:t>
      </w:r>
      <w:proofErr w:type="spellStart"/>
      <w:r>
        <w:rPr>
          <w:rFonts w:ascii="Century Gothic" w:hAnsi="Century Gothic"/>
          <w:sz w:val="20"/>
          <w:szCs w:val="20"/>
        </w:rPr>
        <w:t>plastibell</w:t>
      </w:r>
      <w:proofErr w:type="spellEnd"/>
      <w:r>
        <w:rPr>
          <w:rFonts w:ascii="Century Gothic" w:hAnsi="Century Gothic"/>
          <w:sz w:val="20"/>
          <w:szCs w:val="20"/>
        </w:rPr>
        <w:t xml:space="preserve"> circ.</w:t>
      </w:r>
      <w:proofErr w:type="gramEnd"/>
    </w:p>
    <w:p w:rsidR="002235DD" w:rsidRDefault="002235DD" w:rsidP="002235DD">
      <w:pPr>
        <w:pStyle w:val="NoSpacing"/>
        <w:numPr>
          <w:ilvl w:val="0"/>
          <w:numId w:val="19"/>
        </w:numPr>
        <w:rPr>
          <w:rFonts w:ascii="Century Gothic" w:hAnsi="Century Gothic"/>
          <w:sz w:val="20"/>
          <w:szCs w:val="20"/>
        </w:rPr>
      </w:pPr>
      <w:r>
        <w:rPr>
          <w:rFonts w:ascii="Century Gothic" w:hAnsi="Century Gothic"/>
          <w:sz w:val="20"/>
          <w:szCs w:val="20"/>
        </w:rPr>
        <w:t>Change diaper frequently</w:t>
      </w:r>
    </w:p>
    <w:p w:rsidR="002235DD" w:rsidRDefault="002235DD" w:rsidP="002235DD">
      <w:pPr>
        <w:pStyle w:val="NoSpacing"/>
        <w:numPr>
          <w:ilvl w:val="0"/>
          <w:numId w:val="19"/>
        </w:numPr>
        <w:rPr>
          <w:rFonts w:ascii="Century Gothic" w:hAnsi="Century Gothic"/>
          <w:sz w:val="20"/>
          <w:szCs w:val="20"/>
        </w:rPr>
      </w:pPr>
      <w:r>
        <w:rPr>
          <w:rFonts w:ascii="Century Gothic" w:hAnsi="Century Gothic"/>
          <w:sz w:val="20"/>
          <w:szCs w:val="20"/>
        </w:rPr>
        <w:t>Yellowish ridge will appear in a few days</w:t>
      </w:r>
    </w:p>
    <w:p w:rsidR="002235DD" w:rsidRDefault="002235DD" w:rsidP="002235DD">
      <w:pPr>
        <w:pStyle w:val="NoSpacing"/>
        <w:numPr>
          <w:ilvl w:val="0"/>
          <w:numId w:val="19"/>
        </w:numPr>
        <w:rPr>
          <w:rFonts w:ascii="Century Gothic" w:hAnsi="Century Gothic"/>
          <w:sz w:val="20"/>
          <w:szCs w:val="20"/>
        </w:rPr>
      </w:pPr>
      <w:r>
        <w:rPr>
          <w:rFonts w:ascii="Century Gothic" w:hAnsi="Century Gothic"/>
          <w:sz w:val="20"/>
          <w:szCs w:val="20"/>
        </w:rPr>
        <w:t>Will heal within 3 to 5 days</w:t>
      </w:r>
    </w:p>
    <w:p w:rsidR="002235DD" w:rsidRPr="002235DD" w:rsidRDefault="002235DD" w:rsidP="002235DD">
      <w:pPr>
        <w:pStyle w:val="NoSpacing"/>
        <w:numPr>
          <w:ilvl w:val="0"/>
          <w:numId w:val="19"/>
        </w:numPr>
        <w:rPr>
          <w:rFonts w:ascii="Century Gothic" w:hAnsi="Century Gothic"/>
          <w:sz w:val="20"/>
          <w:szCs w:val="20"/>
        </w:rPr>
      </w:pPr>
      <w:r>
        <w:rPr>
          <w:rFonts w:ascii="Century Gothic" w:hAnsi="Century Gothic"/>
          <w:sz w:val="20"/>
          <w:szCs w:val="20"/>
        </w:rPr>
        <w:t>Excessive bleeding and infection are the most common complications</w:t>
      </w:r>
    </w:p>
    <w:p w:rsidR="007B641D" w:rsidRPr="00723345" w:rsidRDefault="007B641D" w:rsidP="007B641D">
      <w:pPr>
        <w:pStyle w:val="NoSpacing"/>
        <w:rPr>
          <w:rFonts w:ascii="Century Gothic" w:hAnsi="Century Gothic"/>
          <w:sz w:val="20"/>
          <w:szCs w:val="20"/>
        </w:rPr>
      </w:pPr>
    </w:p>
    <w:p w:rsidR="007B641D" w:rsidRPr="002235DD" w:rsidRDefault="007B641D" w:rsidP="007B641D">
      <w:pPr>
        <w:pStyle w:val="NoSpacing"/>
        <w:rPr>
          <w:rFonts w:ascii="Century Gothic" w:hAnsi="Century Gothic"/>
          <w:b/>
          <w:sz w:val="20"/>
          <w:szCs w:val="20"/>
        </w:rPr>
      </w:pPr>
      <w:r w:rsidRPr="002235DD">
        <w:rPr>
          <w:rFonts w:ascii="Century Gothic" w:hAnsi="Century Gothic"/>
          <w:b/>
          <w:sz w:val="20"/>
          <w:szCs w:val="20"/>
        </w:rPr>
        <w:t>PKU – what is it and how is it done?</w:t>
      </w:r>
    </w:p>
    <w:p w:rsidR="002235DD" w:rsidRDefault="002235DD" w:rsidP="002235DD">
      <w:pPr>
        <w:pStyle w:val="NoSpacing"/>
        <w:numPr>
          <w:ilvl w:val="0"/>
          <w:numId w:val="20"/>
        </w:numPr>
        <w:rPr>
          <w:rFonts w:ascii="Century Gothic" w:hAnsi="Century Gothic"/>
          <w:sz w:val="20"/>
          <w:szCs w:val="20"/>
        </w:rPr>
      </w:pPr>
      <w:proofErr w:type="gramStart"/>
      <w:r w:rsidRPr="002235DD">
        <w:rPr>
          <w:rFonts w:ascii="Century Gothic" w:hAnsi="Century Gothic"/>
          <w:sz w:val="20"/>
          <w:szCs w:val="20"/>
        </w:rPr>
        <w:t>a</w:t>
      </w:r>
      <w:proofErr w:type="gramEnd"/>
      <w:r w:rsidRPr="002235DD">
        <w:rPr>
          <w:rFonts w:ascii="Century Gothic" w:hAnsi="Century Gothic"/>
          <w:sz w:val="20"/>
          <w:szCs w:val="20"/>
        </w:rPr>
        <w:t xml:space="preserve"> rare condition in which a baby is born without the ability to properly break down an amino acid called phenylalanine.</w:t>
      </w:r>
    </w:p>
    <w:p w:rsidR="002235DD" w:rsidRDefault="00594636" w:rsidP="002235DD">
      <w:pPr>
        <w:pStyle w:val="NoSpacing"/>
        <w:numPr>
          <w:ilvl w:val="0"/>
          <w:numId w:val="20"/>
        </w:numPr>
        <w:rPr>
          <w:rFonts w:ascii="Century Gothic" w:hAnsi="Century Gothic"/>
          <w:sz w:val="20"/>
          <w:szCs w:val="20"/>
        </w:rPr>
      </w:pPr>
      <w:r>
        <w:rPr>
          <w:rFonts w:ascii="Century Gothic" w:hAnsi="Century Gothic"/>
          <w:sz w:val="20"/>
          <w:szCs w:val="20"/>
        </w:rPr>
        <w:t>PKU test assesses for excessive mucus during respirations.</w:t>
      </w:r>
    </w:p>
    <w:p w:rsidR="005F40F2" w:rsidRPr="005F40F2" w:rsidRDefault="005F40F2" w:rsidP="005F40F2">
      <w:pPr>
        <w:pStyle w:val="NoSpacing"/>
        <w:numPr>
          <w:ilvl w:val="0"/>
          <w:numId w:val="20"/>
        </w:numPr>
        <w:rPr>
          <w:rFonts w:ascii="Century Gothic" w:hAnsi="Century Gothic"/>
          <w:sz w:val="20"/>
          <w:szCs w:val="20"/>
        </w:rPr>
      </w:pPr>
      <w:r w:rsidRPr="005F40F2">
        <w:rPr>
          <w:rFonts w:ascii="Century Gothic" w:hAnsi="Century Gothic"/>
          <w:sz w:val="20"/>
          <w:szCs w:val="20"/>
        </w:rPr>
        <w:t xml:space="preserve">This test is standard for all newborns.  </w:t>
      </w:r>
    </w:p>
    <w:p w:rsidR="005F40F2" w:rsidRPr="005F40F2" w:rsidRDefault="005F40F2" w:rsidP="005F40F2">
      <w:pPr>
        <w:pStyle w:val="NoSpacing"/>
        <w:numPr>
          <w:ilvl w:val="0"/>
          <w:numId w:val="20"/>
        </w:numPr>
        <w:rPr>
          <w:rFonts w:ascii="Century Gothic" w:hAnsi="Century Gothic"/>
          <w:sz w:val="20"/>
          <w:szCs w:val="20"/>
        </w:rPr>
      </w:pPr>
      <w:r w:rsidRPr="005F40F2">
        <w:rPr>
          <w:rFonts w:ascii="Century Gothic" w:hAnsi="Century Gothic"/>
          <w:sz w:val="20"/>
          <w:szCs w:val="20"/>
        </w:rPr>
        <w:t>It is a blood te</w:t>
      </w:r>
      <w:r w:rsidR="0083397D">
        <w:rPr>
          <w:rFonts w:ascii="Century Gothic" w:hAnsi="Century Gothic"/>
          <w:sz w:val="20"/>
          <w:szCs w:val="20"/>
        </w:rPr>
        <w:t>st performed at 24 hours of age --- few drops of blood are taken from the baby’s heel</w:t>
      </w:r>
    </w:p>
    <w:p w:rsidR="005F40F2" w:rsidRPr="00723345" w:rsidRDefault="005F40F2" w:rsidP="005F40F2">
      <w:pPr>
        <w:pStyle w:val="NoSpacing"/>
        <w:numPr>
          <w:ilvl w:val="0"/>
          <w:numId w:val="20"/>
        </w:numPr>
        <w:rPr>
          <w:rFonts w:ascii="Century Gothic" w:hAnsi="Century Gothic"/>
          <w:sz w:val="20"/>
          <w:szCs w:val="20"/>
        </w:rPr>
      </w:pPr>
      <w:r w:rsidRPr="005F40F2">
        <w:rPr>
          <w:rFonts w:ascii="Century Gothic" w:hAnsi="Century Gothic"/>
          <w:sz w:val="20"/>
          <w:szCs w:val="20"/>
        </w:rPr>
        <w:t>It tests the baby’s ability to metabolize phenylalanine to tyrosine.</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7B641D" w:rsidRPr="006E4BBA" w:rsidRDefault="007B641D" w:rsidP="007B641D">
      <w:pPr>
        <w:pStyle w:val="NoSpacing"/>
        <w:rPr>
          <w:rFonts w:ascii="Century Gothic" w:hAnsi="Century Gothic"/>
          <w:b/>
          <w:sz w:val="20"/>
          <w:szCs w:val="20"/>
        </w:rPr>
      </w:pPr>
      <w:r w:rsidRPr="006E4BBA">
        <w:rPr>
          <w:rFonts w:ascii="Century Gothic" w:hAnsi="Century Gothic"/>
          <w:b/>
          <w:sz w:val="20"/>
          <w:szCs w:val="20"/>
        </w:rPr>
        <w:t xml:space="preserve">Interventions for </w:t>
      </w:r>
      <w:proofErr w:type="spellStart"/>
      <w:r w:rsidRPr="006E4BBA">
        <w:rPr>
          <w:rFonts w:ascii="Century Gothic" w:hAnsi="Century Gothic"/>
          <w:b/>
          <w:sz w:val="20"/>
          <w:szCs w:val="20"/>
        </w:rPr>
        <w:t>clavicular</w:t>
      </w:r>
      <w:proofErr w:type="spellEnd"/>
      <w:r w:rsidRPr="006E4BBA">
        <w:rPr>
          <w:rFonts w:ascii="Century Gothic" w:hAnsi="Century Gothic"/>
          <w:b/>
          <w:sz w:val="20"/>
          <w:szCs w:val="20"/>
        </w:rPr>
        <w:t xml:space="preserve"> fracture in the newborn</w:t>
      </w:r>
    </w:p>
    <w:p w:rsidR="001B700F" w:rsidRPr="001B700F" w:rsidRDefault="001B700F" w:rsidP="007B641D">
      <w:pPr>
        <w:pStyle w:val="NoSpacing"/>
        <w:numPr>
          <w:ilvl w:val="0"/>
          <w:numId w:val="34"/>
        </w:numPr>
        <w:rPr>
          <w:rFonts w:ascii="Century Gothic" w:hAnsi="Century Gothic"/>
          <w:b/>
          <w:sz w:val="20"/>
          <w:szCs w:val="20"/>
        </w:rPr>
      </w:pPr>
      <w:r>
        <w:rPr>
          <w:rFonts w:ascii="Century Gothic" w:hAnsi="Century Gothic"/>
          <w:sz w:val="20"/>
          <w:szCs w:val="20"/>
        </w:rPr>
        <w:t xml:space="preserve">A fractured clavicle is asymptomatic in most cases, but edema, </w:t>
      </w:r>
      <w:proofErr w:type="spellStart"/>
      <w:r>
        <w:rPr>
          <w:rFonts w:ascii="Century Gothic" w:hAnsi="Century Gothic"/>
          <w:sz w:val="20"/>
          <w:szCs w:val="20"/>
        </w:rPr>
        <w:t>crepitus</w:t>
      </w:r>
      <w:proofErr w:type="spellEnd"/>
      <w:r>
        <w:rPr>
          <w:rFonts w:ascii="Century Gothic" w:hAnsi="Century Gothic"/>
          <w:sz w:val="20"/>
          <w:szCs w:val="20"/>
        </w:rPr>
        <w:t>, pain and decreased or abs</w:t>
      </w:r>
      <w:r w:rsidR="0083397D">
        <w:rPr>
          <w:rFonts w:ascii="Century Gothic" w:hAnsi="Century Gothic"/>
          <w:sz w:val="20"/>
          <w:szCs w:val="20"/>
        </w:rPr>
        <w:t xml:space="preserve">ent movement can all be presented </w:t>
      </w:r>
      <w:r>
        <w:rPr>
          <w:rFonts w:ascii="Century Gothic" w:hAnsi="Century Gothic"/>
          <w:sz w:val="20"/>
          <w:szCs w:val="20"/>
        </w:rPr>
        <w:t xml:space="preserve">--- The affected arm should be immobilized with the arm abducted more than 60 degrees and the elbow flexed more than 90 degrees. </w:t>
      </w:r>
    </w:p>
    <w:p w:rsidR="007B641D" w:rsidRPr="001B700F" w:rsidRDefault="007B641D" w:rsidP="001B700F">
      <w:pPr>
        <w:pStyle w:val="NoSpacing"/>
        <w:rPr>
          <w:rFonts w:ascii="Century Gothic" w:hAnsi="Century Gothic"/>
          <w:b/>
          <w:sz w:val="20"/>
          <w:szCs w:val="20"/>
        </w:rPr>
      </w:pPr>
      <w:r w:rsidRPr="001B700F">
        <w:rPr>
          <w:rFonts w:ascii="Century Gothic" w:hAnsi="Century Gothic"/>
          <w:b/>
          <w:sz w:val="20"/>
          <w:szCs w:val="20"/>
        </w:rPr>
        <w:t>Normal weight gain in breastfeeding and formula feeding babies</w:t>
      </w:r>
    </w:p>
    <w:p w:rsidR="007B641D" w:rsidRPr="00723345" w:rsidRDefault="001B700F" w:rsidP="001B700F">
      <w:pPr>
        <w:pStyle w:val="NoSpacing"/>
        <w:numPr>
          <w:ilvl w:val="0"/>
          <w:numId w:val="34"/>
        </w:numPr>
        <w:rPr>
          <w:rFonts w:ascii="Century Gothic" w:hAnsi="Century Gothic"/>
          <w:sz w:val="20"/>
          <w:szCs w:val="20"/>
        </w:rPr>
      </w:pPr>
      <w:r>
        <w:rPr>
          <w:rFonts w:ascii="Century Gothic" w:hAnsi="Century Gothic"/>
          <w:sz w:val="20"/>
          <w:szCs w:val="20"/>
        </w:rPr>
        <w:t>?</w:t>
      </w:r>
    </w:p>
    <w:p w:rsidR="007B641D" w:rsidRPr="00300FB7" w:rsidRDefault="007B641D" w:rsidP="007B641D">
      <w:pPr>
        <w:pStyle w:val="NoSpacing"/>
        <w:rPr>
          <w:rFonts w:ascii="Century Gothic" w:hAnsi="Century Gothic"/>
          <w:b/>
          <w:sz w:val="20"/>
          <w:szCs w:val="20"/>
        </w:rPr>
      </w:pPr>
      <w:r w:rsidRPr="00300FB7">
        <w:rPr>
          <w:rFonts w:ascii="Century Gothic" w:hAnsi="Century Gothic"/>
          <w:b/>
          <w:sz w:val="20"/>
          <w:szCs w:val="20"/>
        </w:rPr>
        <w:t xml:space="preserve">Anterior </w:t>
      </w:r>
      <w:proofErr w:type="spellStart"/>
      <w:r w:rsidRPr="00300FB7">
        <w:rPr>
          <w:rFonts w:ascii="Century Gothic" w:hAnsi="Century Gothic"/>
          <w:b/>
          <w:sz w:val="20"/>
          <w:szCs w:val="20"/>
        </w:rPr>
        <w:t>fontanelle</w:t>
      </w:r>
      <w:proofErr w:type="spellEnd"/>
    </w:p>
    <w:p w:rsidR="006E4BBA" w:rsidRDefault="006E4BBA" w:rsidP="006E4BBA">
      <w:pPr>
        <w:pStyle w:val="NoSpacing"/>
        <w:numPr>
          <w:ilvl w:val="0"/>
          <w:numId w:val="31"/>
        </w:numPr>
        <w:rPr>
          <w:rFonts w:ascii="Century Gothic" w:hAnsi="Century Gothic"/>
          <w:sz w:val="20"/>
          <w:szCs w:val="20"/>
        </w:rPr>
      </w:pPr>
      <w:r>
        <w:rPr>
          <w:rFonts w:ascii="Century Gothic" w:hAnsi="Century Gothic"/>
          <w:sz w:val="20"/>
          <w:szCs w:val="20"/>
        </w:rPr>
        <w:t xml:space="preserve">Soft, firm, and </w:t>
      </w:r>
      <w:r w:rsidR="00300FB7">
        <w:rPr>
          <w:rFonts w:ascii="Century Gothic" w:hAnsi="Century Gothic"/>
          <w:sz w:val="20"/>
          <w:szCs w:val="20"/>
        </w:rPr>
        <w:t>flat</w:t>
      </w:r>
    </w:p>
    <w:p w:rsidR="006E4BBA" w:rsidRDefault="006E4BBA" w:rsidP="006E4BBA">
      <w:pPr>
        <w:pStyle w:val="NoSpacing"/>
        <w:numPr>
          <w:ilvl w:val="0"/>
          <w:numId w:val="31"/>
        </w:numPr>
        <w:rPr>
          <w:rFonts w:ascii="Century Gothic" w:hAnsi="Century Gothic"/>
          <w:sz w:val="20"/>
          <w:szCs w:val="20"/>
        </w:rPr>
      </w:pPr>
      <w:r w:rsidRPr="006E4BBA">
        <w:rPr>
          <w:rFonts w:ascii="Century Gothic" w:hAnsi="Century Gothic"/>
          <w:sz w:val="20"/>
          <w:szCs w:val="20"/>
        </w:rPr>
        <w:t xml:space="preserve">diamond shaped 2 -3 to 3-4 </w:t>
      </w:r>
      <w:proofErr w:type="spellStart"/>
      <w:r w:rsidRPr="006E4BBA">
        <w:rPr>
          <w:rFonts w:ascii="Century Gothic" w:hAnsi="Century Gothic"/>
          <w:sz w:val="20"/>
          <w:szCs w:val="20"/>
        </w:rPr>
        <w:t>cms</w:t>
      </w:r>
      <w:proofErr w:type="spellEnd"/>
    </w:p>
    <w:p w:rsidR="006E4BBA" w:rsidRDefault="006E4BBA" w:rsidP="006E4BBA">
      <w:pPr>
        <w:pStyle w:val="NoSpacing"/>
        <w:numPr>
          <w:ilvl w:val="1"/>
          <w:numId w:val="31"/>
        </w:numPr>
        <w:rPr>
          <w:rFonts w:ascii="Century Gothic" w:hAnsi="Century Gothic"/>
          <w:sz w:val="20"/>
          <w:szCs w:val="20"/>
        </w:rPr>
      </w:pPr>
      <w:r>
        <w:rPr>
          <w:rFonts w:ascii="Century Gothic" w:hAnsi="Century Gothic"/>
          <w:sz w:val="20"/>
          <w:szCs w:val="20"/>
        </w:rPr>
        <w:t>(</w:t>
      </w:r>
      <w:r w:rsidRPr="006E4BBA">
        <w:rPr>
          <w:rFonts w:ascii="Century Gothic" w:hAnsi="Century Gothic"/>
          <w:sz w:val="20"/>
          <w:szCs w:val="20"/>
        </w:rPr>
        <w:t xml:space="preserve">Posterior fontanel </w:t>
      </w:r>
      <w:r>
        <w:rPr>
          <w:rFonts w:ascii="Century Gothic" w:hAnsi="Century Gothic"/>
          <w:sz w:val="20"/>
          <w:szCs w:val="20"/>
        </w:rPr>
        <w:t xml:space="preserve">= </w:t>
      </w:r>
      <w:r w:rsidRPr="006E4BBA">
        <w:rPr>
          <w:rFonts w:ascii="Century Gothic" w:hAnsi="Century Gothic"/>
          <w:sz w:val="20"/>
          <w:szCs w:val="20"/>
        </w:rPr>
        <w:t xml:space="preserve">triangular </w:t>
      </w:r>
      <w:r>
        <w:rPr>
          <w:rFonts w:ascii="Century Gothic" w:hAnsi="Century Gothic"/>
          <w:sz w:val="20"/>
          <w:szCs w:val="20"/>
        </w:rPr>
        <w:t>shaped, 0</w:t>
      </w:r>
      <w:r w:rsidRPr="006E4BBA">
        <w:rPr>
          <w:rFonts w:ascii="Century Gothic" w:hAnsi="Century Gothic"/>
          <w:sz w:val="20"/>
          <w:szCs w:val="20"/>
        </w:rPr>
        <w:t>.5 to 1 cm</w:t>
      </w:r>
      <w:r>
        <w:rPr>
          <w:rFonts w:ascii="Century Gothic" w:hAnsi="Century Gothic"/>
          <w:sz w:val="20"/>
          <w:szCs w:val="20"/>
        </w:rPr>
        <w:t>)</w:t>
      </w:r>
    </w:p>
    <w:p w:rsidR="006E4BBA" w:rsidRDefault="006E4BBA" w:rsidP="006E4BBA">
      <w:pPr>
        <w:pStyle w:val="NoSpacing"/>
        <w:numPr>
          <w:ilvl w:val="0"/>
          <w:numId w:val="31"/>
        </w:numPr>
        <w:rPr>
          <w:rFonts w:ascii="Century Gothic" w:hAnsi="Century Gothic"/>
          <w:sz w:val="20"/>
          <w:szCs w:val="20"/>
        </w:rPr>
      </w:pPr>
      <w:r w:rsidRPr="006E4BBA">
        <w:rPr>
          <w:rFonts w:ascii="Century Gothic" w:hAnsi="Century Gothic"/>
          <w:sz w:val="20"/>
          <w:szCs w:val="20"/>
        </w:rPr>
        <w:t xml:space="preserve">Sutures </w:t>
      </w:r>
      <w:r>
        <w:rPr>
          <w:rFonts w:ascii="Century Gothic" w:hAnsi="Century Gothic"/>
          <w:sz w:val="20"/>
          <w:szCs w:val="20"/>
        </w:rPr>
        <w:t xml:space="preserve">are </w:t>
      </w:r>
      <w:r w:rsidRPr="006E4BBA">
        <w:rPr>
          <w:rFonts w:ascii="Century Gothic" w:hAnsi="Century Gothic"/>
          <w:sz w:val="20"/>
          <w:szCs w:val="20"/>
        </w:rPr>
        <w:t>palpable with small separation between each</w:t>
      </w:r>
      <w:r>
        <w:rPr>
          <w:rFonts w:ascii="Century Gothic" w:hAnsi="Century Gothic"/>
          <w:sz w:val="20"/>
          <w:szCs w:val="20"/>
        </w:rPr>
        <w:t xml:space="preserve"> </w:t>
      </w:r>
      <w:proofErr w:type="spellStart"/>
      <w:r>
        <w:rPr>
          <w:rFonts w:ascii="Century Gothic" w:hAnsi="Century Gothic"/>
          <w:sz w:val="20"/>
          <w:szCs w:val="20"/>
        </w:rPr>
        <w:t>fontanelle</w:t>
      </w:r>
      <w:proofErr w:type="spellEnd"/>
    </w:p>
    <w:p w:rsidR="006E4BBA" w:rsidRPr="006E4BBA" w:rsidRDefault="006E4BBA" w:rsidP="006E4BBA">
      <w:pPr>
        <w:pStyle w:val="NoSpacing"/>
        <w:rPr>
          <w:rFonts w:ascii="Century Gothic" w:hAnsi="Century Gothic"/>
          <w:sz w:val="20"/>
          <w:szCs w:val="20"/>
        </w:rPr>
      </w:pPr>
    </w:p>
    <w:p w:rsidR="007B641D" w:rsidRPr="008B2F50" w:rsidRDefault="007B641D" w:rsidP="007B641D">
      <w:pPr>
        <w:pStyle w:val="NoSpacing"/>
        <w:rPr>
          <w:rFonts w:ascii="Century Gothic" w:hAnsi="Century Gothic"/>
          <w:b/>
          <w:sz w:val="20"/>
          <w:szCs w:val="20"/>
        </w:rPr>
      </w:pPr>
      <w:r w:rsidRPr="008B2F50">
        <w:rPr>
          <w:rFonts w:ascii="Century Gothic" w:hAnsi="Century Gothic"/>
          <w:b/>
          <w:sz w:val="20"/>
          <w:szCs w:val="20"/>
        </w:rPr>
        <w:t>American Academy of Pediatrics recommendations for breastfeeding</w:t>
      </w:r>
    </w:p>
    <w:p w:rsidR="008B2F50" w:rsidRPr="00723345"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 xml:space="preserve">AAP recommends that </w:t>
      </w:r>
      <w:proofErr w:type="gramStart"/>
      <w:r>
        <w:rPr>
          <w:rFonts w:ascii="Century Gothic" w:hAnsi="Century Gothic"/>
          <w:sz w:val="20"/>
          <w:szCs w:val="20"/>
        </w:rPr>
        <w:t>babies</w:t>
      </w:r>
      <w:proofErr w:type="gramEnd"/>
      <w:r>
        <w:rPr>
          <w:rFonts w:ascii="Century Gothic" w:hAnsi="Century Gothic"/>
          <w:sz w:val="20"/>
          <w:szCs w:val="20"/>
        </w:rPr>
        <w:t xml:space="preserve"> exclusively breastfeed for the first 6 months of life.  Furthermore, they recommend that moms nurse for the entire first year of life, if possible.</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7B641D" w:rsidRPr="008B2F50" w:rsidRDefault="007B641D" w:rsidP="007B641D">
      <w:pPr>
        <w:pStyle w:val="NoSpacing"/>
        <w:rPr>
          <w:rFonts w:ascii="Century Gothic" w:hAnsi="Century Gothic"/>
          <w:b/>
          <w:sz w:val="20"/>
          <w:szCs w:val="20"/>
        </w:rPr>
      </w:pPr>
      <w:r w:rsidRPr="008B2F50">
        <w:rPr>
          <w:rFonts w:ascii="Century Gothic" w:hAnsi="Century Gothic"/>
          <w:b/>
          <w:sz w:val="20"/>
          <w:szCs w:val="20"/>
        </w:rPr>
        <w:t>Basics of breastfeeding (see PPT)</w:t>
      </w:r>
    </w:p>
    <w:p w:rsidR="008B2F50"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Breastfed babies are healthier</w:t>
      </w:r>
    </w:p>
    <w:p w:rsidR="008B2F50"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Breastfeeding is planet friendly</w:t>
      </w:r>
    </w:p>
    <w:p w:rsidR="008B2F50" w:rsidRDefault="008B2F50" w:rsidP="008B2F50">
      <w:pPr>
        <w:pStyle w:val="NoSpacing"/>
        <w:numPr>
          <w:ilvl w:val="0"/>
          <w:numId w:val="21"/>
        </w:numPr>
        <w:rPr>
          <w:rFonts w:ascii="Century Gothic" w:hAnsi="Century Gothic"/>
          <w:sz w:val="20"/>
          <w:szCs w:val="20"/>
        </w:rPr>
      </w:pPr>
      <w:proofErr w:type="gramStart"/>
      <w:r>
        <w:rPr>
          <w:rFonts w:ascii="Century Gothic" w:hAnsi="Century Gothic"/>
          <w:sz w:val="20"/>
          <w:szCs w:val="20"/>
        </w:rPr>
        <w:t xml:space="preserve">Allows bonding, is </w:t>
      </w:r>
      <w:proofErr w:type="spellStart"/>
      <w:r>
        <w:rPr>
          <w:rFonts w:ascii="Century Gothic" w:hAnsi="Century Gothic"/>
          <w:sz w:val="20"/>
          <w:szCs w:val="20"/>
        </w:rPr>
        <w:t>conveinient</w:t>
      </w:r>
      <w:proofErr w:type="spellEnd"/>
      <w:r>
        <w:rPr>
          <w:rFonts w:ascii="Century Gothic" w:hAnsi="Century Gothic"/>
          <w:sz w:val="20"/>
          <w:szCs w:val="20"/>
        </w:rPr>
        <w:t>, reduces stress and promotes relaxation in the new mother by increasing endorphins.</w:t>
      </w:r>
      <w:proofErr w:type="gramEnd"/>
    </w:p>
    <w:p w:rsidR="008B2F50"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Helps you lose the post baby weight and keep it off for life. Burns 500 calories daily</w:t>
      </w:r>
    </w:p>
    <w:p w:rsidR="008B2F50"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Breast milk does not stain life formula does</w:t>
      </w:r>
    </w:p>
    <w:p w:rsidR="007B641D" w:rsidRDefault="008B2F50" w:rsidP="007B641D">
      <w:pPr>
        <w:pStyle w:val="NoSpacing"/>
        <w:numPr>
          <w:ilvl w:val="0"/>
          <w:numId w:val="21"/>
        </w:numPr>
        <w:rPr>
          <w:rFonts w:ascii="Century Gothic" w:hAnsi="Century Gothic"/>
          <w:sz w:val="20"/>
          <w:szCs w:val="20"/>
        </w:rPr>
      </w:pPr>
      <w:r>
        <w:rPr>
          <w:rFonts w:ascii="Century Gothic" w:hAnsi="Century Gothic"/>
          <w:sz w:val="20"/>
          <w:szCs w:val="20"/>
        </w:rPr>
        <w:t>The right latch</w:t>
      </w:r>
    </w:p>
    <w:p w:rsidR="008B2F50" w:rsidRDefault="008B2F50" w:rsidP="007B641D">
      <w:pPr>
        <w:pStyle w:val="NoSpacing"/>
        <w:numPr>
          <w:ilvl w:val="0"/>
          <w:numId w:val="21"/>
        </w:numPr>
        <w:rPr>
          <w:rFonts w:ascii="Century Gothic" w:hAnsi="Century Gothic"/>
          <w:sz w:val="20"/>
          <w:szCs w:val="20"/>
        </w:rPr>
      </w:pPr>
      <w:r>
        <w:rPr>
          <w:rFonts w:ascii="Century Gothic" w:hAnsi="Century Gothic"/>
          <w:sz w:val="20"/>
          <w:szCs w:val="20"/>
        </w:rPr>
        <w:t>The right pattern</w:t>
      </w:r>
    </w:p>
    <w:p w:rsidR="008B2F50" w:rsidRDefault="008B2F50" w:rsidP="008B2F50">
      <w:pPr>
        <w:pStyle w:val="NoSpacing"/>
        <w:numPr>
          <w:ilvl w:val="1"/>
          <w:numId w:val="21"/>
        </w:numPr>
        <w:rPr>
          <w:rFonts w:ascii="Century Gothic" w:hAnsi="Century Gothic"/>
          <w:sz w:val="20"/>
          <w:szCs w:val="20"/>
        </w:rPr>
      </w:pPr>
      <w:r>
        <w:rPr>
          <w:rFonts w:ascii="Century Gothic" w:hAnsi="Century Gothic"/>
          <w:sz w:val="20"/>
          <w:szCs w:val="20"/>
        </w:rPr>
        <w:t>Newborns need to nurse 8 to 12 times every 24 hours</w:t>
      </w:r>
    </w:p>
    <w:p w:rsidR="008B2F50" w:rsidRDefault="008B2F50" w:rsidP="008B2F50">
      <w:pPr>
        <w:pStyle w:val="NoSpacing"/>
        <w:numPr>
          <w:ilvl w:val="1"/>
          <w:numId w:val="21"/>
        </w:numPr>
        <w:rPr>
          <w:rFonts w:ascii="Century Gothic" w:hAnsi="Century Gothic"/>
          <w:sz w:val="20"/>
          <w:szCs w:val="20"/>
        </w:rPr>
      </w:pPr>
      <w:r>
        <w:rPr>
          <w:rFonts w:ascii="Century Gothic" w:hAnsi="Century Gothic"/>
          <w:sz w:val="20"/>
          <w:szCs w:val="20"/>
        </w:rPr>
        <w:t>Nurse baby for 20 to 25 minutes on the first side, and for however long hell go on the other.</w:t>
      </w:r>
    </w:p>
    <w:p w:rsidR="008B2F50" w:rsidRDefault="008B2F50" w:rsidP="008B2F50">
      <w:pPr>
        <w:pStyle w:val="NoSpacing"/>
        <w:numPr>
          <w:ilvl w:val="1"/>
          <w:numId w:val="21"/>
        </w:numPr>
        <w:rPr>
          <w:rFonts w:ascii="Century Gothic" w:hAnsi="Century Gothic"/>
          <w:sz w:val="20"/>
          <w:szCs w:val="20"/>
        </w:rPr>
      </w:pPr>
      <w:proofErr w:type="spellStart"/>
      <w:r>
        <w:rPr>
          <w:rFonts w:ascii="Century Gothic" w:hAnsi="Century Gothic"/>
          <w:sz w:val="20"/>
          <w:szCs w:val="20"/>
        </w:rPr>
        <w:t>Hindmilk</w:t>
      </w:r>
      <w:proofErr w:type="spellEnd"/>
      <w:r>
        <w:rPr>
          <w:rFonts w:ascii="Century Gothic" w:hAnsi="Century Gothic"/>
          <w:sz w:val="20"/>
          <w:szCs w:val="20"/>
        </w:rPr>
        <w:t xml:space="preserve"> vs. foremilk</w:t>
      </w:r>
    </w:p>
    <w:p w:rsidR="008B2F50" w:rsidRDefault="008B2F50" w:rsidP="008B2F50">
      <w:pPr>
        <w:pStyle w:val="NoSpacing"/>
        <w:numPr>
          <w:ilvl w:val="2"/>
          <w:numId w:val="21"/>
        </w:numPr>
        <w:rPr>
          <w:rFonts w:ascii="Century Gothic" w:hAnsi="Century Gothic"/>
          <w:sz w:val="20"/>
          <w:szCs w:val="20"/>
        </w:rPr>
      </w:pPr>
      <w:r>
        <w:rPr>
          <w:rFonts w:ascii="Century Gothic" w:hAnsi="Century Gothic"/>
          <w:sz w:val="20"/>
          <w:szCs w:val="20"/>
        </w:rPr>
        <w:t xml:space="preserve">Too much foremilk makes crabby, </w:t>
      </w:r>
      <w:proofErr w:type="spellStart"/>
      <w:r>
        <w:rPr>
          <w:rFonts w:ascii="Century Gothic" w:hAnsi="Century Gothic"/>
          <w:sz w:val="20"/>
          <w:szCs w:val="20"/>
        </w:rPr>
        <w:t>farty</w:t>
      </w:r>
      <w:proofErr w:type="spellEnd"/>
      <w:r>
        <w:rPr>
          <w:rFonts w:ascii="Century Gothic" w:hAnsi="Century Gothic"/>
          <w:sz w:val="20"/>
          <w:szCs w:val="20"/>
        </w:rPr>
        <w:t>, gassy little kids!</w:t>
      </w:r>
    </w:p>
    <w:p w:rsidR="008B2F50"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The right position</w:t>
      </w:r>
    </w:p>
    <w:p w:rsidR="008B2F50" w:rsidRDefault="008B2F50" w:rsidP="008B2F50">
      <w:pPr>
        <w:pStyle w:val="NoSpacing"/>
        <w:numPr>
          <w:ilvl w:val="0"/>
          <w:numId w:val="21"/>
        </w:numPr>
        <w:rPr>
          <w:rFonts w:ascii="Century Gothic" w:hAnsi="Century Gothic"/>
          <w:sz w:val="20"/>
          <w:szCs w:val="20"/>
        </w:rPr>
      </w:pPr>
      <w:r>
        <w:rPr>
          <w:rFonts w:ascii="Century Gothic" w:hAnsi="Century Gothic"/>
          <w:sz w:val="20"/>
          <w:szCs w:val="20"/>
        </w:rPr>
        <w:t>The right support</w:t>
      </w:r>
    </w:p>
    <w:p w:rsidR="008B2F50" w:rsidRPr="008B2F50" w:rsidRDefault="008B2F50" w:rsidP="00DD647C">
      <w:pPr>
        <w:pStyle w:val="NoSpacing"/>
        <w:rPr>
          <w:rFonts w:ascii="Century Gothic" w:hAnsi="Century Gothic"/>
          <w:sz w:val="20"/>
          <w:szCs w:val="20"/>
        </w:rPr>
      </w:pPr>
    </w:p>
    <w:p w:rsidR="007B641D" w:rsidRPr="00697BCF" w:rsidRDefault="007B641D" w:rsidP="007B641D">
      <w:pPr>
        <w:pStyle w:val="NoSpacing"/>
        <w:rPr>
          <w:rFonts w:ascii="Century Gothic" w:hAnsi="Century Gothic"/>
          <w:b/>
          <w:sz w:val="20"/>
          <w:szCs w:val="20"/>
        </w:rPr>
      </w:pPr>
      <w:proofErr w:type="spellStart"/>
      <w:r w:rsidRPr="00697BCF">
        <w:rPr>
          <w:rFonts w:ascii="Century Gothic" w:hAnsi="Century Gothic"/>
          <w:b/>
          <w:sz w:val="20"/>
          <w:szCs w:val="20"/>
        </w:rPr>
        <w:t>Pseudomenses</w:t>
      </w:r>
      <w:proofErr w:type="spellEnd"/>
    </w:p>
    <w:p w:rsidR="00697BCF" w:rsidRDefault="00697BCF" w:rsidP="00303522">
      <w:pPr>
        <w:pStyle w:val="NoSpacing"/>
        <w:numPr>
          <w:ilvl w:val="0"/>
          <w:numId w:val="23"/>
        </w:numPr>
        <w:rPr>
          <w:rFonts w:ascii="Century Gothic" w:hAnsi="Century Gothic"/>
          <w:sz w:val="20"/>
          <w:szCs w:val="20"/>
        </w:rPr>
      </w:pPr>
      <w:r>
        <w:rPr>
          <w:rFonts w:ascii="Century Gothic" w:hAnsi="Century Gothic"/>
          <w:sz w:val="20"/>
          <w:szCs w:val="20"/>
        </w:rPr>
        <w:t xml:space="preserve">Scant amount of blood found in </w:t>
      </w:r>
      <w:r w:rsidR="00303522">
        <w:rPr>
          <w:rFonts w:ascii="Century Gothic" w:hAnsi="Century Gothic"/>
          <w:sz w:val="20"/>
          <w:szCs w:val="20"/>
        </w:rPr>
        <w:t>female baby’s</w:t>
      </w:r>
      <w:r>
        <w:rPr>
          <w:rFonts w:ascii="Century Gothic" w:hAnsi="Century Gothic"/>
          <w:sz w:val="20"/>
          <w:szCs w:val="20"/>
        </w:rPr>
        <w:t xml:space="preserve"> </w:t>
      </w:r>
      <w:r w:rsidR="00303522">
        <w:rPr>
          <w:rFonts w:ascii="Century Gothic" w:hAnsi="Century Gothic"/>
          <w:sz w:val="20"/>
          <w:szCs w:val="20"/>
        </w:rPr>
        <w:t>diaper</w:t>
      </w:r>
      <w:r w:rsidR="00303522" w:rsidRPr="00303522">
        <w:t xml:space="preserve"> </w:t>
      </w:r>
      <w:r w:rsidR="00303522" w:rsidRPr="00303522">
        <w:rPr>
          <w:rFonts w:ascii="Century Gothic" w:hAnsi="Century Gothic"/>
          <w:sz w:val="20"/>
          <w:szCs w:val="20"/>
        </w:rPr>
        <w:t xml:space="preserve">due to </w:t>
      </w:r>
      <w:proofErr w:type="gramStart"/>
      <w:r w:rsidR="00303522" w:rsidRPr="00303522">
        <w:rPr>
          <w:rFonts w:ascii="Century Gothic" w:hAnsi="Century Gothic"/>
          <w:sz w:val="20"/>
          <w:szCs w:val="20"/>
        </w:rPr>
        <w:t>moms</w:t>
      </w:r>
      <w:proofErr w:type="gramEnd"/>
      <w:r w:rsidR="00303522" w:rsidRPr="00303522">
        <w:rPr>
          <w:rFonts w:ascii="Century Gothic" w:hAnsi="Century Gothic"/>
          <w:sz w:val="20"/>
          <w:szCs w:val="20"/>
        </w:rPr>
        <w:t xml:space="preserve"> hormones.</w:t>
      </w:r>
    </w:p>
    <w:p w:rsidR="007B641D" w:rsidRPr="00303522" w:rsidRDefault="00303522" w:rsidP="007B641D">
      <w:pPr>
        <w:pStyle w:val="ListParagraph"/>
        <w:numPr>
          <w:ilvl w:val="0"/>
          <w:numId w:val="23"/>
        </w:numPr>
        <w:rPr>
          <w:rFonts w:ascii="Century Gothic" w:hAnsi="Century Gothic"/>
          <w:sz w:val="20"/>
          <w:szCs w:val="20"/>
        </w:rPr>
      </w:pPr>
      <w:r>
        <w:rPr>
          <w:rFonts w:ascii="Century Gothic" w:hAnsi="Century Gothic"/>
          <w:sz w:val="20"/>
          <w:szCs w:val="20"/>
        </w:rPr>
        <w:lastRenderedPageBreak/>
        <w:t>Can last</w:t>
      </w:r>
      <w:r w:rsidRPr="00303522">
        <w:rPr>
          <w:rFonts w:ascii="Century Gothic" w:hAnsi="Century Gothic"/>
          <w:sz w:val="20"/>
          <w:szCs w:val="20"/>
        </w:rPr>
        <w:t xml:space="preserve"> 3</w:t>
      </w:r>
      <w:r>
        <w:rPr>
          <w:rFonts w:ascii="Century Gothic" w:hAnsi="Century Gothic"/>
          <w:sz w:val="20"/>
          <w:szCs w:val="20"/>
        </w:rPr>
        <w:t xml:space="preserve"> </w:t>
      </w:r>
      <w:r w:rsidRPr="00303522">
        <w:rPr>
          <w:rFonts w:ascii="Century Gothic" w:hAnsi="Century Gothic"/>
          <w:sz w:val="20"/>
          <w:szCs w:val="20"/>
        </w:rPr>
        <w:t>-</w:t>
      </w:r>
      <w:r w:rsidR="0083397D">
        <w:rPr>
          <w:rFonts w:ascii="Century Gothic" w:hAnsi="Century Gothic"/>
          <w:sz w:val="20"/>
          <w:szCs w:val="20"/>
        </w:rPr>
        <w:t xml:space="preserve"> 5 days. No action is necessary </w:t>
      </w:r>
    </w:p>
    <w:p w:rsidR="001B700F" w:rsidRDefault="001B700F" w:rsidP="007B641D">
      <w:pPr>
        <w:pStyle w:val="NoSpacing"/>
        <w:rPr>
          <w:rFonts w:ascii="Century Gothic" w:hAnsi="Century Gothic"/>
          <w:b/>
          <w:sz w:val="20"/>
          <w:szCs w:val="20"/>
        </w:rPr>
      </w:pPr>
    </w:p>
    <w:p w:rsidR="007B641D" w:rsidRPr="00594636" w:rsidRDefault="007B641D" w:rsidP="007B641D">
      <w:pPr>
        <w:pStyle w:val="NoSpacing"/>
        <w:rPr>
          <w:rFonts w:ascii="Century Gothic" w:hAnsi="Century Gothic"/>
          <w:b/>
          <w:sz w:val="20"/>
          <w:szCs w:val="20"/>
        </w:rPr>
      </w:pPr>
      <w:r w:rsidRPr="00594636">
        <w:rPr>
          <w:rFonts w:ascii="Century Gothic" w:hAnsi="Century Gothic"/>
          <w:b/>
          <w:sz w:val="20"/>
          <w:szCs w:val="20"/>
        </w:rPr>
        <w:t>Interventions to decrease the risk of SIDS</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Lay baby on back to sleep</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No smoking</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Breastfeed</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No extra items in crib</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No bumper pads</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No bed sharing</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Utilize a sleep sack</w:t>
      </w:r>
    </w:p>
    <w:p w:rsidR="00594636"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Do not over heat</w:t>
      </w:r>
    </w:p>
    <w:p w:rsidR="00594636" w:rsidRPr="00723345" w:rsidRDefault="00594636" w:rsidP="00594636">
      <w:pPr>
        <w:pStyle w:val="NoSpacing"/>
        <w:numPr>
          <w:ilvl w:val="0"/>
          <w:numId w:val="22"/>
        </w:numPr>
        <w:rPr>
          <w:rFonts w:ascii="Century Gothic" w:hAnsi="Century Gothic"/>
          <w:sz w:val="20"/>
          <w:szCs w:val="20"/>
        </w:rPr>
      </w:pPr>
      <w:r>
        <w:rPr>
          <w:rFonts w:ascii="Century Gothic" w:hAnsi="Century Gothic"/>
          <w:sz w:val="20"/>
          <w:szCs w:val="20"/>
        </w:rPr>
        <w:t>Utilize tummy time</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7B641D" w:rsidRPr="00DD647C" w:rsidRDefault="007B641D" w:rsidP="007B641D">
      <w:pPr>
        <w:pStyle w:val="NoSpacing"/>
        <w:rPr>
          <w:rFonts w:ascii="Century Gothic" w:hAnsi="Century Gothic"/>
          <w:b/>
          <w:sz w:val="20"/>
          <w:szCs w:val="20"/>
        </w:rPr>
      </w:pPr>
      <w:r w:rsidRPr="00DD647C">
        <w:rPr>
          <w:rFonts w:ascii="Century Gothic" w:hAnsi="Century Gothic"/>
          <w:b/>
          <w:sz w:val="20"/>
          <w:szCs w:val="20"/>
        </w:rPr>
        <w:t>When can you auscultate bowel sounds in the newborn?</w:t>
      </w:r>
    </w:p>
    <w:p w:rsidR="00BA23F2" w:rsidRPr="00723345" w:rsidRDefault="00F911A4" w:rsidP="00BA23F2">
      <w:pPr>
        <w:pStyle w:val="NoSpacing"/>
        <w:numPr>
          <w:ilvl w:val="0"/>
          <w:numId w:val="5"/>
        </w:numPr>
        <w:rPr>
          <w:rFonts w:ascii="Century Gothic" w:hAnsi="Century Gothic"/>
          <w:sz w:val="20"/>
          <w:szCs w:val="20"/>
        </w:rPr>
      </w:pPr>
      <w:r w:rsidRPr="00723345">
        <w:rPr>
          <w:rFonts w:ascii="Century Gothic" w:hAnsi="Century Gothic"/>
          <w:sz w:val="20"/>
          <w:szCs w:val="20"/>
        </w:rPr>
        <w:t xml:space="preserve">Bowel sounds </w:t>
      </w:r>
      <w:proofErr w:type="gramStart"/>
      <w:r w:rsidRPr="00723345">
        <w:rPr>
          <w:rFonts w:ascii="Century Gothic" w:hAnsi="Century Gothic"/>
          <w:sz w:val="20"/>
          <w:szCs w:val="20"/>
        </w:rPr>
        <w:t>can be auscultated</w:t>
      </w:r>
      <w:proofErr w:type="gramEnd"/>
      <w:r w:rsidRPr="00723345">
        <w:rPr>
          <w:rFonts w:ascii="Century Gothic" w:hAnsi="Century Gothic"/>
          <w:sz w:val="20"/>
          <w:szCs w:val="20"/>
        </w:rPr>
        <w:t xml:space="preserve"> within 2 hours of birth.</w:t>
      </w:r>
    </w:p>
    <w:p w:rsidR="00BA23F2" w:rsidRPr="00723345" w:rsidRDefault="00BA23F2" w:rsidP="00BA23F2">
      <w:pPr>
        <w:pStyle w:val="NoSpacing"/>
        <w:numPr>
          <w:ilvl w:val="0"/>
          <w:numId w:val="5"/>
        </w:numPr>
        <w:rPr>
          <w:rFonts w:ascii="Century Gothic" w:hAnsi="Century Gothic"/>
          <w:sz w:val="20"/>
          <w:szCs w:val="20"/>
        </w:rPr>
      </w:pPr>
      <w:r w:rsidRPr="00723345">
        <w:rPr>
          <w:rFonts w:ascii="Century Gothic" w:hAnsi="Century Gothic"/>
          <w:sz w:val="20"/>
          <w:szCs w:val="20"/>
        </w:rPr>
        <w:t>The baby should have its first bowel movement and first void within 24 hours</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7B641D" w:rsidRPr="00DD647C" w:rsidRDefault="007B641D" w:rsidP="007B641D">
      <w:pPr>
        <w:pStyle w:val="NoSpacing"/>
        <w:rPr>
          <w:rFonts w:ascii="Century Gothic" w:hAnsi="Century Gothic"/>
          <w:b/>
          <w:sz w:val="20"/>
          <w:szCs w:val="20"/>
        </w:rPr>
      </w:pPr>
      <w:r w:rsidRPr="00DD647C">
        <w:rPr>
          <w:rFonts w:ascii="Century Gothic" w:hAnsi="Century Gothic"/>
          <w:b/>
          <w:sz w:val="20"/>
          <w:szCs w:val="20"/>
        </w:rPr>
        <w:t>Know how many vessels the umbilical cord should have</w:t>
      </w:r>
    </w:p>
    <w:p w:rsidR="00F911A4" w:rsidRPr="00723345" w:rsidRDefault="00F911A4" w:rsidP="003A2A2F">
      <w:pPr>
        <w:pStyle w:val="NoSpacing"/>
        <w:numPr>
          <w:ilvl w:val="0"/>
          <w:numId w:val="4"/>
        </w:numPr>
        <w:rPr>
          <w:rFonts w:ascii="Century Gothic" w:hAnsi="Century Gothic"/>
          <w:sz w:val="20"/>
          <w:szCs w:val="20"/>
        </w:rPr>
      </w:pPr>
      <w:r w:rsidRPr="00723345">
        <w:rPr>
          <w:rFonts w:ascii="Century Gothic" w:hAnsi="Century Gothic"/>
          <w:sz w:val="20"/>
          <w:szCs w:val="20"/>
        </w:rPr>
        <w:t>three vessels in cord</w:t>
      </w:r>
    </w:p>
    <w:p w:rsidR="003A2A2F" w:rsidRPr="00723345" w:rsidRDefault="00F911A4" w:rsidP="003A2A2F">
      <w:pPr>
        <w:pStyle w:val="NoSpacing"/>
        <w:numPr>
          <w:ilvl w:val="0"/>
          <w:numId w:val="4"/>
        </w:numPr>
        <w:rPr>
          <w:rFonts w:ascii="Century Gothic" w:hAnsi="Century Gothic"/>
          <w:sz w:val="20"/>
          <w:szCs w:val="20"/>
        </w:rPr>
      </w:pPr>
      <w:r w:rsidRPr="00723345">
        <w:rPr>
          <w:rFonts w:ascii="Century Gothic" w:hAnsi="Century Gothic"/>
          <w:sz w:val="20"/>
          <w:szCs w:val="20"/>
        </w:rPr>
        <w:t>AVA = 2 arteries, 1 vein</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7B641D" w:rsidRDefault="007B641D" w:rsidP="007B641D">
      <w:pPr>
        <w:pStyle w:val="NoSpacing"/>
        <w:rPr>
          <w:rFonts w:ascii="Century Gothic" w:hAnsi="Century Gothic"/>
          <w:b/>
          <w:sz w:val="20"/>
          <w:szCs w:val="20"/>
        </w:rPr>
      </w:pPr>
      <w:r w:rsidRPr="00697BCF">
        <w:rPr>
          <w:rFonts w:ascii="Century Gothic" w:hAnsi="Century Gothic"/>
          <w:b/>
          <w:sz w:val="20"/>
          <w:szCs w:val="20"/>
        </w:rPr>
        <w:t>What init</w:t>
      </w:r>
      <w:r w:rsidR="00DD647C" w:rsidRPr="00697BCF">
        <w:rPr>
          <w:rFonts w:ascii="Century Gothic" w:hAnsi="Century Gothic"/>
          <w:b/>
          <w:sz w:val="20"/>
          <w:szCs w:val="20"/>
        </w:rPr>
        <w:t>iates newborn respiration at</w:t>
      </w:r>
      <w:r w:rsidRPr="00697BCF">
        <w:rPr>
          <w:rFonts w:ascii="Century Gothic" w:hAnsi="Century Gothic"/>
          <w:b/>
          <w:sz w:val="20"/>
          <w:szCs w:val="20"/>
        </w:rPr>
        <w:t xml:space="preserve"> birth?</w:t>
      </w:r>
    </w:p>
    <w:p w:rsidR="00697BCF" w:rsidRPr="001B700F" w:rsidRDefault="001B700F" w:rsidP="00697BCF">
      <w:pPr>
        <w:pStyle w:val="NoSpacing"/>
        <w:numPr>
          <w:ilvl w:val="0"/>
          <w:numId w:val="24"/>
        </w:numPr>
        <w:rPr>
          <w:rFonts w:ascii="Century Gothic" w:hAnsi="Century Gothic"/>
          <w:sz w:val="20"/>
          <w:szCs w:val="20"/>
        </w:rPr>
      </w:pPr>
      <w:proofErr w:type="spellStart"/>
      <w:r w:rsidRPr="001B700F">
        <w:rPr>
          <w:rFonts w:ascii="Century Gothic" w:hAnsi="Century Gothic"/>
          <w:sz w:val="20"/>
          <w:szCs w:val="20"/>
        </w:rPr>
        <w:t>Hypercapnia</w:t>
      </w:r>
      <w:proofErr w:type="spellEnd"/>
      <w:r w:rsidRPr="001B700F">
        <w:rPr>
          <w:rFonts w:ascii="Century Gothic" w:hAnsi="Century Gothic"/>
          <w:sz w:val="20"/>
          <w:szCs w:val="20"/>
        </w:rPr>
        <w:t xml:space="preserve">, Acidosis, and hypoxia resulting from normal labor become stimuli for initiating respirations </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E62C97" w:rsidRPr="00DD647C" w:rsidRDefault="007B641D" w:rsidP="00E62C97">
      <w:pPr>
        <w:pStyle w:val="NoSpacing"/>
        <w:rPr>
          <w:rFonts w:ascii="Century Gothic" w:hAnsi="Century Gothic"/>
          <w:b/>
          <w:sz w:val="20"/>
          <w:szCs w:val="20"/>
        </w:rPr>
      </w:pPr>
      <w:r w:rsidRPr="00DD647C">
        <w:rPr>
          <w:rFonts w:ascii="Century Gothic" w:hAnsi="Century Gothic"/>
          <w:b/>
          <w:sz w:val="20"/>
          <w:szCs w:val="20"/>
        </w:rPr>
        <w:t>Know the four ways that newborns lose heat</w:t>
      </w:r>
    </w:p>
    <w:p w:rsidR="00E62C97" w:rsidRPr="00723345" w:rsidRDefault="00E62C97" w:rsidP="00E62C97">
      <w:pPr>
        <w:pStyle w:val="NoSpacing"/>
        <w:numPr>
          <w:ilvl w:val="0"/>
          <w:numId w:val="14"/>
        </w:numPr>
        <w:rPr>
          <w:rFonts w:ascii="Century Gothic" w:hAnsi="Century Gothic"/>
          <w:sz w:val="20"/>
          <w:szCs w:val="20"/>
        </w:rPr>
      </w:pPr>
      <w:r w:rsidRPr="00723345">
        <w:rPr>
          <w:rFonts w:ascii="Century Gothic" w:hAnsi="Century Gothic"/>
          <w:sz w:val="20"/>
          <w:szCs w:val="20"/>
        </w:rPr>
        <w:t>Preventing Cold Stress:</w:t>
      </w:r>
    </w:p>
    <w:p w:rsidR="00E62C97" w:rsidRPr="00723345" w:rsidRDefault="00E62C97" w:rsidP="00E62C97">
      <w:pPr>
        <w:pStyle w:val="NoSpacing"/>
        <w:numPr>
          <w:ilvl w:val="1"/>
          <w:numId w:val="14"/>
        </w:numPr>
        <w:rPr>
          <w:rFonts w:ascii="Century Gothic" w:hAnsi="Century Gothic"/>
          <w:sz w:val="20"/>
          <w:szCs w:val="20"/>
        </w:rPr>
      </w:pPr>
      <w:r w:rsidRPr="00723345">
        <w:rPr>
          <w:rFonts w:ascii="Century Gothic" w:hAnsi="Century Gothic"/>
          <w:sz w:val="20"/>
          <w:szCs w:val="20"/>
        </w:rPr>
        <w:t>Conduction - direct heat transfer from skin to object</w:t>
      </w:r>
    </w:p>
    <w:p w:rsidR="00E62C97" w:rsidRPr="00723345" w:rsidRDefault="00E62C97" w:rsidP="00E62C97">
      <w:pPr>
        <w:pStyle w:val="NoSpacing"/>
        <w:numPr>
          <w:ilvl w:val="1"/>
          <w:numId w:val="14"/>
        </w:numPr>
        <w:rPr>
          <w:rFonts w:ascii="Century Gothic" w:hAnsi="Century Gothic"/>
          <w:sz w:val="20"/>
          <w:szCs w:val="20"/>
        </w:rPr>
      </w:pPr>
      <w:r w:rsidRPr="00723345">
        <w:rPr>
          <w:rFonts w:ascii="Century Gothic" w:hAnsi="Century Gothic"/>
          <w:sz w:val="20"/>
          <w:szCs w:val="20"/>
        </w:rPr>
        <w:t>Convection - heat loss through air flow</w:t>
      </w:r>
    </w:p>
    <w:p w:rsidR="00E62C97" w:rsidRPr="00723345" w:rsidRDefault="00E62C97" w:rsidP="00E62C97">
      <w:pPr>
        <w:pStyle w:val="NoSpacing"/>
        <w:numPr>
          <w:ilvl w:val="1"/>
          <w:numId w:val="14"/>
        </w:numPr>
        <w:rPr>
          <w:rFonts w:ascii="Century Gothic" w:hAnsi="Century Gothic"/>
          <w:sz w:val="20"/>
          <w:szCs w:val="20"/>
        </w:rPr>
      </w:pPr>
      <w:r w:rsidRPr="00723345">
        <w:rPr>
          <w:rFonts w:ascii="Century Gothic" w:hAnsi="Century Gothic"/>
          <w:sz w:val="20"/>
          <w:szCs w:val="20"/>
        </w:rPr>
        <w:t>Radiation -Heat lost by radiation to cooler walls of incubator</w:t>
      </w:r>
    </w:p>
    <w:p w:rsidR="007B641D" w:rsidRPr="00723345" w:rsidRDefault="00E62C97" w:rsidP="007B641D">
      <w:pPr>
        <w:pStyle w:val="NoSpacing"/>
        <w:numPr>
          <w:ilvl w:val="1"/>
          <w:numId w:val="14"/>
        </w:numPr>
        <w:rPr>
          <w:rFonts w:ascii="Century Gothic" w:hAnsi="Century Gothic"/>
          <w:sz w:val="20"/>
          <w:szCs w:val="20"/>
        </w:rPr>
      </w:pPr>
      <w:r w:rsidRPr="00723345">
        <w:rPr>
          <w:rFonts w:ascii="Century Gothic" w:hAnsi="Century Gothic"/>
          <w:sz w:val="20"/>
          <w:szCs w:val="20"/>
        </w:rPr>
        <w:t>Evaporation - heat loss when water evaporates from skin and respiratory tract</w:t>
      </w:r>
    </w:p>
    <w:p w:rsidR="007B641D" w:rsidRPr="00723345" w:rsidRDefault="007B641D" w:rsidP="007B641D">
      <w:pPr>
        <w:pStyle w:val="NoSpacing"/>
        <w:rPr>
          <w:rFonts w:ascii="Century Gothic" w:hAnsi="Century Gothic"/>
          <w:sz w:val="20"/>
          <w:szCs w:val="20"/>
        </w:rPr>
      </w:pPr>
    </w:p>
    <w:p w:rsidR="007B641D" w:rsidRDefault="007B641D" w:rsidP="007B641D">
      <w:pPr>
        <w:pStyle w:val="NoSpacing"/>
        <w:rPr>
          <w:rFonts w:ascii="Century Gothic" w:hAnsi="Century Gothic"/>
          <w:b/>
          <w:sz w:val="20"/>
          <w:szCs w:val="20"/>
        </w:rPr>
      </w:pPr>
      <w:r w:rsidRPr="006E4BBA">
        <w:rPr>
          <w:rFonts w:ascii="Century Gothic" w:hAnsi="Century Gothic"/>
          <w:b/>
          <w:sz w:val="20"/>
          <w:szCs w:val="20"/>
        </w:rPr>
        <w:t xml:space="preserve">Know what the first period of reactivity in a newborn is (think initial quiet alert </w:t>
      </w:r>
      <w:r w:rsidR="00DD647C" w:rsidRPr="006E4BBA">
        <w:rPr>
          <w:rFonts w:ascii="Century Gothic" w:hAnsi="Century Gothic"/>
          <w:b/>
          <w:sz w:val="20"/>
          <w:szCs w:val="20"/>
        </w:rPr>
        <w:t>s</w:t>
      </w:r>
      <w:r w:rsidRPr="006E4BBA">
        <w:rPr>
          <w:rFonts w:ascii="Century Gothic" w:hAnsi="Century Gothic"/>
          <w:b/>
          <w:sz w:val="20"/>
          <w:szCs w:val="20"/>
        </w:rPr>
        <w:t>tate) and what is the priority nursing intervention for this time r/t maternal/child bonding</w:t>
      </w:r>
    </w:p>
    <w:p w:rsidR="006E4BBA" w:rsidRPr="001B700F" w:rsidRDefault="001B700F" w:rsidP="001B700F">
      <w:pPr>
        <w:pStyle w:val="NoSpacing"/>
        <w:numPr>
          <w:ilvl w:val="0"/>
          <w:numId w:val="14"/>
        </w:numPr>
        <w:rPr>
          <w:rFonts w:ascii="Century Gothic" w:hAnsi="Century Gothic"/>
          <w:b/>
          <w:sz w:val="20"/>
          <w:szCs w:val="20"/>
        </w:rPr>
      </w:pPr>
      <w:r>
        <w:rPr>
          <w:rFonts w:ascii="Century Gothic" w:hAnsi="Century Gothic"/>
          <w:sz w:val="20"/>
          <w:szCs w:val="20"/>
        </w:rPr>
        <w:t xml:space="preserve">The first period of activity begins at birth and may last from 30 minutes up to 2 hours. The newborn is alert and moving and may appear to be hungry. This period of alertness allows parents to interact with their newborn and to enjoy close contact with their new baby --- good time for breastfeeding. </w:t>
      </w:r>
    </w:p>
    <w:p w:rsidR="007B641D" w:rsidRPr="00723345" w:rsidRDefault="007B641D" w:rsidP="007B641D">
      <w:pPr>
        <w:pStyle w:val="NoSpacing"/>
        <w:rPr>
          <w:rFonts w:ascii="Century Gothic" w:hAnsi="Century Gothic"/>
          <w:sz w:val="20"/>
          <w:szCs w:val="20"/>
        </w:rPr>
      </w:pPr>
      <w:r w:rsidRPr="00723345">
        <w:rPr>
          <w:rFonts w:ascii="Century Gothic" w:hAnsi="Century Gothic"/>
          <w:sz w:val="20"/>
          <w:szCs w:val="20"/>
        </w:rPr>
        <w:t xml:space="preserve"> </w:t>
      </w:r>
    </w:p>
    <w:p w:rsidR="002F7D2A" w:rsidRPr="00DD647C" w:rsidRDefault="007B641D" w:rsidP="007B641D">
      <w:pPr>
        <w:pStyle w:val="NoSpacing"/>
        <w:rPr>
          <w:rFonts w:ascii="Century Gothic" w:hAnsi="Century Gothic"/>
          <w:b/>
          <w:sz w:val="20"/>
          <w:szCs w:val="20"/>
        </w:rPr>
      </w:pPr>
      <w:r w:rsidRPr="00DD647C">
        <w:rPr>
          <w:rFonts w:ascii="Century Gothic" w:hAnsi="Century Gothic"/>
          <w:b/>
          <w:sz w:val="20"/>
          <w:szCs w:val="20"/>
        </w:rPr>
        <w:t xml:space="preserve">Know the terms </w:t>
      </w:r>
      <w:proofErr w:type="spellStart"/>
      <w:r w:rsidRPr="00DD647C">
        <w:rPr>
          <w:rFonts w:ascii="Century Gothic" w:hAnsi="Century Gothic"/>
          <w:b/>
          <w:sz w:val="20"/>
          <w:szCs w:val="20"/>
        </w:rPr>
        <w:t>hemangioma</w:t>
      </w:r>
      <w:proofErr w:type="spellEnd"/>
      <w:r w:rsidRPr="00DD647C">
        <w:rPr>
          <w:rFonts w:ascii="Century Gothic" w:hAnsi="Century Gothic"/>
          <w:b/>
          <w:sz w:val="20"/>
          <w:szCs w:val="20"/>
        </w:rPr>
        <w:t xml:space="preserve">, Mongolian spots, </w:t>
      </w:r>
      <w:proofErr w:type="spellStart"/>
      <w:proofErr w:type="gramStart"/>
      <w:r w:rsidRPr="00DD647C">
        <w:rPr>
          <w:rFonts w:ascii="Century Gothic" w:hAnsi="Century Gothic"/>
          <w:b/>
          <w:sz w:val="20"/>
          <w:szCs w:val="20"/>
        </w:rPr>
        <w:t>cephalohematoma</w:t>
      </w:r>
      <w:proofErr w:type="spellEnd"/>
      <w:proofErr w:type="gramEnd"/>
      <w:r w:rsidRPr="00DD647C">
        <w:rPr>
          <w:rFonts w:ascii="Century Gothic" w:hAnsi="Century Gothic"/>
          <w:b/>
          <w:sz w:val="20"/>
          <w:szCs w:val="20"/>
        </w:rPr>
        <w:t xml:space="preserve"> and caput succedaneum</w:t>
      </w:r>
    </w:p>
    <w:p w:rsidR="00BB5A48" w:rsidRPr="00723345" w:rsidRDefault="00BB5A48" w:rsidP="00BB5A48">
      <w:pPr>
        <w:pStyle w:val="NoSpacing"/>
        <w:numPr>
          <w:ilvl w:val="0"/>
          <w:numId w:val="3"/>
        </w:numPr>
        <w:rPr>
          <w:rFonts w:ascii="Century Gothic" w:hAnsi="Century Gothic"/>
          <w:sz w:val="20"/>
          <w:szCs w:val="20"/>
        </w:rPr>
      </w:pPr>
      <w:proofErr w:type="spellStart"/>
      <w:r w:rsidRPr="00723345">
        <w:rPr>
          <w:rFonts w:ascii="Century Gothic" w:hAnsi="Century Gothic"/>
          <w:sz w:val="20"/>
          <w:szCs w:val="20"/>
        </w:rPr>
        <w:t>Hemangioma</w:t>
      </w:r>
      <w:proofErr w:type="spellEnd"/>
      <w:r w:rsidRPr="00723345">
        <w:rPr>
          <w:rFonts w:ascii="Century Gothic" w:hAnsi="Century Gothic"/>
          <w:sz w:val="20"/>
          <w:szCs w:val="20"/>
        </w:rPr>
        <w:t xml:space="preserve"> </w:t>
      </w:r>
    </w:p>
    <w:p w:rsidR="00BB5A48" w:rsidRPr="00723345" w:rsidRDefault="00BB5A48" w:rsidP="00BB5A48">
      <w:pPr>
        <w:pStyle w:val="NoSpacing"/>
        <w:numPr>
          <w:ilvl w:val="1"/>
          <w:numId w:val="3"/>
        </w:numPr>
        <w:rPr>
          <w:rFonts w:ascii="Century Gothic" w:hAnsi="Century Gothic"/>
          <w:sz w:val="20"/>
          <w:szCs w:val="20"/>
        </w:rPr>
      </w:pPr>
      <w:r w:rsidRPr="00723345">
        <w:rPr>
          <w:rFonts w:ascii="Century Gothic" w:hAnsi="Century Gothic"/>
          <w:sz w:val="20"/>
          <w:szCs w:val="20"/>
        </w:rPr>
        <w:t>These vascular lesions, present at birth, rapidly develop and grow, but spontaneously resolve by age 9 years. Comprised of endothelia</w:t>
      </w:r>
      <w:r w:rsidR="004F3A12" w:rsidRPr="00723345">
        <w:rPr>
          <w:rFonts w:ascii="Century Gothic" w:hAnsi="Century Gothic"/>
          <w:sz w:val="20"/>
          <w:szCs w:val="20"/>
        </w:rPr>
        <w:t>l cells that form caverns and ﬁ</w:t>
      </w:r>
      <w:r w:rsidRPr="00723345">
        <w:rPr>
          <w:rFonts w:ascii="Century Gothic" w:hAnsi="Century Gothic"/>
          <w:sz w:val="20"/>
          <w:szCs w:val="20"/>
        </w:rPr>
        <w:t>ll with blood, they blanch with applied pressure.</w:t>
      </w:r>
    </w:p>
    <w:p w:rsidR="00BB5A48" w:rsidRPr="00723345" w:rsidRDefault="004F3A12" w:rsidP="00BB5A48">
      <w:pPr>
        <w:pStyle w:val="NoSpacing"/>
        <w:numPr>
          <w:ilvl w:val="1"/>
          <w:numId w:val="3"/>
        </w:numPr>
        <w:rPr>
          <w:rFonts w:ascii="Century Gothic" w:hAnsi="Century Gothic"/>
          <w:sz w:val="20"/>
          <w:szCs w:val="20"/>
        </w:rPr>
      </w:pPr>
      <w:r w:rsidRPr="00723345">
        <w:rPr>
          <w:rFonts w:ascii="Century Gothic" w:hAnsi="Century Gothic"/>
          <w:noProof/>
          <w:sz w:val="20"/>
          <w:szCs w:val="20"/>
        </w:rPr>
        <w:drawing>
          <wp:inline distT="0" distB="0" distL="0" distR="0">
            <wp:extent cx="303847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angiom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8475" cy="2066925"/>
                    </a:xfrm>
                    <a:prstGeom prst="rect">
                      <a:avLst/>
                    </a:prstGeom>
                  </pic:spPr>
                </pic:pic>
              </a:graphicData>
            </a:graphic>
          </wp:inline>
        </w:drawing>
      </w:r>
    </w:p>
    <w:p w:rsidR="0083397D" w:rsidRDefault="0083397D" w:rsidP="0083397D">
      <w:pPr>
        <w:pStyle w:val="NoSpacing"/>
        <w:ind w:left="720"/>
        <w:rPr>
          <w:rFonts w:ascii="Century Gothic" w:hAnsi="Century Gothic"/>
          <w:sz w:val="20"/>
          <w:szCs w:val="20"/>
        </w:rPr>
      </w:pPr>
    </w:p>
    <w:p w:rsidR="0083397D" w:rsidRDefault="0083397D" w:rsidP="0083397D">
      <w:pPr>
        <w:pStyle w:val="NoSpacing"/>
        <w:ind w:left="720"/>
        <w:rPr>
          <w:rFonts w:ascii="Century Gothic" w:hAnsi="Century Gothic"/>
          <w:sz w:val="20"/>
          <w:szCs w:val="20"/>
        </w:rPr>
      </w:pPr>
    </w:p>
    <w:p w:rsidR="004F3A12" w:rsidRPr="00723345" w:rsidRDefault="004F3A12" w:rsidP="004F3A12">
      <w:pPr>
        <w:pStyle w:val="NoSpacing"/>
        <w:numPr>
          <w:ilvl w:val="0"/>
          <w:numId w:val="3"/>
        </w:numPr>
        <w:rPr>
          <w:rFonts w:ascii="Century Gothic" w:hAnsi="Century Gothic"/>
          <w:sz w:val="20"/>
          <w:szCs w:val="20"/>
        </w:rPr>
      </w:pPr>
      <w:r w:rsidRPr="00723345">
        <w:rPr>
          <w:rFonts w:ascii="Century Gothic" w:hAnsi="Century Gothic"/>
          <w:sz w:val="20"/>
          <w:szCs w:val="20"/>
        </w:rPr>
        <w:lastRenderedPageBreak/>
        <w:t>Mongolian spots</w:t>
      </w:r>
    </w:p>
    <w:p w:rsidR="004F3A12" w:rsidRPr="00723345" w:rsidRDefault="004F3A12" w:rsidP="004F3A12">
      <w:pPr>
        <w:pStyle w:val="NoSpacing"/>
        <w:numPr>
          <w:ilvl w:val="1"/>
          <w:numId w:val="3"/>
        </w:numPr>
        <w:rPr>
          <w:rFonts w:ascii="Century Gothic" w:hAnsi="Century Gothic"/>
          <w:sz w:val="20"/>
          <w:szCs w:val="20"/>
        </w:rPr>
      </w:pPr>
      <w:r w:rsidRPr="00723345">
        <w:rPr>
          <w:rFonts w:ascii="Century Gothic" w:hAnsi="Century Gothic"/>
          <w:sz w:val="20"/>
          <w:szCs w:val="20"/>
        </w:rPr>
        <w:t xml:space="preserve">These </w:t>
      </w:r>
      <w:proofErr w:type="gramStart"/>
      <w:r w:rsidRPr="00723345">
        <w:rPr>
          <w:rFonts w:ascii="Century Gothic" w:hAnsi="Century Gothic"/>
          <w:sz w:val="20"/>
          <w:szCs w:val="20"/>
        </w:rPr>
        <w:t>bluish pigmented</w:t>
      </w:r>
      <w:proofErr w:type="gramEnd"/>
      <w:r w:rsidRPr="00723345">
        <w:rPr>
          <w:rFonts w:ascii="Century Gothic" w:hAnsi="Century Gothic"/>
          <w:sz w:val="20"/>
          <w:szCs w:val="20"/>
        </w:rPr>
        <w:t xml:space="preserve"> area(s) on the lower back or buttocks are common in infants of Asian, African, or Hispanic descent.</w:t>
      </w:r>
    </w:p>
    <w:p w:rsidR="004F3A12" w:rsidRPr="00723345" w:rsidRDefault="004F3A12" w:rsidP="004F3A12">
      <w:pPr>
        <w:pStyle w:val="NoSpacing"/>
        <w:numPr>
          <w:ilvl w:val="1"/>
          <w:numId w:val="3"/>
        </w:numPr>
        <w:rPr>
          <w:rFonts w:ascii="Century Gothic" w:hAnsi="Century Gothic"/>
          <w:sz w:val="20"/>
          <w:szCs w:val="20"/>
        </w:rPr>
      </w:pPr>
      <w:r w:rsidRPr="00723345">
        <w:rPr>
          <w:rFonts w:ascii="Century Gothic" w:hAnsi="Century Gothic"/>
          <w:noProof/>
          <w:sz w:val="20"/>
          <w:szCs w:val="20"/>
        </w:rPr>
        <w:drawing>
          <wp:inline distT="0" distB="0" distL="0" distR="0">
            <wp:extent cx="301942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golian spot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19425" cy="1933575"/>
                    </a:xfrm>
                    <a:prstGeom prst="rect">
                      <a:avLst/>
                    </a:prstGeom>
                  </pic:spPr>
                </pic:pic>
              </a:graphicData>
            </a:graphic>
          </wp:inline>
        </w:drawing>
      </w:r>
    </w:p>
    <w:p w:rsidR="004F3A12" w:rsidRPr="00723345" w:rsidRDefault="004F3A12" w:rsidP="004F3A12">
      <w:pPr>
        <w:pStyle w:val="NoSpacing"/>
        <w:numPr>
          <w:ilvl w:val="0"/>
          <w:numId w:val="3"/>
        </w:numPr>
        <w:rPr>
          <w:rFonts w:ascii="Century Gothic" w:hAnsi="Century Gothic"/>
          <w:sz w:val="20"/>
          <w:szCs w:val="20"/>
        </w:rPr>
      </w:pPr>
      <w:proofErr w:type="spellStart"/>
      <w:r w:rsidRPr="00723345">
        <w:rPr>
          <w:rFonts w:ascii="Century Gothic" w:hAnsi="Century Gothic"/>
          <w:sz w:val="20"/>
          <w:szCs w:val="20"/>
        </w:rPr>
        <w:t>Cephalohematoma</w:t>
      </w:r>
      <w:proofErr w:type="spellEnd"/>
    </w:p>
    <w:p w:rsidR="00AF1A0F" w:rsidRPr="00723345" w:rsidRDefault="004F3A12" w:rsidP="004F3A12">
      <w:pPr>
        <w:pStyle w:val="NoSpacing"/>
        <w:numPr>
          <w:ilvl w:val="1"/>
          <w:numId w:val="3"/>
        </w:numPr>
        <w:rPr>
          <w:rFonts w:ascii="Century Gothic" w:hAnsi="Century Gothic"/>
          <w:sz w:val="20"/>
          <w:szCs w:val="20"/>
        </w:rPr>
      </w:pPr>
      <w:r w:rsidRPr="00723345">
        <w:rPr>
          <w:rFonts w:ascii="Century Gothic" w:hAnsi="Century Gothic"/>
          <w:sz w:val="20"/>
          <w:szCs w:val="20"/>
        </w:rPr>
        <w:t xml:space="preserve">A </w:t>
      </w:r>
      <w:r w:rsidRPr="00641B77">
        <w:rPr>
          <w:rFonts w:ascii="Century Gothic" w:hAnsi="Century Gothic"/>
          <w:b/>
          <w:sz w:val="20"/>
          <w:szCs w:val="20"/>
        </w:rPr>
        <w:t>hemorrhage of blood</w:t>
      </w:r>
      <w:r w:rsidRPr="00723345">
        <w:rPr>
          <w:rFonts w:ascii="Century Gothic" w:hAnsi="Century Gothic"/>
          <w:sz w:val="20"/>
          <w:szCs w:val="20"/>
        </w:rPr>
        <w:t xml:space="preserve"> </w:t>
      </w:r>
      <w:r w:rsidR="00641B77">
        <w:rPr>
          <w:rFonts w:ascii="Century Gothic" w:hAnsi="Century Gothic"/>
          <w:sz w:val="20"/>
          <w:szCs w:val="20"/>
        </w:rPr>
        <w:t xml:space="preserve">(over one cranial bone) found </w:t>
      </w:r>
      <w:r w:rsidRPr="00723345">
        <w:rPr>
          <w:rFonts w:ascii="Century Gothic" w:hAnsi="Century Gothic"/>
          <w:sz w:val="20"/>
          <w:szCs w:val="20"/>
        </w:rPr>
        <w:t xml:space="preserve">between the skull and the </w:t>
      </w:r>
      <w:proofErr w:type="spellStart"/>
      <w:r w:rsidRPr="00723345">
        <w:rPr>
          <w:rFonts w:ascii="Century Gothic" w:hAnsi="Century Gothic"/>
          <w:sz w:val="20"/>
          <w:szCs w:val="20"/>
        </w:rPr>
        <w:t>periosteum</w:t>
      </w:r>
      <w:proofErr w:type="spellEnd"/>
      <w:r w:rsidRPr="00723345">
        <w:rPr>
          <w:rFonts w:ascii="Century Gothic" w:hAnsi="Century Gothic"/>
          <w:sz w:val="20"/>
          <w:szCs w:val="20"/>
        </w:rPr>
        <w:t xml:space="preserve"> of a newborn baby secondary to </w:t>
      </w:r>
      <w:r w:rsidR="00641B77">
        <w:rPr>
          <w:rFonts w:ascii="Century Gothic" w:hAnsi="Century Gothic"/>
          <w:sz w:val="20"/>
          <w:szCs w:val="20"/>
        </w:rPr>
        <w:t xml:space="preserve">the </w:t>
      </w:r>
      <w:r w:rsidRPr="00723345">
        <w:rPr>
          <w:rFonts w:ascii="Century Gothic" w:hAnsi="Century Gothic"/>
          <w:sz w:val="20"/>
          <w:szCs w:val="20"/>
        </w:rPr>
        <w:t xml:space="preserve">rupture of blood vessels crossing the </w:t>
      </w:r>
      <w:proofErr w:type="spellStart"/>
      <w:r w:rsidRPr="00723345">
        <w:rPr>
          <w:rFonts w:ascii="Century Gothic" w:hAnsi="Century Gothic"/>
          <w:sz w:val="20"/>
          <w:szCs w:val="20"/>
        </w:rPr>
        <w:t>periosteum</w:t>
      </w:r>
      <w:proofErr w:type="spellEnd"/>
      <w:r w:rsidRPr="00723345">
        <w:rPr>
          <w:rFonts w:ascii="Century Gothic" w:hAnsi="Century Gothic"/>
          <w:sz w:val="20"/>
          <w:szCs w:val="20"/>
        </w:rPr>
        <w:t xml:space="preserve">. </w:t>
      </w:r>
    </w:p>
    <w:p w:rsidR="00641B77" w:rsidRDefault="00641B77" w:rsidP="00AF1A0F">
      <w:pPr>
        <w:pStyle w:val="NoSpacing"/>
        <w:numPr>
          <w:ilvl w:val="1"/>
          <w:numId w:val="3"/>
        </w:numPr>
        <w:rPr>
          <w:rFonts w:ascii="Century Gothic" w:hAnsi="Century Gothic"/>
          <w:sz w:val="20"/>
          <w:szCs w:val="20"/>
        </w:rPr>
      </w:pPr>
      <w:r>
        <w:rPr>
          <w:rFonts w:ascii="Century Gothic" w:hAnsi="Century Gothic"/>
          <w:sz w:val="20"/>
          <w:szCs w:val="20"/>
        </w:rPr>
        <w:t>Occurs due to the pressure the skull has to endure during birth</w:t>
      </w:r>
    </w:p>
    <w:p w:rsidR="00641B77" w:rsidRDefault="00AF1A0F" w:rsidP="00AF1A0F">
      <w:pPr>
        <w:pStyle w:val="NoSpacing"/>
        <w:numPr>
          <w:ilvl w:val="1"/>
          <w:numId w:val="3"/>
        </w:numPr>
        <w:rPr>
          <w:rFonts w:ascii="Century Gothic" w:hAnsi="Century Gothic"/>
          <w:sz w:val="20"/>
          <w:szCs w:val="20"/>
        </w:rPr>
      </w:pPr>
      <w:r w:rsidRPr="00723345">
        <w:rPr>
          <w:rFonts w:ascii="Century Gothic" w:hAnsi="Century Gothic"/>
          <w:sz w:val="20"/>
          <w:szCs w:val="20"/>
        </w:rPr>
        <w:t>It appears shortly aft</w:t>
      </w:r>
      <w:r w:rsidR="00641B77">
        <w:rPr>
          <w:rFonts w:ascii="Century Gothic" w:hAnsi="Century Gothic"/>
          <w:sz w:val="20"/>
          <w:szCs w:val="20"/>
        </w:rPr>
        <w:t>er birth and increases in size</w:t>
      </w:r>
    </w:p>
    <w:p w:rsidR="00AF1A0F" w:rsidRDefault="00A00452" w:rsidP="00AF1A0F">
      <w:pPr>
        <w:pStyle w:val="NoSpacing"/>
        <w:numPr>
          <w:ilvl w:val="1"/>
          <w:numId w:val="3"/>
        </w:numPr>
        <w:rPr>
          <w:rFonts w:ascii="Century Gothic" w:hAnsi="Century Gothic"/>
          <w:sz w:val="20"/>
          <w:szCs w:val="20"/>
        </w:rPr>
      </w:pPr>
      <w:r>
        <w:rPr>
          <w:rFonts w:ascii="Century Gothic" w:hAnsi="Century Gothic"/>
          <w:sz w:val="20"/>
          <w:szCs w:val="20"/>
        </w:rPr>
        <w:t xml:space="preserve">Typically </w:t>
      </w:r>
      <w:r w:rsidR="00641B77">
        <w:rPr>
          <w:rFonts w:ascii="Century Gothic" w:hAnsi="Century Gothic"/>
          <w:sz w:val="20"/>
          <w:szCs w:val="20"/>
        </w:rPr>
        <w:t>resolves on its own</w:t>
      </w:r>
    </w:p>
    <w:p w:rsidR="00A00452" w:rsidRPr="00723345" w:rsidRDefault="00A00452" w:rsidP="00AF1A0F">
      <w:pPr>
        <w:pStyle w:val="NoSpacing"/>
        <w:numPr>
          <w:ilvl w:val="1"/>
          <w:numId w:val="3"/>
        </w:numPr>
        <w:rPr>
          <w:rFonts w:ascii="Century Gothic" w:hAnsi="Century Gothic"/>
          <w:sz w:val="20"/>
          <w:szCs w:val="20"/>
        </w:rPr>
      </w:pPr>
      <w:r>
        <w:rPr>
          <w:rFonts w:ascii="Century Gothic" w:hAnsi="Century Gothic"/>
          <w:sz w:val="20"/>
          <w:szCs w:val="20"/>
        </w:rPr>
        <w:t>Presence of flui</w:t>
      </w:r>
      <w:bookmarkStart w:id="0" w:name="_GoBack"/>
      <w:bookmarkEnd w:id="0"/>
      <w:r>
        <w:rPr>
          <w:rFonts w:ascii="Century Gothic" w:hAnsi="Century Gothic"/>
          <w:sz w:val="20"/>
          <w:szCs w:val="20"/>
        </w:rPr>
        <w:t>d does not allow room for the brain to grow</w:t>
      </w:r>
    </w:p>
    <w:p w:rsidR="00641B77" w:rsidRDefault="00AF1A0F" w:rsidP="00641B77">
      <w:pPr>
        <w:pStyle w:val="NoSpacing"/>
        <w:numPr>
          <w:ilvl w:val="1"/>
          <w:numId w:val="3"/>
        </w:numPr>
        <w:rPr>
          <w:rFonts w:ascii="Century Gothic" w:hAnsi="Century Gothic"/>
          <w:sz w:val="20"/>
          <w:szCs w:val="20"/>
        </w:rPr>
      </w:pPr>
      <w:r w:rsidRPr="00723345">
        <w:rPr>
          <w:rFonts w:ascii="Century Gothic" w:hAnsi="Century Gothic"/>
          <w:sz w:val="20"/>
          <w:szCs w:val="20"/>
        </w:rPr>
        <w:t>Causes an increased risk of jaundice</w:t>
      </w:r>
    </w:p>
    <w:p w:rsidR="00641B77" w:rsidRPr="009A557C" w:rsidRDefault="00641B77" w:rsidP="00641B77">
      <w:pPr>
        <w:pStyle w:val="NoSpacing"/>
        <w:numPr>
          <w:ilvl w:val="1"/>
          <w:numId w:val="3"/>
        </w:numPr>
        <w:rPr>
          <w:rFonts w:ascii="Century Gothic" w:hAnsi="Century Gothic"/>
          <w:sz w:val="20"/>
          <w:szCs w:val="20"/>
        </w:rPr>
      </w:pPr>
      <w:proofErr w:type="spellStart"/>
      <w:r w:rsidRPr="00641B77">
        <w:rPr>
          <w:rFonts w:ascii="Century Gothic" w:hAnsi="Century Gothic"/>
          <w:sz w:val="20"/>
          <w:szCs w:val="20"/>
        </w:rPr>
        <w:t>Cephalohematomas</w:t>
      </w:r>
      <w:proofErr w:type="spellEnd"/>
      <w:r w:rsidRPr="00641B77">
        <w:rPr>
          <w:rFonts w:ascii="Century Gothic" w:hAnsi="Century Gothic"/>
          <w:sz w:val="20"/>
          <w:szCs w:val="20"/>
        </w:rPr>
        <w:t xml:space="preserve"> </w:t>
      </w:r>
      <w:r w:rsidRPr="00641B77">
        <w:rPr>
          <w:rFonts w:ascii="Century Gothic" w:hAnsi="Century Gothic"/>
          <w:b/>
          <w:sz w:val="20"/>
          <w:szCs w:val="20"/>
        </w:rPr>
        <w:t>do NOT cross suture lines</w:t>
      </w:r>
    </w:p>
    <w:p w:rsidR="009A557C" w:rsidRPr="00641B77" w:rsidRDefault="009A557C" w:rsidP="00641B77">
      <w:pPr>
        <w:pStyle w:val="NoSpacing"/>
        <w:numPr>
          <w:ilvl w:val="1"/>
          <w:numId w:val="3"/>
        </w:numPr>
        <w:rPr>
          <w:rFonts w:ascii="Century Gothic" w:hAnsi="Century Gothic"/>
          <w:sz w:val="20"/>
          <w:szCs w:val="20"/>
        </w:rPr>
      </w:pPr>
    </w:p>
    <w:p w:rsidR="00AF1A0F" w:rsidRPr="00723345" w:rsidRDefault="00AF1A0F" w:rsidP="00AF1A0F">
      <w:pPr>
        <w:pStyle w:val="NoSpacing"/>
        <w:numPr>
          <w:ilvl w:val="0"/>
          <w:numId w:val="3"/>
        </w:numPr>
        <w:rPr>
          <w:rFonts w:ascii="Century Gothic" w:hAnsi="Century Gothic"/>
          <w:sz w:val="20"/>
          <w:szCs w:val="20"/>
        </w:rPr>
      </w:pPr>
      <w:r w:rsidRPr="00723345">
        <w:rPr>
          <w:rFonts w:ascii="Century Gothic" w:hAnsi="Century Gothic"/>
          <w:sz w:val="20"/>
          <w:szCs w:val="20"/>
        </w:rPr>
        <w:t>Caput Succedaneum</w:t>
      </w:r>
    </w:p>
    <w:p w:rsidR="00AF1A0F" w:rsidRPr="00723345" w:rsidRDefault="00AF1A0F" w:rsidP="00AF1A0F">
      <w:pPr>
        <w:pStyle w:val="NoSpacing"/>
        <w:numPr>
          <w:ilvl w:val="1"/>
          <w:numId w:val="3"/>
        </w:numPr>
        <w:rPr>
          <w:rFonts w:ascii="Century Gothic" w:hAnsi="Century Gothic"/>
          <w:sz w:val="20"/>
          <w:szCs w:val="20"/>
        </w:rPr>
      </w:pPr>
      <w:proofErr w:type="gramStart"/>
      <w:r w:rsidRPr="00723345">
        <w:rPr>
          <w:rFonts w:ascii="Century Gothic" w:hAnsi="Century Gothic"/>
          <w:sz w:val="20"/>
          <w:szCs w:val="20"/>
        </w:rPr>
        <w:t>caused</w:t>
      </w:r>
      <w:proofErr w:type="gramEnd"/>
      <w:r w:rsidRPr="00723345">
        <w:rPr>
          <w:rFonts w:ascii="Century Gothic" w:hAnsi="Century Gothic"/>
          <w:sz w:val="20"/>
          <w:szCs w:val="20"/>
        </w:rPr>
        <w:t xml:space="preserve"> by the mechanical trauma of the initial portion of scalp pushing through a narrowed cervix. The swelling may be on any portion of the scalp, may cross the midline (as opposed to a </w:t>
      </w:r>
      <w:proofErr w:type="spellStart"/>
      <w:r w:rsidRPr="00723345">
        <w:rPr>
          <w:rFonts w:ascii="Century Gothic" w:hAnsi="Century Gothic"/>
          <w:sz w:val="20"/>
          <w:szCs w:val="20"/>
        </w:rPr>
        <w:t>cephalahematoma</w:t>
      </w:r>
      <w:proofErr w:type="spellEnd"/>
      <w:r w:rsidRPr="00723345">
        <w:rPr>
          <w:rFonts w:ascii="Century Gothic" w:hAnsi="Century Gothic"/>
          <w:sz w:val="20"/>
          <w:szCs w:val="20"/>
        </w:rPr>
        <w:t>), and may be discolored because of slight bleeding in the area</w:t>
      </w:r>
    </w:p>
    <w:p w:rsidR="00AF1A0F" w:rsidRPr="00723345" w:rsidRDefault="00AF1A0F" w:rsidP="00AF1A0F">
      <w:pPr>
        <w:pStyle w:val="NoSpacing"/>
        <w:numPr>
          <w:ilvl w:val="1"/>
          <w:numId w:val="3"/>
        </w:numPr>
        <w:rPr>
          <w:rFonts w:ascii="Century Gothic" w:hAnsi="Century Gothic"/>
          <w:sz w:val="20"/>
          <w:szCs w:val="20"/>
        </w:rPr>
      </w:pPr>
      <w:proofErr w:type="gramStart"/>
      <w:r w:rsidRPr="00723345">
        <w:rPr>
          <w:rFonts w:ascii="Century Gothic" w:hAnsi="Century Gothic"/>
          <w:sz w:val="20"/>
          <w:szCs w:val="20"/>
        </w:rPr>
        <w:t>a</w:t>
      </w:r>
      <w:proofErr w:type="gramEnd"/>
      <w:r w:rsidRPr="00723345">
        <w:rPr>
          <w:rFonts w:ascii="Century Gothic" w:hAnsi="Century Gothic"/>
          <w:sz w:val="20"/>
          <w:szCs w:val="20"/>
        </w:rPr>
        <w:t xml:space="preserve"> swollen and </w:t>
      </w:r>
      <w:proofErr w:type="spellStart"/>
      <w:r w:rsidRPr="00723345">
        <w:rPr>
          <w:rFonts w:ascii="Century Gothic" w:hAnsi="Century Gothic"/>
          <w:sz w:val="20"/>
          <w:szCs w:val="20"/>
        </w:rPr>
        <w:t>ecchymotic</w:t>
      </w:r>
      <w:proofErr w:type="spellEnd"/>
      <w:r w:rsidRPr="00723345">
        <w:rPr>
          <w:rFonts w:ascii="Century Gothic" w:hAnsi="Century Gothic"/>
          <w:sz w:val="20"/>
          <w:szCs w:val="20"/>
        </w:rPr>
        <w:t xml:space="preserve"> area caused from the birth process as the head is squeezed. It usually resolves in the first few days.</w:t>
      </w:r>
    </w:p>
    <w:sectPr w:rsidR="00AF1A0F" w:rsidRPr="00723345" w:rsidSect="007B641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69B"/>
    <w:multiLevelType w:val="hybridMultilevel"/>
    <w:tmpl w:val="DC5C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5BA9"/>
    <w:multiLevelType w:val="hybridMultilevel"/>
    <w:tmpl w:val="467A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637C4"/>
    <w:multiLevelType w:val="hybridMultilevel"/>
    <w:tmpl w:val="37C0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962EE"/>
    <w:multiLevelType w:val="hybridMultilevel"/>
    <w:tmpl w:val="12E2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66014"/>
    <w:multiLevelType w:val="hybridMultilevel"/>
    <w:tmpl w:val="6058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21970"/>
    <w:multiLevelType w:val="hybridMultilevel"/>
    <w:tmpl w:val="217E675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85403E0"/>
    <w:multiLevelType w:val="hybridMultilevel"/>
    <w:tmpl w:val="C992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469E7"/>
    <w:multiLevelType w:val="hybridMultilevel"/>
    <w:tmpl w:val="0C660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5543A"/>
    <w:multiLevelType w:val="hybridMultilevel"/>
    <w:tmpl w:val="1EAC3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5425E"/>
    <w:multiLevelType w:val="hybridMultilevel"/>
    <w:tmpl w:val="00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40D7B"/>
    <w:multiLevelType w:val="hybridMultilevel"/>
    <w:tmpl w:val="DD3AA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D3AE6"/>
    <w:multiLevelType w:val="hybridMultilevel"/>
    <w:tmpl w:val="82521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D933AB"/>
    <w:multiLevelType w:val="hybridMultilevel"/>
    <w:tmpl w:val="C63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31852"/>
    <w:multiLevelType w:val="hybridMultilevel"/>
    <w:tmpl w:val="7B70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E40C00"/>
    <w:multiLevelType w:val="hybridMultilevel"/>
    <w:tmpl w:val="3140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C4060"/>
    <w:multiLevelType w:val="hybridMultilevel"/>
    <w:tmpl w:val="BB064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1F15F5"/>
    <w:multiLevelType w:val="hybridMultilevel"/>
    <w:tmpl w:val="3898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C3D6C"/>
    <w:multiLevelType w:val="hybridMultilevel"/>
    <w:tmpl w:val="EFDEB6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43FE28B5"/>
    <w:multiLevelType w:val="hybridMultilevel"/>
    <w:tmpl w:val="C456B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40B31"/>
    <w:multiLevelType w:val="hybridMultilevel"/>
    <w:tmpl w:val="546E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E71656"/>
    <w:multiLevelType w:val="hybridMultilevel"/>
    <w:tmpl w:val="240A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5B3DA1"/>
    <w:multiLevelType w:val="hybridMultilevel"/>
    <w:tmpl w:val="1E6A2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F0050"/>
    <w:multiLevelType w:val="hybridMultilevel"/>
    <w:tmpl w:val="5EAEC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EB04AA3"/>
    <w:multiLevelType w:val="hybridMultilevel"/>
    <w:tmpl w:val="1D8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57252"/>
    <w:multiLevelType w:val="hybridMultilevel"/>
    <w:tmpl w:val="1562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CE51D2"/>
    <w:multiLevelType w:val="hybridMultilevel"/>
    <w:tmpl w:val="7420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6165E0"/>
    <w:multiLevelType w:val="hybridMultilevel"/>
    <w:tmpl w:val="12B6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D1C81"/>
    <w:multiLevelType w:val="hybridMultilevel"/>
    <w:tmpl w:val="6AB6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1A03AD"/>
    <w:multiLevelType w:val="hybridMultilevel"/>
    <w:tmpl w:val="D098E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15289A"/>
    <w:multiLevelType w:val="hybridMultilevel"/>
    <w:tmpl w:val="9320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E42F6"/>
    <w:multiLevelType w:val="hybridMultilevel"/>
    <w:tmpl w:val="5950D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962EC8"/>
    <w:multiLevelType w:val="hybridMultilevel"/>
    <w:tmpl w:val="0A9A3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3275D"/>
    <w:multiLevelType w:val="hybridMultilevel"/>
    <w:tmpl w:val="95DC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A64FF"/>
    <w:multiLevelType w:val="hybridMultilevel"/>
    <w:tmpl w:val="BCAA5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827E87"/>
    <w:multiLevelType w:val="hybridMultilevel"/>
    <w:tmpl w:val="CE8A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14"/>
  </w:num>
  <w:num w:numId="4">
    <w:abstractNumId w:val="0"/>
  </w:num>
  <w:num w:numId="5">
    <w:abstractNumId w:val="27"/>
  </w:num>
  <w:num w:numId="6">
    <w:abstractNumId w:val="31"/>
  </w:num>
  <w:num w:numId="7">
    <w:abstractNumId w:val="9"/>
  </w:num>
  <w:num w:numId="8">
    <w:abstractNumId w:val="34"/>
  </w:num>
  <w:num w:numId="9">
    <w:abstractNumId w:val="24"/>
  </w:num>
  <w:num w:numId="10">
    <w:abstractNumId w:val="29"/>
  </w:num>
  <w:num w:numId="11">
    <w:abstractNumId w:val="19"/>
  </w:num>
  <w:num w:numId="12">
    <w:abstractNumId w:val="25"/>
  </w:num>
  <w:num w:numId="13">
    <w:abstractNumId w:val="7"/>
  </w:num>
  <w:num w:numId="14">
    <w:abstractNumId w:val="8"/>
  </w:num>
  <w:num w:numId="15">
    <w:abstractNumId w:val="1"/>
  </w:num>
  <w:num w:numId="16">
    <w:abstractNumId w:val="15"/>
  </w:num>
  <w:num w:numId="17">
    <w:abstractNumId w:val="23"/>
  </w:num>
  <w:num w:numId="18">
    <w:abstractNumId w:val="5"/>
  </w:num>
  <w:num w:numId="19">
    <w:abstractNumId w:val="26"/>
  </w:num>
  <w:num w:numId="20">
    <w:abstractNumId w:val="12"/>
  </w:num>
  <w:num w:numId="21">
    <w:abstractNumId w:val="10"/>
  </w:num>
  <w:num w:numId="22">
    <w:abstractNumId w:val="6"/>
  </w:num>
  <w:num w:numId="23">
    <w:abstractNumId w:val="16"/>
  </w:num>
  <w:num w:numId="24">
    <w:abstractNumId w:val="4"/>
  </w:num>
  <w:num w:numId="25">
    <w:abstractNumId w:val="32"/>
  </w:num>
  <w:num w:numId="26">
    <w:abstractNumId w:val="13"/>
  </w:num>
  <w:num w:numId="27">
    <w:abstractNumId w:val="18"/>
  </w:num>
  <w:num w:numId="28">
    <w:abstractNumId w:val="21"/>
  </w:num>
  <w:num w:numId="29">
    <w:abstractNumId w:val="28"/>
  </w:num>
  <w:num w:numId="30">
    <w:abstractNumId w:val="2"/>
  </w:num>
  <w:num w:numId="31">
    <w:abstractNumId w:val="20"/>
  </w:num>
  <w:num w:numId="32">
    <w:abstractNumId w:val="3"/>
  </w:num>
  <w:num w:numId="33">
    <w:abstractNumId w:val="33"/>
  </w:num>
  <w:num w:numId="34">
    <w:abstractNumId w:val="17"/>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41D"/>
    <w:rsid w:val="000C2514"/>
    <w:rsid w:val="000C7743"/>
    <w:rsid w:val="00111FE2"/>
    <w:rsid w:val="001B700F"/>
    <w:rsid w:val="001E38E0"/>
    <w:rsid w:val="00204B7A"/>
    <w:rsid w:val="002235DD"/>
    <w:rsid w:val="002612D0"/>
    <w:rsid w:val="002835FE"/>
    <w:rsid w:val="002F7D2A"/>
    <w:rsid w:val="00300FB7"/>
    <w:rsid w:val="00303522"/>
    <w:rsid w:val="003A2A2F"/>
    <w:rsid w:val="003D76A1"/>
    <w:rsid w:val="004C5A27"/>
    <w:rsid w:val="004E54D1"/>
    <w:rsid w:val="004F3A12"/>
    <w:rsid w:val="00594636"/>
    <w:rsid w:val="005F40F2"/>
    <w:rsid w:val="00641B77"/>
    <w:rsid w:val="006938F1"/>
    <w:rsid w:val="00697BCF"/>
    <w:rsid w:val="006E4BBA"/>
    <w:rsid w:val="006F4BC7"/>
    <w:rsid w:val="00723345"/>
    <w:rsid w:val="007B641D"/>
    <w:rsid w:val="008036D1"/>
    <w:rsid w:val="0083397D"/>
    <w:rsid w:val="008B2F50"/>
    <w:rsid w:val="00922CAE"/>
    <w:rsid w:val="009A557C"/>
    <w:rsid w:val="00A00452"/>
    <w:rsid w:val="00A648F8"/>
    <w:rsid w:val="00AA5B96"/>
    <w:rsid w:val="00AE7EF1"/>
    <w:rsid w:val="00AF1A0F"/>
    <w:rsid w:val="00B41588"/>
    <w:rsid w:val="00B61662"/>
    <w:rsid w:val="00B64A51"/>
    <w:rsid w:val="00BA23F2"/>
    <w:rsid w:val="00BB5A48"/>
    <w:rsid w:val="00C13723"/>
    <w:rsid w:val="00D3351D"/>
    <w:rsid w:val="00DA2F58"/>
    <w:rsid w:val="00DD647C"/>
    <w:rsid w:val="00E34DD0"/>
    <w:rsid w:val="00E62C97"/>
    <w:rsid w:val="00E6619C"/>
    <w:rsid w:val="00E869CA"/>
    <w:rsid w:val="00EB710B"/>
    <w:rsid w:val="00EF0166"/>
    <w:rsid w:val="00F911A4"/>
    <w:rsid w:val="00FC1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41D"/>
    <w:pPr>
      <w:spacing w:after="0" w:line="240" w:lineRule="auto"/>
    </w:pPr>
  </w:style>
  <w:style w:type="paragraph" w:styleId="BalloonText">
    <w:name w:val="Balloon Text"/>
    <w:basedOn w:val="Normal"/>
    <w:link w:val="BalloonTextChar"/>
    <w:uiPriority w:val="99"/>
    <w:semiHidden/>
    <w:unhideWhenUsed/>
    <w:rsid w:val="004F3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12"/>
    <w:rPr>
      <w:rFonts w:ascii="Tahoma" w:hAnsi="Tahoma" w:cs="Tahoma"/>
      <w:sz w:val="16"/>
      <w:szCs w:val="16"/>
    </w:rPr>
  </w:style>
  <w:style w:type="paragraph" w:styleId="ListParagraph">
    <w:name w:val="List Paragraph"/>
    <w:basedOn w:val="Normal"/>
    <w:uiPriority w:val="34"/>
    <w:qFormat/>
    <w:rsid w:val="00E62C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41D"/>
    <w:pPr>
      <w:spacing w:after="0" w:line="240" w:lineRule="auto"/>
    </w:pPr>
  </w:style>
  <w:style w:type="paragraph" w:styleId="BalloonText">
    <w:name w:val="Balloon Text"/>
    <w:basedOn w:val="Normal"/>
    <w:link w:val="BalloonTextChar"/>
    <w:uiPriority w:val="99"/>
    <w:semiHidden/>
    <w:unhideWhenUsed/>
    <w:rsid w:val="004F3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A12"/>
    <w:rPr>
      <w:rFonts w:ascii="Tahoma" w:hAnsi="Tahoma" w:cs="Tahoma"/>
      <w:sz w:val="16"/>
      <w:szCs w:val="16"/>
    </w:rPr>
  </w:style>
  <w:style w:type="paragraph" w:styleId="ListParagraph">
    <w:name w:val="List Paragraph"/>
    <w:basedOn w:val="Normal"/>
    <w:uiPriority w:val="34"/>
    <w:qFormat/>
    <w:rsid w:val="00E62C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Wilson</cp:lastModifiedBy>
  <cp:revision>2</cp:revision>
  <dcterms:created xsi:type="dcterms:W3CDTF">2013-03-17T15:43:00Z</dcterms:created>
  <dcterms:modified xsi:type="dcterms:W3CDTF">2013-03-17T15:43:00Z</dcterms:modified>
</cp:coreProperties>
</file>