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E44" w:rsidRDefault="003B7E44" w:rsidP="008638FB">
      <w:pPr>
        <w:spacing w:line="480" w:lineRule="auto"/>
        <w:jc w:val="center"/>
      </w:pPr>
    </w:p>
    <w:p w:rsidR="003B7E44" w:rsidRDefault="003B7E44" w:rsidP="008638FB">
      <w:pPr>
        <w:spacing w:line="480" w:lineRule="auto"/>
        <w:jc w:val="center"/>
      </w:pPr>
    </w:p>
    <w:p w:rsidR="003B7E44" w:rsidRDefault="003B7E44" w:rsidP="008638FB">
      <w:pPr>
        <w:spacing w:line="480" w:lineRule="auto"/>
        <w:jc w:val="center"/>
      </w:pPr>
    </w:p>
    <w:p w:rsidR="003B7E44" w:rsidRDefault="003B7E44" w:rsidP="008638FB">
      <w:pPr>
        <w:spacing w:line="480" w:lineRule="auto"/>
        <w:jc w:val="center"/>
      </w:pPr>
    </w:p>
    <w:p w:rsidR="003B7E44" w:rsidRDefault="003B7E44" w:rsidP="008638FB">
      <w:pPr>
        <w:spacing w:line="480" w:lineRule="auto"/>
        <w:jc w:val="center"/>
      </w:pPr>
    </w:p>
    <w:p w:rsidR="003B7E44" w:rsidRDefault="003B7E44" w:rsidP="008638FB">
      <w:pPr>
        <w:spacing w:line="480" w:lineRule="auto"/>
        <w:jc w:val="center"/>
      </w:pPr>
    </w:p>
    <w:p w:rsidR="003B7E44" w:rsidRDefault="003B7E44" w:rsidP="008638FB">
      <w:pPr>
        <w:spacing w:line="480" w:lineRule="auto"/>
        <w:jc w:val="center"/>
      </w:pPr>
    </w:p>
    <w:p w:rsidR="003B7E44" w:rsidRDefault="003B7E44" w:rsidP="008638FB">
      <w:pPr>
        <w:spacing w:line="480" w:lineRule="auto"/>
        <w:jc w:val="center"/>
      </w:pPr>
    </w:p>
    <w:p w:rsidR="00F02000" w:rsidRDefault="00F02000" w:rsidP="009434BA">
      <w:pPr>
        <w:spacing w:line="480" w:lineRule="auto"/>
      </w:pPr>
    </w:p>
    <w:p w:rsidR="000301FC" w:rsidRDefault="000301FC" w:rsidP="008638FB">
      <w:pPr>
        <w:spacing w:line="480" w:lineRule="auto"/>
        <w:jc w:val="center"/>
      </w:pPr>
      <w:r>
        <w:t>Image</w:t>
      </w:r>
      <w:r w:rsidR="00131677">
        <w:t xml:space="preserve"> of Nursing</w:t>
      </w:r>
      <w:r w:rsidR="009A546F">
        <w:t xml:space="preserve">: Yearning for metamorphosis </w:t>
      </w:r>
    </w:p>
    <w:p w:rsidR="000301FC" w:rsidRDefault="000301FC" w:rsidP="008638FB">
      <w:pPr>
        <w:spacing w:line="480" w:lineRule="auto"/>
        <w:jc w:val="center"/>
      </w:pPr>
      <w:r>
        <w:t>Madhavi Chaudhary</w:t>
      </w:r>
    </w:p>
    <w:p w:rsidR="00876462" w:rsidRDefault="000301FC" w:rsidP="008638FB">
      <w:pPr>
        <w:spacing w:line="480" w:lineRule="auto"/>
        <w:jc w:val="center"/>
      </w:pPr>
      <w:r>
        <w:t>Lakeview College of Nursing</w:t>
      </w:r>
    </w:p>
    <w:p w:rsidR="000301FC" w:rsidRDefault="000920CA" w:rsidP="008638FB">
      <w:pPr>
        <w:spacing w:line="480" w:lineRule="auto"/>
        <w:jc w:val="center"/>
      </w:pPr>
      <w:r>
        <w:t>June 3</w:t>
      </w:r>
      <w:r w:rsidR="00684C34">
        <w:t>, 2011</w:t>
      </w:r>
    </w:p>
    <w:p w:rsidR="000301FC" w:rsidRDefault="000301FC" w:rsidP="008638FB">
      <w:pPr>
        <w:spacing w:line="480" w:lineRule="auto"/>
      </w:pPr>
    </w:p>
    <w:p w:rsidR="000301FC" w:rsidRDefault="000301FC" w:rsidP="008638FB">
      <w:pPr>
        <w:spacing w:line="480" w:lineRule="auto"/>
      </w:pPr>
    </w:p>
    <w:p w:rsidR="009403A6" w:rsidRDefault="009403A6" w:rsidP="008638FB">
      <w:pPr>
        <w:spacing w:line="480" w:lineRule="auto"/>
      </w:pPr>
    </w:p>
    <w:p w:rsidR="009403A6" w:rsidRDefault="009403A6" w:rsidP="008638FB">
      <w:pPr>
        <w:spacing w:line="480" w:lineRule="auto"/>
      </w:pPr>
    </w:p>
    <w:p w:rsidR="009403A6" w:rsidRDefault="009403A6" w:rsidP="008638FB">
      <w:pPr>
        <w:spacing w:line="480" w:lineRule="auto"/>
      </w:pPr>
    </w:p>
    <w:p w:rsidR="009403A6" w:rsidRDefault="009403A6" w:rsidP="008638FB">
      <w:pPr>
        <w:spacing w:line="480" w:lineRule="auto"/>
      </w:pPr>
    </w:p>
    <w:p w:rsidR="009403A6" w:rsidRDefault="009403A6" w:rsidP="008638FB">
      <w:pPr>
        <w:spacing w:line="480" w:lineRule="auto"/>
      </w:pPr>
    </w:p>
    <w:p w:rsidR="009403A6" w:rsidRDefault="009403A6" w:rsidP="008638FB">
      <w:pPr>
        <w:spacing w:line="480" w:lineRule="auto"/>
      </w:pPr>
    </w:p>
    <w:p w:rsidR="003C037A" w:rsidRDefault="003C037A" w:rsidP="008638FB">
      <w:pPr>
        <w:spacing w:line="480" w:lineRule="auto"/>
      </w:pPr>
    </w:p>
    <w:p w:rsidR="003250CD" w:rsidRDefault="003C037A" w:rsidP="008638FB">
      <w:pPr>
        <w:spacing w:line="480" w:lineRule="auto"/>
        <w:ind w:firstLine="720"/>
      </w:pPr>
      <w:r>
        <w:t xml:space="preserve">The image of </w:t>
      </w:r>
      <w:r w:rsidR="00BB26C0">
        <w:t>nurses</w:t>
      </w:r>
      <w:r w:rsidR="001B601C">
        <w:t xml:space="preserve"> needs to transform from one of </w:t>
      </w:r>
      <w:r w:rsidR="00EA65EA">
        <w:t xml:space="preserve">sex objects </w:t>
      </w:r>
      <w:r w:rsidR="003250CD">
        <w:t>subservient to doctors</w:t>
      </w:r>
      <w:r w:rsidR="00BB26C0">
        <w:t xml:space="preserve">, to one of intelligent, decisive professionals who, in today’s world, are researchers, lawmakers, teachers, and specialists.  </w:t>
      </w:r>
    </w:p>
    <w:p w:rsidR="003C037A" w:rsidRDefault="003C037A" w:rsidP="008638FB">
      <w:pPr>
        <w:spacing w:line="480" w:lineRule="auto"/>
        <w:ind w:firstLine="720"/>
      </w:pPr>
    </w:p>
    <w:p w:rsidR="009403A6" w:rsidRDefault="009403A6" w:rsidP="008638FB">
      <w:pPr>
        <w:spacing w:line="480" w:lineRule="auto"/>
        <w:ind w:firstLine="720"/>
      </w:pPr>
      <w:r>
        <w:t>June 3</w:t>
      </w:r>
      <w:r w:rsidRPr="009403A6">
        <w:rPr>
          <w:vertAlign w:val="superscript"/>
        </w:rPr>
        <w:t>rd</w:t>
      </w:r>
      <w:r>
        <w:t xml:space="preserve"> 2011, Google search for “nurse” image completed. Number of results – 2.79 million. Number of </w:t>
      </w:r>
      <w:r w:rsidR="00EA65EA">
        <w:t>factual</w:t>
      </w:r>
      <w:r>
        <w:t xml:space="preserve"> results – minuscule. What is the perceived image of nurses today? Is it </w:t>
      </w:r>
      <w:r w:rsidR="00EA65EA">
        <w:t xml:space="preserve">one in </w:t>
      </w:r>
      <w:r w:rsidR="00AF0E73">
        <w:t>a</w:t>
      </w:r>
      <w:r>
        <w:t xml:space="preserve"> white dress with a whit</w:t>
      </w:r>
      <w:r w:rsidR="00AF0E73">
        <w:t>e hat</w:t>
      </w:r>
      <w:r>
        <w:t xml:space="preserve">? Is it </w:t>
      </w:r>
      <w:r w:rsidR="00AF0E73">
        <w:t>a</w:t>
      </w:r>
      <w:r>
        <w:t xml:space="preserve"> cartoon character holding a disproportionately large syringe? Is it a woman in thigh high stocking and a </w:t>
      </w:r>
      <w:r w:rsidR="005664EC">
        <w:t>“</w:t>
      </w:r>
      <w:r>
        <w:t>naughty nurse</w:t>
      </w:r>
      <w:r w:rsidR="005664EC">
        <w:t>"</w:t>
      </w:r>
      <w:r>
        <w:t xml:space="preserve"> outfit? Or, a young female nurse at patient’s bedside standing slight behind a doctor, looking confused? No matter what search engine is used, a </w:t>
      </w:r>
      <w:r w:rsidR="00AF0E73">
        <w:t xml:space="preserve">fallacious, </w:t>
      </w:r>
      <w:r>
        <w:t>distorted,</w:t>
      </w:r>
      <w:r w:rsidR="00AF0E73">
        <w:t xml:space="preserve"> and</w:t>
      </w:r>
      <w:r>
        <w:t xml:space="preserve"> </w:t>
      </w:r>
      <w:r w:rsidR="00AF0E73">
        <w:t>fictional</w:t>
      </w:r>
      <w:r>
        <w:t xml:space="preserve"> image of nurses is </w:t>
      </w:r>
      <w:r w:rsidR="00AF0E73">
        <w:t>manufactured</w:t>
      </w:r>
      <w:r>
        <w:t>. This has been th</w:t>
      </w:r>
      <w:r w:rsidR="003C037A">
        <w:t xml:space="preserve">e case for centuries. Nursing is presented to the world with a sexist stereotype, in which the key players are merely </w:t>
      </w:r>
      <w:r w:rsidR="00C274E5">
        <w:t xml:space="preserve">providing the “human touch” to patients (Chitty &amp; Black, 2011, p. 53). </w:t>
      </w:r>
    </w:p>
    <w:p w:rsidR="009403A6" w:rsidRDefault="00C274E5" w:rsidP="008638FB">
      <w:pPr>
        <w:spacing w:line="480" w:lineRule="auto"/>
      </w:pPr>
      <w:r>
        <w:tab/>
      </w:r>
    </w:p>
    <w:p w:rsidR="00310B3F" w:rsidRDefault="00C274E5" w:rsidP="008638FB">
      <w:pPr>
        <w:spacing w:line="480" w:lineRule="auto"/>
      </w:pPr>
      <w:r>
        <w:tab/>
      </w:r>
      <w:r w:rsidR="00E7118B">
        <w:t>Media portrays nurses in variou</w:t>
      </w:r>
      <w:r w:rsidR="00C33C6E">
        <w:t xml:space="preserve">s ways, from </w:t>
      </w:r>
      <w:r w:rsidR="004320B1">
        <w:t>“</w:t>
      </w:r>
      <w:r w:rsidR="00C33C6E">
        <w:t>hot lips</w:t>
      </w:r>
      <w:r w:rsidR="004320B1">
        <w:t xml:space="preserve"> Houlihan</w:t>
      </w:r>
      <w:r w:rsidR="003432E3">
        <w:t>”</w:t>
      </w:r>
      <w:r w:rsidR="004320B1">
        <w:t xml:space="preserve"> on MASH</w:t>
      </w:r>
      <w:r w:rsidR="00C33C6E">
        <w:t xml:space="preserve"> to angry and </w:t>
      </w:r>
      <w:r w:rsidR="00B9119D">
        <w:t>cynical</w:t>
      </w:r>
      <w:r w:rsidR="00C33C6E">
        <w:t xml:space="preserve"> nurse Carla on Scrubs</w:t>
      </w:r>
      <w:r w:rsidR="00E522C3">
        <w:t xml:space="preserve"> (Cohen, 2007</w:t>
      </w:r>
      <w:r w:rsidR="00010C6E">
        <w:t>)</w:t>
      </w:r>
      <w:r w:rsidR="00C33C6E">
        <w:t xml:space="preserve">. </w:t>
      </w:r>
      <w:r w:rsidR="00B916D1">
        <w:t xml:space="preserve">Such illustrations are extremely damaging to the nursing profession, as well as </w:t>
      </w:r>
      <w:r w:rsidR="00310B3F">
        <w:t xml:space="preserve">patient care because they </w:t>
      </w:r>
      <w:r w:rsidR="004320B1">
        <w:t>demoralize</w:t>
      </w:r>
      <w:r w:rsidR="00310B3F">
        <w:t xml:space="preserve"> the profession by describing nurses as uneducated, amateur, unsophisticated, assistants to doctors</w:t>
      </w:r>
      <w:r w:rsidR="00D069DB">
        <w:t xml:space="preserve"> who are nothing more than sadistic, sexually aggressive</w:t>
      </w:r>
      <w:r w:rsidR="004320B1">
        <w:t xml:space="preserve"> shot givers. They are seen as the ones holding a patients hand, providing psychological &amp; physical comfort</w:t>
      </w:r>
      <w:r w:rsidR="00D069DB">
        <w:t xml:space="preserve">, rather than </w:t>
      </w:r>
      <w:r w:rsidR="00310B3F">
        <w:t xml:space="preserve">skilled, highly educated, self-directed professionals who have life and death responsibilities. </w:t>
      </w:r>
    </w:p>
    <w:p w:rsidR="00D069DB" w:rsidRDefault="004320B1" w:rsidP="008638FB">
      <w:pPr>
        <w:spacing w:line="480" w:lineRule="auto"/>
      </w:pPr>
      <w:r>
        <w:tab/>
      </w:r>
    </w:p>
    <w:p w:rsidR="003C56E8" w:rsidRDefault="00112139" w:rsidP="008638FB">
      <w:pPr>
        <w:spacing w:line="480" w:lineRule="auto"/>
        <w:ind w:firstLine="720"/>
      </w:pPr>
      <w:r>
        <w:t xml:space="preserve">The </w:t>
      </w:r>
      <w:r w:rsidR="00D46916">
        <w:t>Gallop poll</w:t>
      </w:r>
      <w:r>
        <w:t xml:space="preserve"> conducted in 2006 revealed that</w:t>
      </w:r>
      <w:r w:rsidR="00D46916">
        <w:t xml:space="preserve"> nurses were one of the 10 most honest and</w:t>
      </w:r>
      <w:r w:rsidR="00E522C3">
        <w:t xml:space="preserve"> ethical professionals (Cohen, 2007</w:t>
      </w:r>
      <w:r w:rsidR="00D46916">
        <w:t xml:space="preserve">). </w:t>
      </w:r>
      <w:r w:rsidR="00F64CA4">
        <w:t>People clearly see nurses as individuals who can be trusted and are knowledgeable, caring and competent. So, why do we need to care ab</w:t>
      </w:r>
      <w:r w:rsidR="00366E49">
        <w:t>out how nursing is portrayed</w:t>
      </w:r>
      <w:r w:rsidR="00F64CA4">
        <w:t xml:space="preserve">? </w:t>
      </w:r>
      <w:r w:rsidR="004320B1">
        <w:t>The</w:t>
      </w:r>
      <w:r w:rsidR="00366E49">
        <w:t xml:space="preserve">re are serious consequences to stereotyping </w:t>
      </w:r>
      <w:r w:rsidR="00FA5063">
        <w:t xml:space="preserve">the </w:t>
      </w:r>
      <w:r w:rsidR="004320B1">
        <w:t>nursing profession</w:t>
      </w:r>
      <w:r w:rsidR="00366E49">
        <w:t xml:space="preserve">, </w:t>
      </w:r>
      <w:r w:rsidR="00943C83">
        <w:t>such as</w:t>
      </w:r>
      <w:r w:rsidR="005664EC">
        <w:t xml:space="preserve"> discouraging</w:t>
      </w:r>
      <w:r w:rsidR="004320B1">
        <w:t xml:space="preserve"> prospective applicants by creating a disrespectful </w:t>
      </w:r>
      <w:r w:rsidR="00943C83">
        <w:t xml:space="preserve">image, </w:t>
      </w:r>
      <w:r w:rsidR="00BD009A">
        <w:t>adding to th</w:t>
      </w:r>
      <w:r w:rsidR="00200387">
        <w:t>e shortage of nurses, lower job</w:t>
      </w:r>
      <w:r w:rsidR="00BD009A">
        <w:t xml:space="preserve"> satisfaction due to lack of appreciation and damaged self-image associated with work. In order </w:t>
      </w:r>
      <w:r w:rsidR="00200387">
        <w:t xml:space="preserve">to </w:t>
      </w:r>
      <w:r w:rsidR="00010C6E">
        <w:t>repair the vandalized image, change</w:t>
      </w:r>
      <w:r w:rsidR="00FA5063">
        <w:t>s have</w:t>
      </w:r>
      <w:r w:rsidR="00010C6E">
        <w:t xml:space="preserve"> to come from within. </w:t>
      </w:r>
      <w:r w:rsidR="00200387">
        <w:t>For this very reason, “National Nurses United is partnering with television and radio producers to create programs in which nurses get start billing, and to explore other ways of reaching our nation’</w:t>
      </w:r>
      <w:r w:rsidR="0038605E">
        <w:t>s communities” (</w:t>
      </w:r>
      <w:r w:rsidR="00A47266">
        <w:t>DeMoro &amp; Hwang</w:t>
      </w:r>
      <w:r w:rsidR="0038605E">
        <w:t>, 2011</w:t>
      </w:r>
      <w:r w:rsidR="004270FC">
        <w:t>). Initiatives</w:t>
      </w:r>
      <w:r w:rsidR="003C56E8">
        <w:t>,</w:t>
      </w:r>
      <w:r w:rsidR="00200387">
        <w:t xml:space="preserve"> such as this, </w:t>
      </w:r>
      <w:r w:rsidR="006A3B9C">
        <w:t xml:space="preserve">not only help improve the image of nursing but also shed light on the importance of it in society. Nurses </w:t>
      </w:r>
      <w:r w:rsidR="008976C5">
        <w:t>are patient advoca</w:t>
      </w:r>
      <w:r w:rsidR="00F262EA">
        <w:t>tes (</w:t>
      </w:r>
      <w:r w:rsidR="00D221A5">
        <w:t>Gordon, 2010</w:t>
      </w:r>
      <w:r w:rsidR="00F262EA">
        <w:t xml:space="preserve">), </w:t>
      </w:r>
      <w:r w:rsidR="006D6F57">
        <w:t xml:space="preserve">they </w:t>
      </w:r>
      <w:r w:rsidR="00F262EA">
        <w:t>save live</w:t>
      </w:r>
      <w:r w:rsidR="006D6F57">
        <w:t>s and help set health policies which serve the patient’s best interes</w:t>
      </w:r>
      <w:r w:rsidR="00EE5DB5">
        <w:t xml:space="preserve">t. </w:t>
      </w:r>
      <w:r w:rsidR="00FA5063">
        <w:t xml:space="preserve">They go through rigorous training to work in a wide array of </w:t>
      </w:r>
      <w:r w:rsidR="003C56E8">
        <w:t>sectors</w:t>
      </w:r>
      <w:r w:rsidR="00DD54B1">
        <w:t xml:space="preserve"> such as public health, cri</w:t>
      </w:r>
      <w:r w:rsidR="003C56E8">
        <w:t>tical &amp; emergen</w:t>
      </w:r>
      <w:r w:rsidR="00F64CA4">
        <w:t>cy care, teaching and research</w:t>
      </w:r>
      <w:r w:rsidR="00FA5063">
        <w:t xml:space="preserve">. </w:t>
      </w:r>
      <w:r w:rsidR="00EE5DB5">
        <w:t>Contrary to general belief, nursing education</w:t>
      </w:r>
      <w:r w:rsidR="006D6F57">
        <w:t xml:space="preserve"> is</w:t>
      </w:r>
      <w:r w:rsidR="00EE5DB5">
        <w:t xml:space="preserve"> not easy and demands </w:t>
      </w:r>
      <w:r w:rsidR="006D6F57">
        <w:t xml:space="preserve">intense, comprehensive training. </w:t>
      </w:r>
      <w:r w:rsidR="003C56E8">
        <w:t>Nurses</w:t>
      </w:r>
      <w:r w:rsidR="00DD54B1">
        <w:t xml:space="preserve"> have in-depth theoretical knowledge and are proficient in applying that knowledge practically. </w:t>
      </w:r>
      <w:r w:rsidR="009F5B86">
        <w:t>In addition to being</w:t>
      </w:r>
      <w:r w:rsidR="00DD54B1">
        <w:t xml:space="preserve"> the eyes, </w:t>
      </w:r>
      <w:r w:rsidR="003C56E8">
        <w:t>ears</w:t>
      </w:r>
      <w:r w:rsidR="00DD54B1">
        <w:t xml:space="preserve"> and heart of medical institution</w:t>
      </w:r>
      <w:r w:rsidR="003C56E8">
        <w:t>s</w:t>
      </w:r>
      <w:r w:rsidR="00DD54B1">
        <w:t xml:space="preserve">, </w:t>
      </w:r>
      <w:r w:rsidR="009F5B86">
        <w:t>they are</w:t>
      </w:r>
      <w:r w:rsidR="00DD54B1">
        <w:t xml:space="preserve"> also the hands and brain that helps </w:t>
      </w:r>
      <w:r w:rsidR="003C56E8">
        <w:t xml:space="preserve">run </w:t>
      </w:r>
      <w:r w:rsidR="004A1421">
        <w:t>them</w:t>
      </w:r>
      <w:r w:rsidR="003C56E8">
        <w:t xml:space="preserve">. </w:t>
      </w:r>
    </w:p>
    <w:p w:rsidR="00B75EC3" w:rsidRDefault="00B75EC3" w:rsidP="008638FB">
      <w:pPr>
        <w:spacing w:line="480" w:lineRule="auto"/>
      </w:pPr>
    </w:p>
    <w:p w:rsidR="00E510A4" w:rsidRPr="00AA4527" w:rsidRDefault="00B75EC3" w:rsidP="00AA4527">
      <w:pPr>
        <w:spacing w:line="480" w:lineRule="auto"/>
      </w:pPr>
      <w:r>
        <w:tab/>
        <w:t xml:space="preserve">Today, nursing associations and advocacy groups are trying to change the appearance of this profession to the public. However, this is too big a task to be done by </w:t>
      </w:r>
      <w:r w:rsidR="007E39C1">
        <w:t xml:space="preserve">the </w:t>
      </w:r>
      <w:r>
        <w:t xml:space="preserve">organizations alone. Nurses need to tackle this head on and take the steps needed to project a </w:t>
      </w:r>
      <w:r w:rsidR="007E39C1">
        <w:t>stellar</w:t>
      </w:r>
      <w:r>
        <w:t xml:space="preserve"> image. </w:t>
      </w:r>
      <w:r w:rsidR="00AA4527">
        <w:t xml:space="preserve"> </w:t>
      </w:r>
      <w:r>
        <w:t xml:space="preserve">According to </w:t>
      </w:r>
      <w:r w:rsidR="00D46916">
        <w:rPr>
          <w:rFonts w:eastAsiaTheme="minorHAnsi"/>
        </w:rPr>
        <w:t>Pro</w:t>
      </w:r>
      <w:r w:rsidR="00517569">
        <w:rPr>
          <w:rFonts w:eastAsiaTheme="minorHAnsi"/>
        </w:rPr>
        <w:t>fessor L.D. Andrews</w:t>
      </w:r>
      <w:r w:rsidR="007E39C1">
        <w:rPr>
          <w:rFonts w:eastAsiaTheme="minorHAnsi"/>
        </w:rPr>
        <w:t>, “nurses must</w:t>
      </w:r>
      <w:r w:rsidR="005F27EB">
        <w:rPr>
          <w:rFonts w:eastAsiaTheme="minorHAnsi"/>
        </w:rPr>
        <w:t xml:space="preserve"> v</w:t>
      </w:r>
      <w:r w:rsidR="00D46916" w:rsidRPr="005F27EB">
        <w:rPr>
          <w:rFonts w:eastAsiaTheme="minorHAnsi"/>
        </w:rPr>
        <w:t>alue nursing and project that image daily</w:t>
      </w:r>
      <w:r w:rsidR="005F27EB">
        <w:rPr>
          <w:rFonts w:eastAsiaTheme="minorHAnsi"/>
        </w:rPr>
        <w:t>, t</w:t>
      </w:r>
      <w:r w:rsidR="00D46916" w:rsidRPr="005F27EB">
        <w:rPr>
          <w:rFonts w:eastAsiaTheme="minorHAnsi"/>
        </w:rPr>
        <w:t>ake themselves seriously and dress the part</w:t>
      </w:r>
      <w:r w:rsidR="005F27EB">
        <w:rPr>
          <w:rFonts w:eastAsiaTheme="minorHAnsi"/>
        </w:rPr>
        <w:t>, r</w:t>
      </w:r>
      <w:r w:rsidR="00D46916" w:rsidRPr="005F27EB">
        <w:rPr>
          <w:rFonts w:eastAsiaTheme="minorHAnsi"/>
        </w:rPr>
        <w:t>ecognize the value of what they do</w:t>
      </w:r>
      <w:r w:rsidR="005F27EB">
        <w:rPr>
          <w:rFonts w:eastAsiaTheme="minorHAnsi"/>
        </w:rPr>
        <w:t>, and b</w:t>
      </w:r>
      <w:r w:rsidR="00D46916" w:rsidRPr="005F27EB">
        <w:rPr>
          <w:rFonts w:eastAsiaTheme="minorHAnsi"/>
        </w:rPr>
        <w:t xml:space="preserve">elieve in </w:t>
      </w:r>
      <w:r w:rsidR="007E39C1" w:rsidRPr="005F27EB">
        <w:rPr>
          <w:rFonts w:eastAsiaTheme="minorHAnsi"/>
        </w:rPr>
        <w:t>themselves and their colleagues”</w:t>
      </w:r>
      <w:r w:rsidR="00E522C3" w:rsidRPr="005F27EB">
        <w:rPr>
          <w:rFonts w:eastAsiaTheme="minorHAnsi"/>
        </w:rPr>
        <w:t xml:space="preserve"> (Cohen, 2007</w:t>
      </w:r>
      <w:r w:rsidR="00E510A4" w:rsidRPr="005F27EB">
        <w:rPr>
          <w:rFonts w:eastAsiaTheme="minorHAnsi"/>
        </w:rPr>
        <w:t>)</w:t>
      </w:r>
      <w:r w:rsidR="00AA4527">
        <w:rPr>
          <w:rFonts w:eastAsiaTheme="minorHAnsi"/>
        </w:rPr>
        <w:t>.</w:t>
      </w:r>
    </w:p>
    <w:p w:rsidR="00E510A4" w:rsidRDefault="00E510A4" w:rsidP="008638FB">
      <w:pPr>
        <w:spacing w:line="480" w:lineRule="auto"/>
        <w:rPr>
          <w:rFonts w:eastAsiaTheme="minorHAnsi"/>
        </w:rPr>
      </w:pPr>
    </w:p>
    <w:p w:rsidR="0093423A" w:rsidRDefault="0093423A" w:rsidP="008638FB">
      <w:pPr>
        <w:spacing w:line="480" w:lineRule="auto"/>
        <w:ind w:firstLine="360"/>
      </w:pPr>
      <w:r>
        <w:t>Nurses can implement simple steps to achieve these goals. Such as:</w:t>
      </w:r>
    </w:p>
    <w:p w:rsidR="000C3CBF" w:rsidRDefault="000C3CBF" w:rsidP="008638FB">
      <w:pPr>
        <w:pStyle w:val="ListParagraph"/>
        <w:numPr>
          <w:ilvl w:val="0"/>
          <w:numId w:val="4"/>
        </w:numPr>
        <w:spacing w:line="480" w:lineRule="auto"/>
      </w:pPr>
      <w:r>
        <w:t>Be aware of what they say in front of the patients</w:t>
      </w:r>
      <w:r w:rsidR="005F231F">
        <w:t xml:space="preserve"> and their families</w:t>
      </w:r>
      <w:r>
        <w:t xml:space="preserve"> </w:t>
      </w:r>
    </w:p>
    <w:p w:rsidR="000C3CBF" w:rsidRDefault="000C3CBF" w:rsidP="008638FB">
      <w:pPr>
        <w:pStyle w:val="ListParagraph"/>
        <w:numPr>
          <w:ilvl w:val="0"/>
          <w:numId w:val="4"/>
        </w:numPr>
        <w:spacing w:line="480" w:lineRule="auto"/>
      </w:pPr>
      <w:r>
        <w:t xml:space="preserve">Talk respectfully to their colleagues in proper medical language. </w:t>
      </w:r>
    </w:p>
    <w:p w:rsidR="005F231F" w:rsidRDefault="000C3CBF" w:rsidP="008638FB">
      <w:pPr>
        <w:pStyle w:val="ListParagraph"/>
        <w:numPr>
          <w:ilvl w:val="0"/>
          <w:numId w:val="4"/>
        </w:numPr>
        <w:spacing w:line="480" w:lineRule="auto"/>
      </w:pPr>
      <w:r>
        <w:t xml:space="preserve">Dress like a professional and demand the hospitals to </w:t>
      </w:r>
      <w:r w:rsidR="004D4432">
        <w:t xml:space="preserve">modify </w:t>
      </w:r>
      <w:r w:rsidR="005F231F">
        <w:t>outdated</w:t>
      </w:r>
      <w:r w:rsidR="004D4432">
        <w:t xml:space="preserve"> dress code</w:t>
      </w:r>
    </w:p>
    <w:p w:rsidR="005F231F" w:rsidRDefault="005F231F" w:rsidP="008638FB">
      <w:pPr>
        <w:pStyle w:val="ListParagraph"/>
        <w:numPr>
          <w:ilvl w:val="0"/>
          <w:numId w:val="4"/>
        </w:numPr>
        <w:spacing w:line="480" w:lineRule="auto"/>
      </w:pPr>
      <w:r>
        <w:t>Speak-up about unethical behavior or fellow staff</w:t>
      </w:r>
    </w:p>
    <w:p w:rsidR="005F231F" w:rsidRDefault="005F231F" w:rsidP="008638FB">
      <w:pPr>
        <w:pStyle w:val="ListParagraph"/>
        <w:numPr>
          <w:ilvl w:val="0"/>
          <w:numId w:val="4"/>
        </w:numPr>
        <w:spacing w:line="480" w:lineRule="auto"/>
      </w:pPr>
      <w:r>
        <w:t>Continue to educate themselves academically as well about current policy issues</w:t>
      </w:r>
    </w:p>
    <w:p w:rsidR="005F231F" w:rsidRDefault="005F231F" w:rsidP="008638FB">
      <w:pPr>
        <w:pStyle w:val="ListParagraph"/>
        <w:numPr>
          <w:ilvl w:val="0"/>
          <w:numId w:val="4"/>
        </w:numPr>
        <w:spacing w:line="480" w:lineRule="auto"/>
      </w:pPr>
      <w:r>
        <w:t>Become members of association that help bring change</w:t>
      </w:r>
    </w:p>
    <w:p w:rsidR="005F231F" w:rsidRDefault="005F231F" w:rsidP="008638FB">
      <w:pPr>
        <w:pStyle w:val="ListParagraph"/>
        <w:numPr>
          <w:ilvl w:val="0"/>
          <w:numId w:val="4"/>
        </w:numPr>
        <w:spacing w:line="480" w:lineRule="auto"/>
      </w:pPr>
      <w:r>
        <w:t xml:space="preserve">Help new graduates in acting professionally right from the start. </w:t>
      </w:r>
    </w:p>
    <w:p w:rsidR="005F231F" w:rsidRDefault="005F231F" w:rsidP="008638FB">
      <w:pPr>
        <w:pStyle w:val="ListParagraph"/>
        <w:numPr>
          <w:ilvl w:val="0"/>
          <w:numId w:val="4"/>
        </w:numPr>
        <w:spacing w:line="480" w:lineRule="auto"/>
      </w:pPr>
      <w:r>
        <w:t>Create a better self-image by believing in the importance of what they do</w:t>
      </w:r>
    </w:p>
    <w:p w:rsidR="007B643C" w:rsidRDefault="00507489" w:rsidP="008638FB">
      <w:pPr>
        <w:pStyle w:val="ListParagraph"/>
        <w:numPr>
          <w:ilvl w:val="0"/>
          <w:numId w:val="4"/>
        </w:numPr>
        <w:spacing w:line="480" w:lineRule="auto"/>
      </w:pPr>
      <w:r>
        <w:t>Develop good interpersonal relationsh</w:t>
      </w:r>
      <w:r w:rsidR="007B643C">
        <w:t>ips and learn the importance of nursing as a whole.</w:t>
      </w:r>
    </w:p>
    <w:p w:rsidR="007B643C" w:rsidRDefault="007B643C" w:rsidP="008638FB">
      <w:pPr>
        <w:pStyle w:val="ListParagraph"/>
        <w:numPr>
          <w:ilvl w:val="0"/>
          <w:numId w:val="4"/>
        </w:numPr>
        <w:spacing w:line="480" w:lineRule="auto"/>
      </w:pPr>
      <w:r>
        <w:t>Participate in leadership roles</w:t>
      </w:r>
    </w:p>
    <w:p w:rsidR="007B643C" w:rsidRDefault="007B643C" w:rsidP="008638FB">
      <w:pPr>
        <w:pStyle w:val="ListParagraph"/>
        <w:numPr>
          <w:ilvl w:val="0"/>
          <w:numId w:val="4"/>
        </w:numPr>
        <w:spacing w:line="480" w:lineRule="auto"/>
      </w:pPr>
      <w:r>
        <w:t>Advocate for increased decision making roles</w:t>
      </w:r>
    </w:p>
    <w:p w:rsidR="00C50757" w:rsidRDefault="00C50757" w:rsidP="008638FB">
      <w:pPr>
        <w:spacing w:line="480" w:lineRule="auto"/>
        <w:ind w:firstLine="720"/>
      </w:pPr>
    </w:p>
    <w:p w:rsidR="00073B41" w:rsidRDefault="00523C82" w:rsidP="008638FB">
      <w:pPr>
        <w:spacing w:line="480" w:lineRule="auto"/>
        <w:ind w:firstLine="720"/>
      </w:pPr>
      <w:r>
        <w:t xml:space="preserve">Health care today is a business and no longer just a service provided to the needy by do-gooders. </w:t>
      </w:r>
      <w:r w:rsidR="00067521">
        <w:t>The nursing profession needs to create a professional brand</w:t>
      </w:r>
      <w:r>
        <w:t xml:space="preserve">. </w:t>
      </w:r>
      <w:r w:rsidR="00FE627D">
        <w:t xml:space="preserve">According to </w:t>
      </w:r>
      <w:r w:rsidR="00FE627D">
        <w:rPr>
          <w:rFonts w:eastAsiaTheme="minorHAnsi"/>
        </w:rPr>
        <w:t>Basu and Wang</w:t>
      </w:r>
      <w:r w:rsidR="00FB15AE">
        <w:rPr>
          <w:rFonts w:eastAsiaTheme="minorHAnsi"/>
        </w:rPr>
        <w:t xml:space="preserve"> (2009)</w:t>
      </w:r>
      <w:r w:rsidR="00FE627D">
        <w:rPr>
          <w:rFonts w:eastAsiaTheme="minorHAnsi"/>
        </w:rPr>
        <w:t xml:space="preserve">, </w:t>
      </w:r>
      <w:r w:rsidR="00FB15AE">
        <w:rPr>
          <w:rFonts w:eastAsiaTheme="minorHAnsi"/>
        </w:rPr>
        <w:t>“</w:t>
      </w:r>
      <w:r>
        <w:rPr>
          <w:rFonts w:eastAsiaTheme="minorHAnsi"/>
        </w:rPr>
        <w:t>today branding in public health campaigns means focusing not only on the perceived value, but the provision of long-term value, allowing the target audience to associate with the campaign/message and adopt and support its use</w:t>
      </w:r>
      <w:r w:rsidR="00FE627D">
        <w:rPr>
          <w:rFonts w:eastAsiaTheme="minorHAnsi"/>
        </w:rPr>
        <w:t>.</w:t>
      </w:r>
      <w:r w:rsidR="00FB15AE">
        <w:rPr>
          <w:rFonts w:eastAsiaTheme="minorHAnsi"/>
        </w:rPr>
        <w:t>”</w:t>
      </w:r>
      <w:r w:rsidR="00FE627D">
        <w:rPr>
          <w:rFonts w:eastAsiaTheme="minorHAnsi"/>
        </w:rPr>
        <w:t xml:space="preserve"> </w:t>
      </w:r>
      <w:r w:rsidR="00733F7B">
        <w:rPr>
          <w:rFonts w:eastAsiaTheme="minorHAnsi"/>
        </w:rPr>
        <w:t>Nurses care, monitor, watch, educate, train and advocate for the patien</w:t>
      </w:r>
      <w:r w:rsidR="00FB15AE">
        <w:rPr>
          <w:rFonts w:eastAsiaTheme="minorHAnsi"/>
        </w:rPr>
        <w:t xml:space="preserve">ts &amp; society (Baldwin, </w:t>
      </w:r>
      <w:r w:rsidR="00F17600">
        <w:rPr>
          <w:rFonts w:eastAsiaTheme="minorHAnsi"/>
        </w:rPr>
        <w:t>Issle, &amp; Lyons, 2010</w:t>
      </w:r>
      <w:r w:rsidR="00FB15AE">
        <w:rPr>
          <w:rFonts w:eastAsiaTheme="minorHAnsi"/>
        </w:rPr>
        <w:t>). I</w:t>
      </w:r>
      <w:r w:rsidR="00733F7B">
        <w:rPr>
          <w:rFonts w:eastAsiaTheme="minorHAnsi"/>
        </w:rPr>
        <w:t>t is ti</w:t>
      </w:r>
      <w:r w:rsidR="00FB15AE">
        <w:rPr>
          <w:rFonts w:eastAsiaTheme="minorHAnsi"/>
        </w:rPr>
        <w:t xml:space="preserve">me they start advocating for their own profession </w:t>
      </w:r>
      <w:r w:rsidR="00630A65">
        <w:rPr>
          <w:rFonts w:eastAsiaTheme="minorHAnsi"/>
        </w:rPr>
        <w:t>and make the overdue changes</w:t>
      </w:r>
      <w:r w:rsidR="00FB15AE">
        <w:rPr>
          <w:rFonts w:eastAsiaTheme="minorHAnsi"/>
        </w:rPr>
        <w:t xml:space="preserve"> for a better future of health care. </w:t>
      </w: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8638FB" w:rsidRDefault="008638FB" w:rsidP="008638FB">
      <w:pPr>
        <w:spacing w:line="480" w:lineRule="auto"/>
      </w:pPr>
    </w:p>
    <w:p w:rsidR="00C50757" w:rsidRDefault="00C50757" w:rsidP="008638FB">
      <w:pPr>
        <w:spacing w:line="480" w:lineRule="auto"/>
        <w:jc w:val="center"/>
      </w:pPr>
    </w:p>
    <w:p w:rsidR="00C50757" w:rsidRDefault="00C50757" w:rsidP="008638FB">
      <w:pPr>
        <w:spacing w:line="480" w:lineRule="auto"/>
        <w:jc w:val="center"/>
      </w:pPr>
    </w:p>
    <w:p w:rsidR="00636A2A" w:rsidRDefault="00636A2A" w:rsidP="008638FB">
      <w:pPr>
        <w:spacing w:line="480" w:lineRule="auto"/>
        <w:jc w:val="center"/>
      </w:pPr>
    </w:p>
    <w:p w:rsidR="000C02FF" w:rsidRDefault="000C02FF" w:rsidP="008638FB">
      <w:pPr>
        <w:spacing w:line="480" w:lineRule="auto"/>
        <w:jc w:val="center"/>
      </w:pPr>
      <w:r>
        <w:t>Reference</w:t>
      </w:r>
      <w:r w:rsidR="008638FB">
        <w:t>s</w:t>
      </w:r>
    </w:p>
    <w:p w:rsidR="003C037A" w:rsidRDefault="003C037A" w:rsidP="008638FB">
      <w:pPr>
        <w:spacing w:line="480" w:lineRule="auto"/>
      </w:pPr>
    </w:p>
    <w:p w:rsidR="007130F7" w:rsidRDefault="007130F7" w:rsidP="007130F7">
      <w:pPr>
        <w:spacing w:line="480" w:lineRule="auto"/>
        <w:ind w:firstLine="720"/>
        <w:rPr>
          <w:rFonts w:eastAsiaTheme="minorHAnsi"/>
        </w:rPr>
      </w:pPr>
      <w:r>
        <w:rPr>
          <w:rFonts w:eastAsiaTheme="minorHAnsi"/>
        </w:rPr>
        <w:t xml:space="preserve">Basu, A., &amp; Wang, J. (2009). The role of branding in public health campaigns. </w:t>
      </w:r>
      <w:r w:rsidRPr="00523C82">
        <w:rPr>
          <w:rFonts w:eastAsiaTheme="minorHAnsi"/>
          <w:i/>
        </w:rPr>
        <w:t>Journal of Communication Management</w:t>
      </w:r>
      <w:r>
        <w:rPr>
          <w:rFonts w:eastAsiaTheme="minorHAnsi"/>
        </w:rPr>
        <w:t xml:space="preserve">, 13(1), 77–91. doi: </w:t>
      </w:r>
      <w:r w:rsidRPr="00FE627D">
        <w:t>10.1108/13632540910931409</w:t>
      </w:r>
      <w:r>
        <w:rPr>
          <w:rFonts w:eastAsiaTheme="minorHAnsi"/>
        </w:rPr>
        <w:t xml:space="preserve">   </w:t>
      </w:r>
    </w:p>
    <w:p w:rsidR="007130F7" w:rsidRDefault="007130F7" w:rsidP="007130F7">
      <w:pPr>
        <w:spacing w:line="480" w:lineRule="auto"/>
        <w:rPr>
          <w:rFonts w:eastAsiaTheme="minorHAnsi"/>
        </w:rPr>
      </w:pPr>
    </w:p>
    <w:p w:rsidR="007130F7" w:rsidRPr="000F4831" w:rsidRDefault="007130F7" w:rsidP="007130F7">
      <w:pPr>
        <w:spacing w:line="480" w:lineRule="auto"/>
        <w:ind w:firstLine="720"/>
      </w:pPr>
      <w:r>
        <w:t xml:space="preserve">Baldwin, K.A., Issel, M.L., &amp; Lyons, R.L.. (2010). Creating a Brand Image for Public Health Nursing. </w:t>
      </w:r>
      <w:r w:rsidRPr="000F4831">
        <w:rPr>
          <w:i/>
        </w:rPr>
        <w:t>Public Health Nursing</w:t>
      </w:r>
      <w:r>
        <w:t xml:space="preserve">, 28(1), 57-67. doi: </w:t>
      </w:r>
      <w:r w:rsidRPr="009403A6">
        <w:rPr>
          <w:rFonts w:eastAsiaTheme="minorHAnsi"/>
          <w:szCs w:val="20"/>
        </w:rPr>
        <w:t>10.1111/j.1525-1446.2010.00899.x</w:t>
      </w:r>
    </w:p>
    <w:p w:rsidR="007130F7" w:rsidRDefault="007130F7" w:rsidP="008638FB">
      <w:pPr>
        <w:spacing w:before="2" w:after="2" w:line="480" w:lineRule="auto"/>
        <w:ind w:firstLine="720"/>
        <w:rPr>
          <w:rFonts w:ascii="Times" w:hAnsi="Times"/>
          <w:szCs w:val="20"/>
        </w:rPr>
      </w:pPr>
    </w:p>
    <w:p w:rsidR="003432E3" w:rsidRDefault="003C037A" w:rsidP="008638FB">
      <w:pPr>
        <w:spacing w:before="2" w:after="2" w:line="480" w:lineRule="auto"/>
        <w:ind w:firstLine="720"/>
        <w:rPr>
          <w:rFonts w:ascii="Times" w:hAnsi="Times"/>
          <w:szCs w:val="20"/>
        </w:rPr>
      </w:pPr>
      <w:r w:rsidRPr="009738B6">
        <w:rPr>
          <w:rFonts w:ascii="Times" w:hAnsi="Times"/>
          <w:szCs w:val="20"/>
        </w:rPr>
        <w:t xml:space="preserve">Chitty, K. K., &amp; Black, B. P. (2011). The history and social context of nursing. In M. Iannuzzi &amp; M.A. Zimmerman (Eds.), </w:t>
      </w:r>
      <w:r w:rsidRPr="009738B6">
        <w:rPr>
          <w:rFonts w:ascii="Times" w:hAnsi="Times"/>
          <w:i/>
          <w:szCs w:val="20"/>
        </w:rPr>
        <w:t>Professional nursing concepts &amp; challenges</w:t>
      </w:r>
      <w:r w:rsidRPr="009738B6">
        <w:rPr>
          <w:rFonts w:ascii="Times" w:hAnsi="Times"/>
          <w:szCs w:val="20"/>
        </w:rPr>
        <w:t xml:space="preserve"> (pp. 29-59). Maryland Heights, MO: Saunders.</w:t>
      </w:r>
    </w:p>
    <w:p w:rsidR="003432E3" w:rsidRDefault="003432E3" w:rsidP="008638FB">
      <w:pPr>
        <w:spacing w:before="2" w:after="2" w:line="480" w:lineRule="auto"/>
        <w:rPr>
          <w:rFonts w:ascii="Times" w:hAnsi="Times"/>
          <w:szCs w:val="20"/>
        </w:rPr>
      </w:pPr>
    </w:p>
    <w:p w:rsidR="00B31C24" w:rsidRPr="009738B6" w:rsidRDefault="00B31C24" w:rsidP="008638FB">
      <w:pPr>
        <w:spacing w:before="2" w:after="2" w:line="480" w:lineRule="auto"/>
        <w:ind w:firstLine="720"/>
        <w:rPr>
          <w:rFonts w:ascii="Times" w:hAnsi="Times"/>
          <w:szCs w:val="20"/>
        </w:rPr>
      </w:pPr>
      <w:r>
        <w:rPr>
          <w:rFonts w:ascii="Times" w:hAnsi="Times"/>
          <w:szCs w:val="20"/>
        </w:rPr>
        <w:t xml:space="preserve">Cohen, Shelly. (2007). The Image of Nursing. </w:t>
      </w:r>
      <w:r w:rsidRPr="00B31C24">
        <w:rPr>
          <w:rFonts w:ascii="Times" w:hAnsi="Times"/>
          <w:i/>
          <w:szCs w:val="20"/>
        </w:rPr>
        <w:t>American Nurse Today</w:t>
      </w:r>
      <w:r>
        <w:rPr>
          <w:rFonts w:ascii="Times" w:hAnsi="Times"/>
          <w:szCs w:val="20"/>
        </w:rPr>
        <w:t>, 2</w:t>
      </w:r>
      <w:r w:rsidR="00E522C3">
        <w:rPr>
          <w:rFonts w:ascii="Times" w:hAnsi="Times"/>
          <w:szCs w:val="20"/>
        </w:rPr>
        <w:t>(5)</w:t>
      </w:r>
      <w:r>
        <w:rPr>
          <w:rFonts w:ascii="Times" w:hAnsi="Times"/>
          <w:szCs w:val="20"/>
        </w:rPr>
        <w:t>, 24</w:t>
      </w:r>
      <w:r w:rsidR="00C15805">
        <w:rPr>
          <w:rFonts w:ascii="Times" w:hAnsi="Times"/>
          <w:szCs w:val="20"/>
        </w:rPr>
        <w:t>-</w:t>
      </w:r>
      <w:r>
        <w:rPr>
          <w:rFonts w:ascii="Times" w:hAnsi="Times"/>
          <w:szCs w:val="20"/>
        </w:rPr>
        <w:t xml:space="preserve">26. Retrieved from </w:t>
      </w:r>
      <w:r w:rsidRPr="003432E3">
        <w:rPr>
          <w:rFonts w:ascii="Times" w:hAnsi="Times"/>
          <w:szCs w:val="20"/>
        </w:rPr>
        <w:t>http://www.americannursetoday.com/article.aspx?id=5008&amp;fid=4990</w:t>
      </w:r>
    </w:p>
    <w:p w:rsidR="003432E3" w:rsidRDefault="003432E3" w:rsidP="008638FB">
      <w:pPr>
        <w:spacing w:before="2" w:after="2" w:line="480" w:lineRule="auto"/>
        <w:rPr>
          <w:rFonts w:ascii="Times" w:hAnsi="Times"/>
          <w:szCs w:val="20"/>
        </w:rPr>
      </w:pPr>
    </w:p>
    <w:p w:rsidR="007130F7" w:rsidRPr="008638FB" w:rsidRDefault="007130F7" w:rsidP="007130F7">
      <w:pPr>
        <w:spacing w:line="480" w:lineRule="auto"/>
        <w:ind w:firstLine="720"/>
      </w:pPr>
      <w:r>
        <w:t xml:space="preserve">DeMoro, R.A., &amp; Hwang, L. (2011, January). Taking Media Into Our Own Hands. </w:t>
      </w:r>
      <w:r w:rsidRPr="00B22EBD">
        <w:rPr>
          <w:i/>
        </w:rPr>
        <w:t>National Nurse Magazine</w:t>
      </w:r>
      <w:r>
        <w:rPr>
          <w:i/>
        </w:rPr>
        <w:t xml:space="preserve">, </w:t>
      </w:r>
      <w:r w:rsidRPr="007063CA">
        <w:t>107(1), 11-13</w:t>
      </w:r>
      <w:r>
        <w:t xml:space="preserve">. Retrieved from </w:t>
      </w:r>
      <w:r w:rsidRPr="00B22EBD">
        <w:t>http://www.nationalnursesunited.org/publications/entry/national-nurse-magazine/</w:t>
      </w:r>
    </w:p>
    <w:p w:rsidR="007130F7" w:rsidRDefault="007130F7" w:rsidP="008638FB">
      <w:pPr>
        <w:spacing w:before="2" w:after="2" w:line="480" w:lineRule="auto"/>
        <w:ind w:firstLine="720"/>
        <w:rPr>
          <w:rFonts w:ascii="Times" w:hAnsi="Times"/>
          <w:szCs w:val="20"/>
        </w:rPr>
      </w:pPr>
    </w:p>
    <w:p w:rsidR="009403A6" w:rsidRPr="009403A6" w:rsidRDefault="00C15805" w:rsidP="007130F7">
      <w:pPr>
        <w:spacing w:before="2" w:after="2" w:line="480" w:lineRule="auto"/>
        <w:ind w:firstLine="720"/>
      </w:pPr>
      <w:r>
        <w:rPr>
          <w:rFonts w:ascii="Times" w:hAnsi="Times"/>
          <w:szCs w:val="20"/>
        </w:rPr>
        <w:t xml:space="preserve">Gordon, Suzzane. (2010). Nursing needs a new image. </w:t>
      </w:r>
      <w:r w:rsidRPr="00D221A5">
        <w:rPr>
          <w:rFonts w:ascii="Times" w:hAnsi="Times"/>
          <w:i/>
          <w:szCs w:val="20"/>
        </w:rPr>
        <w:t>International Nursing Review</w:t>
      </w:r>
      <w:r>
        <w:rPr>
          <w:rFonts w:ascii="Times" w:hAnsi="Times"/>
          <w:szCs w:val="20"/>
        </w:rPr>
        <w:t>, 57(4), 403-404</w:t>
      </w:r>
      <w:r w:rsidR="00D221A5">
        <w:rPr>
          <w:rFonts w:ascii="Times" w:hAnsi="Times"/>
          <w:szCs w:val="20"/>
        </w:rPr>
        <w:t xml:space="preserve">. doi: </w:t>
      </w:r>
      <w:r w:rsidR="00D221A5">
        <w:t>10.1111/j.1466-7657.2010.00862.x</w:t>
      </w:r>
    </w:p>
    <w:p w:rsidR="007B35D2" w:rsidRPr="00FC3970" w:rsidRDefault="007B35D2" w:rsidP="00733F7B">
      <w:pPr>
        <w:pStyle w:val="Footer"/>
        <w:tabs>
          <w:tab w:val="clear" w:pos="4320"/>
          <w:tab w:val="clear" w:pos="8640"/>
        </w:tabs>
        <w:jc w:val="center"/>
        <w:rPr>
          <w:rFonts w:ascii="Arial" w:hAnsi="Arial" w:cs="Arial"/>
          <w:szCs w:val="24"/>
        </w:rPr>
      </w:pPr>
      <w:r w:rsidRPr="00FC3970">
        <w:rPr>
          <w:rFonts w:ascii="Arial" w:hAnsi="Arial" w:cs="Arial"/>
          <w:b/>
          <w:szCs w:val="24"/>
          <w:u w:val="single"/>
        </w:rPr>
        <w:t xml:space="preserve">N200 </w:t>
      </w:r>
      <w:r>
        <w:rPr>
          <w:rFonts w:ascii="Arial" w:hAnsi="Arial" w:cs="Arial"/>
          <w:b/>
          <w:szCs w:val="24"/>
          <w:u w:val="single"/>
        </w:rPr>
        <w:t>Nursing Image</w:t>
      </w:r>
      <w:r w:rsidRPr="00FC3970">
        <w:rPr>
          <w:rFonts w:ascii="Arial" w:hAnsi="Arial" w:cs="Arial"/>
          <w:b/>
          <w:szCs w:val="24"/>
          <w:u w:val="single"/>
        </w:rPr>
        <w:t xml:space="preserve"> </w:t>
      </w:r>
      <w:r>
        <w:rPr>
          <w:rFonts w:ascii="Arial" w:hAnsi="Arial" w:cs="Arial"/>
          <w:b/>
          <w:szCs w:val="24"/>
          <w:u w:val="single"/>
        </w:rPr>
        <w:t xml:space="preserve">Paper </w:t>
      </w:r>
      <w:r w:rsidRPr="00FC3970">
        <w:rPr>
          <w:rFonts w:ascii="Arial" w:hAnsi="Arial" w:cs="Arial"/>
          <w:b/>
          <w:szCs w:val="24"/>
          <w:u w:val="single"/>
        </w:rPr>
        <w:t>Grading Grid</w:t>
      </w:r>
      <w:r w:rsidRPr="00FC3970">
        <w:rPr>
          <w:rFonts w:ascii="Arial" w:hAnsi="Arial" w:cs="Arial"/>
          <w:szCs w:val="24"/>
        </w:rPr>
        <w:t xml:space="preserve"> </w:t>
      </w:r>
    </w:p>
    <w:p w:rsidR="007B35D2" w:rsidRPr="00FC3970" w:rsidRDefault="007B35D2" w:rsidP="00733F7B">
      <w:pPr>
        <w:pStyle w:val="Footer"/>
        <w:tabs>
          <w:tab w:val="clear" w:pos="4320"/>
          <w:tab w:val="clear" w:pos="8640"/>
        </w:tabs>
        <w:jc w:val="center"/>
        <w:rPr>
          <w:rFonts w:ascii="Arial" w:hAnsi="Arial" w:cs="Arial"/>
          <w:szCs w:val="24"/>
        </w:rPr>
      </w:pPr>
    </w:p>
    <w:p w:rsidR="007B35D2" w:rsidRPr="00FC3970" w:rsidRDefault="007B35D2" w:rsidP="00733F7B">
      <w:pPr>
        <w:pStyle w:val="Footer"/>
        <w:tabs>
          <w:tab w:val="clear" w:pos="4320"/>
          <w:tab w:val="clear" w:pos="8640"/>
        </w:tabs>
        <w:jc w:val="center"/>
        <w:rPr>
          <w:rFonts w:ascii="Arial" w:hAnsi="Arial" w:cs="Arial"/>
          <w:szCs w:val="24"/>
        </w:rPr>
      </w:pPr>
    </w:p>
    <w:p w:rsidR="007B35D2" w:rsidRPr="00FC3970" w:rsidRDefault="007B35D2" w:rsidP="00733F7B">
      <w:pPr>
        <w:pStyle w:val="Footer"/>
        <w:tabs>
          <w:tab w:val="clear" w:pos="4320"/>
          <w:tab w:val="clear" w:pos="8640"/>
        </w:tabs>
        <w:jc w:val="center"/>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r w:rsidRPr="00FC3970">
        <w:rPr>
          <w:rFonts w:ascii="Arial" w:hAnsi="Arial" w:cs="Arial"/>
          <w:szCs w:val="24"/>
        </w:rPr>
        <w:t>Student Name:</w:t>
      </w:r>
      <w:r w:rsidRPr="00FC3970">
        <w:rPr>
          <w:rFonts w:ascii="Arial" w:hAnsi="Arial" w:cs="Arial"/>
          <w:szCs w:val="24"/>
        </w:rPr>
        <w:tab/>
      </w:r>
      <w:r w:rsidRPr="00FC3970">
        <w:rPr>
          <w:rFonts w:ascii="Arial" w:hAnsi="Arial" w:cs="Arial"/>
          <w:szCs w:val="24"/>
          <w:u w:val="single"/>
        </w:rPr>
        <w:tab/>
      </w:r>
      <w:r w:rsidR="00DA20E2" w:rsidRPr="000C02FF">
        <w:rPr>
          <w:rFonts w:ascii="Arial" w:hAnsi="Arial" w:cs="Arial"/>
          <w:color w:val="0000FF"/>
          <w:szCs w:val="24"/>
          <w:u w:val="single"/>
        </w:rPr>
        <w:t>MADHAVI CHAUDHARY</w:t>
      </w:r>
      <w:r w:rsidRPr="00FC3970">
        <w:rPr>
          <w:rFonts w:ascii="Arial" w:hAnsi="Arial" w:cs="Arial"/>
          <w:szCs w:val="24"/>
          <w:u w:val="single"/>
        </w:rPr>
        <w:tab/>
      </w:r>
      <w:r w:rsidRPr="00FC3970">
        <w:rPr>
          <w:rFonts w:ascii="Arial" w:hAnsi="Arial" w:cs="Arial"/>
          <w:szCs w:val="24"/>
          <w:u w:val="single"/>
        </w:rPr>
        <w:tab/>
      </w: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r w:rsidRPr="00FC3970">
        <w:rPr>
          <w:rFonts w:ascii="Arial" w:hAnsi="Arial" w:cs="Arial"/>
          <w:szCs w:val="24"/>
        </w:rPr>
        <w:t>Grading for Issue/Trend Paper (</w:t>
      </w:r>
      <w:r>
        <w:rPr>
          <w:rFonts w:ascii="Arial" w:hAnsi="Arial" w:cs="Arial"/>
          <w:szCs w:val="24"/>
        </w:rPr>
        <w:t>5</w:t>
      </w:r>
      <w:r w:rsidRPr="00FC3970">
        <w:rPr>
          <w:rFonts w:ascii="Arial" w:hAnsi="Arial" w:cs="Arial"/>
          <w:szCs w:val="24"/>
        </w:rPr>
        <w:t>0 points possible):</w:t>
      </w: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b/>
          <w:szCs w:val="24"/>
          <w:u w:val="single"/>
        </w:rPr>
      </w:pP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b/>
          <w:szCs w:val="24"/>
          <w:u w:val="single"/>
        </w:rPr>
        <w:t>Total Points</w:t>
      </w:r>
    </w:p>
    <w:p w:rsidR="007B35D2" w:rsidRPr="00FC3970" w:rsidRDefault="007B35D2" w:rsidP="00733F7B">
      <w:pPr>
        <w:pStyle w:val="Footer"/>
        <w:tabs>
          <w:tab w:val="clear" w:pos="4320"/>
          <w:tab w:val="clear" w:pos="8640"/>
        </w:tabs>
        <w:rPr>
          <w:rFonts w:ascii="Arial" w:hAnsi="Arial" w:cs="Arial"/>
          <w:b/>
          <w:szCs w:val="24"/>
          <w:u w:val="single"/>
        </w:rPr>
      </w:pPr>
    </w:p>
    <w:p w:rsidR="007B35D2" w:rsidRPr="00FC3970" w:rsidRDefault="007B35D2" w:rsidP="00733F7B">
      <w:pPr>
        <w:pStyle w:val="Footer"/>
        <w:tabs>
          <w:tab w:val="clear" w:pos="4320"/>
          <w:tab w:val="clear" w:pos="8640"/>
        </w:tabs>
        <w:rPr>
          <w:rFonts w:ascii="Arial" w:hAnsi="Arial" w:cs="Arial"/>
          <w:szCs w:val="24"/>
        </w:rPr>
      </w:pPr>
      <w:r w:rsidRPr="00FC3970">
        <w:rPr>
          <w:rFonts w:ascii="Arial" w:hAnsi="Arial" w:cs="Arial"/>
          <w:szCs w:val="24"/>
        </w:rPr>
        <w:tab/>
      </w:r>
    </w:p>
    <w:p w:rsidR="007B35D2" w:rsidRPr="00FC3970" w:rsidRDefault="007B35D2" w:rsidP="00733F7B">
      <w:pPr>
        <w:pStyle w:val="Footer"/>
        <w:tabs>
          <w:tab w:val="clear" w:pos="4320"/>
          <w:tab w:val="clear" w:pos="8640"/>
        </w:tabs>
        <w:rPr>
          <w:rFonts w:ascii="Arial" w:hAnsi="Arial" w:cs="Arial"/>
          <w:szCs w:val="24"/>
        </w:rPr>
      </w:pPr>
      <w:r>
        <w:rPr>
          <w:rFonts w:ascii="Arial" w:hAnsi="Arial" w:cs="Arial"/>
          <w:szCs w:val="24"/>
        </w:rPr>
        <w:tab/>
        <w:t>Discussion of issue</w:t>
      </w:r>
      <w:r>
        <w:rPr>
          <w:rFonts w:ascii="Arial" w:hAnsi="Arial" w:cs="Arial"/>
          <w:szCs w:val="24"/>
        </w:rPr>
        <w:tab/>
      </w:r>
      <w:r w:rsidRPr="00FC3970">
        <w:rPr>
          <w:rFonts w:ascii="Arial" w:hAnsi="Arial" w:cs="Arial"/>
          <w:szCs w:val="24"/>
        </w:rPr>
        <w:t>(</w:t>
      </w:r>
      <w:r>
        <w:rPr>
          <w:rFonts w:ascii="Arial" w:hAnsi="Arial" w:cs="Arial"/>
          <w:szCs w:val="24"/>
        </w:rPr>
        <w:t>20</w:t>
      </w:r>
      <w:r w:rsidRPr="00FC3970">
        <w:rPr>
          <w:rFonts w:ascii="Arial" w:hAnsi="Arial" w:cs="Arial"/>
          <w:szCs w:val="24"/>
        </w:rPr>
        <w:t xml:space="preserve">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7B35D2"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r w:rsidRPr="00FC3970">
        <w:rPr>
          <w:rFonts w:ascii="Arial" w:hAnsi="Arial" w:cs="Arial"/>
          <w:szCs w:val="24"/>
        </w:rPr>
        <w:tab/>
      </w:r>
    </w:p>
    <w:p w:rsidR="007B35D2" w:rsidRPr="00FC3970" w:rsidRDefault="007B35D2" w:rsidP="00733F7B">
      <w:pPr>
        <w:pStyle w:val="Footer"/>
        <w:tabs>
          <w:tab w:val="clear" w:pos="4320"/>
          <w:tab w:val="clear" w:pos="8640"/>
        </w:tabs>
        <w:rPr>
          <w:rFonts w:ascii="Arial" w:hAnsi="Arial" w:cs="Arial"/>
          <w:szCs w:val="24"/>
          <w:u w:val="single"/>
        </w:rPr>
      </w:pPr>
      <w:r w:rsidRPr="00FC3970">
        <w:rPr>
          <w:rFonts w:ascii="Arial" w:hAnsi="Arial" w:cs="Arial"/>
          <w:szCs w:val="24"/>
        </w:rPr>
        <w:tab/>
        <w:t>Writing style, grammar, spelling (</w:t>
      </w:r>
      <w:r>
        <w:rPr>
          <w:rFonts w:ascii="Arial" w:hAnsi="Arial" w:cs="Arial"/>
          <w:szCs w:val="24"/>
        </w:rPr>
        <w:t>10</w:t>
      </w:r>
      <w:r w:rsidRPr="00FC3970">
        <w:rPr>
          <w:rFonts w:ascii="Arial" w:hAnsi="Arial" w:cs="Arial"/>
          <w:szCs w:val="24"/>
        </w:rPr>
        <w:t xml:space="preserve">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7B35D2" w:rsidRDefault="007B35D2" w:rsidP="00733F7B">
      <w:pPr>
        <w:pStyle w:val="Footer"/>
        <w:tabs>
          <w:tab w:val="clear" w:pos="4320"/>
          <w:tab w:val="clear" w:pos="8640"/>
        </w:tabs>
        <w:rPr>
          <w:rFonts w:ascii="Arial" w:hAnsi="Arial" w:cs="Arial"/>
          <w:szCs w:val="24"/>
          <w:u w:val="single"/>
        </w:rPr>
      </w:pPr>
    </w:p>
    <w:p w:rsidR="007B35D2" w:rsidRPr="00FC3970" w:rsidRDefault="007B35D2" w:rsidP="00733F7B">
      <w:pPr>
        <w:pStyle w:val="Footer"/>
        <w:tabs>
          <w:tab w:val="clear" w:pos="4320"/>
          <w:tab w:val="clear" w:pos="8640"/>
        </w:tabs>
        <w:rPr>
          <w:rFonts w:ascii="Arial" w:hAnsi="Arial" w:cs="Arial"/>
          <w:szCs w:val="24"/>
          <w:u w:val="single"/>
        </w:rPr>
      </w:pPr>
    </w:p>
    <w:p w:rsidR="007B35D2" w:rsidRPr="00FC3970" w:rsidRDefault="007B35D2" w:rsidP="00733F7B">
      <w:pPr>
        <w:pStyle w:val="Footer"/>
        <w:tabs>
          <w:tab w:val="clear" w:pos="4320"/>
          <w:tab w:val="clear" w:pos="8640"/>
        </w:tabs>
        <w:rPr>
          <w:rFonts w:ascii="Arial" w:hAnsi="Arial" w:cs="Arial"/>
          <w:szCs w:val="24"/>
          <w:u w:val="single"/>
        </w:rPr>
      </w:pPr>
    </w:p>
    <w:p w:rsidR="007B35D2" w:rsidRDefault="007B35D2" w:rsidP="00733F7B">
      <w:pPr>
        <w:pStyle w:val="Footer"/>
        <w:tabs>
          <w:tab w:val="clear" w:pos="4320"/>
          <w:tab w:val="clear" w:pos="8640"/>
        </w:tabs>
        <w:rPr>
          <w:rFonts w:ascii="Arial" w:hAnsi="Arial" w:cs="Arial"/>
          <w:szCs w:val="24"/>
          <w:u w:val="single"/>
        </w:rPr>
      </w:pPr>
      <w:r w:rsidRPr="00FC3970">
        <w:rPr>
          <w:rFonts w:ascii="Arial" w:hAnsi="Arial" w:cs="Arial"/>
          <w:szCs w:val="24"/>
        </w:rPr>
        <w:tab/>
        <w:t>References (</w:t>
      </w:r>
      <w:r>
        <w:rPr>
          <w:rFonts w:ascii="Arial" w:hAnsi="Arial" w:cs="Arial"/>
          <w:szCs w:val="24"/>
        </w:rPr>
        <w:t>5</w:t>
      </w:r>
      <w:r w:rsidRPr="00FC3970">
        <w:rPr>
          <w:rFonts w:ascii="Arial" w:hAnsi="Arial" w:cs="Arial"/>
          <w:szCs w:val="24"/>
        </w:rPr>
        <w:t xml:space="preserve">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7B35D2" w:rsidRDefault="007B35D2" w:rsidP="00733F7B">
      <w:pPr>
        <w:pStyle w:val="Footer"/>
        <w:tabs>
          <w:tab w:val="clear" w:pos="4320"/>
          <w:tab w:val="clear" w:pos="8640"/>
        </w:tabs>
        <w:rPr>
          <w:rFonts w:ascii="Arial" w:hAnsi="Arial" w:cs="Arial"/>
          <w:szCs w:val="24"/>
          <w:u w:val="single"/>
        </w:rPr>
      </w:pPr>
    </w:p>
    <w:p w:rsidR="007B35D2" w:rsidRDefault="007B35D2" w:rsidP="00733F7B">
      <w:pPr>
        <w:pStyle w:val="Footer"/>
        <w:tabs>
          <w:tab w:val="clear" w:pos="4320"/>
          <w:tab w:val="clear" w:pos="8640"/>
        </w:tabs>
        <w:rPr>
          <w:rFonts w:ascii="Arial" w:hAnsi="Arial" w:cs="Arial"/>
          <w:szCs w:val="24"/>
          <w:u w:val="single"/>
        </w:rPr>
      </w:pPr>
    </w:p>
    <w:p w:rsidR="007B35D2" w:rsidRDefault="007B35D2" w:rsidP="00733F7B">
      <w:pPr>
        <w:pStyle w:val="Footer"/>
        <w:tabs>
          <w:tab w:val="clear" w:pos="4320"/>
          <w:tab w:val="clear" w:pos="8640"/>
        </w:tabs>
        <w:rPr>
          <w:rFonts w:ascii="Arial" w:hAnsi="Arial" w:cs="Arial"/>
          <w:szCs w:val="24"/>
          <w:u w:val="single"/>
        </w:rPr>
      </w:pPr>
    </w:p>
    <w:p w:rsidR="007B35D2" w:rsidRDefault="007B35D2" w:rsidP="00733F7B">
      <w:pPr>
        <w:pStyle w:val="Footer"/>
        <w:tabs>
          <w:tab w:val="clear" w:pos="4320"/>
          <w:tab w:val="clear" w:pos="8640"/>
        </w:tabs>
        <w:rPr>
          <w:rFonts w:ascii="Arial" w:hAnsi="Arial" w:cs="Arial"/>
          <w:szCs w:val="24"/>
        </w:rPr>
      </w:pPr>
      <w:r>
        <w:rPr>
          <w:rFonts w:ascii="Arial" w:hAnsi="Arial" w:cs="Arial"/>
          <w:szCs w:val="24"/>
        </w:rPr>
        <w:tab/>
      </w:r>
    </w:p>
    <w:p w:rsidR="007B35D2" w:rsidRPr="00FC3970" w:rsidRDefault="007B35D2" w:rsidP="00733F7B">
      <w:pPr>
        <w:pStyle w:val="Footer"/>
        <w:tabs>
          <w:tab w:val="clear" w:pos="4320"/>
          <w:tab w:val="clear" w:pos="8640"/>
        </w:tabs>
        <w:rPr>
          <w:rFonts w:ascii="Arial" w:hAnsi="Arial" w:cs="Arial"/>
          <w:szCs w:val="24"/>
        </w:rPr>
      </w:pPr>
      <w:r w:rsidRPr="00FC3970">
        <w:rPr>
          <w:rFonts w:ascii="Arial" w:hAnsi="Arial" w:cs="Arial"/>
          <w:szCs w:val="24"/>
        </w:rPr>
        <w:tab/>
        <w:t>APA Format (</w:t>
      </w:r>
      <w:r>
        <w:rPr>
          <w:rFonts w:ascii="Arial" w:hAnsi="Arial" w:cs="Arial"/>
          <w:szCs w:val="24"/>
        </w:rPr>
        <w:t>15</w:t>
      </w:r>
      <w:r w:rsidRPr="00FC3970">
        <w:rPr>
          <w:rFonts w:ascii="Arial" w:hAnsi="Arial" w:cs="Arial"/>
          <w:szCs w:val="24"/>
        </w:rPr>
        <w:t xml:space="preserve">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p>
    <w:p w:rsidR="007B35D2" w:rsidRDefault="007B35D2" w:rsidP="00733F7B">
      <w:pPr>
        <w:pStyle w:val="Footer"/>
        <w:tabs>
          <w:tab w:val="clear" w:pos="4320"/>
          <w:tab w:val="clear" w:pos="8640"/>
        </w:tabs>
        <w:rPr>
          <w:rFonts w:ascii="Arial" w:hAnsi="Arial" w:cs="Arial"/>
          <w:szCs w:val="24"/>
        </w:rPr>
      </w:pP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p>
    <w:p w:rsidR="007B35D2" w:rsidRDefault="007B35D2" w:rsidP="00733F7B">
      <w:pPr>
        <w:pStyle w:val="Footer"/>
        <w:tabs>
          <w:tab w:val="clear" w:pos="4320"/>
          <w:tab w:val="clear" w:pos="8640"/>
        </w:tabs>
        <w:rPr>
          <w:rFonts w:ascii="Arial" w:hAnsi="Arial" w:cs="Arial"/>
          <w:szCs w:val="24"/>
        </w:rPr>
      </w:pPr>
    </w:p>
    <w:p w:rsidR="007B35D2" w:rsidRDefault="007B35D2" w:rsidP="00733F7B">
      <w:pPr>
        <w:pStyle w:val="Footer"/>
        <w:tabs>
          <w:tab w:val="clear" w:pos="4320"/>
          <w:tab w:val="clear" w:pos="8640"/>
        </w:tabs>
        <w:rPr>
          <w:rFonts w:ascii="Arial" w:hAnsi="Arial" w:cs="Arial"/>
          <w:szCs w:val="24"/>
        </w:rPr>
      </w:pPr>
    </w:p>
    <w:p w:rsidR="007B35D2" w:rsidRPr="00FC3970" w:rsidRDefault="007B35D2" w:rsidP="00733F7B">
      <w:pPr>
        <w:pStyle w:val="Footer"/>
        <w:tabs>
          <w:tab w:val="clear" w:pos="4320"/>
          <w:tab w:val="clear" w:pos="8640"/>
        </w:tabs>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FC3970">
        <w:rPr>
          <w:rFonts w:ascii="Arial" w:hAnsi="Arial" w:cs="Arial"/>
          <w:szCs w:val="24"/>
        </w:rPr>
        <w:t>TOTAL POINTS</w:t>
      </w:r>
      <w:r w:rsidRPr="00FC3970">
        <w:rPr>
          <w:rFonts w:ascii="Arial" w:hAnsi="Arial" w:cs="Arial"/>
          <w:szCs w:val="24"/>
        </w:rPr>
        <w:tab/>
        <w:t xml:space="preserve">   =</w:t>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7B35D2" w:rsidRPr="00FC3970" w:rsidRDefault="007B35D2" w:rsidP="00733F7B">
      <w:pPr>
        <w:pStyle w:val="Footer"/>
        <w:tabs>
          <w:tab w:val="clear" w:pos="4320"/>
          <w:tab w:val="clear" w:pos="8640"/>
        </w:tabs>
        <w:rPr>
          <w:rFonts w:ascii="Arial" w:hAnsi="Arial" w:cs="Arial"/>
          <w:szCs w:val="24"/>
        </w:rPr>
      </w:pPr>
    </w:p>
    <w:p w:rsidR="007B35D2" w:rsidRPr="00FC3970" w:rsidRDefault="007B35D2" w:rsidP="00733F7B">
      <w:pPr>
        <w:rPr>
          <w:rFonts w:ascii="Arial" w:hAnsi="Arial" w:cs="Arial"/>
        </w:rPr>
      </w:pPr>
    </w:p>
    <w:p w:rsidR="007B35D2" w:rsidRDefault="007B35D2" w:rsidP="00733F7B">
      <w:pPr>
        <w:jc w:val="center"/>
        <w:rPr>
          <w:rFonts w:ascii="Arial" w:hAnsi="Arial" w:cs="Arial"/>
          <w:b/>
        </w:rPr>
      </w:pPr>
    </w:p>
    <w:p w:rsidR="007B35D2" w:rsidRDefault="007B35D2" w:rsidP="00733F7B"/>
    <w:sectPr w:rsidR="007B35D2" w:rsidSect="007B35D2">
      <w:headerReference w:type="even" r:id="rId5"/>
      <w:head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05E" w:rsidRDefault="00153907" w:rsidP="00732541">
    <w:pPr>
      <w:pStyle w:val="Header"/>
      <w:framePr w:wrap="around" w:vAnchor="text" w:hAnchor="margin" w:xAlign="right" w:y="1"/>
      <w:rPr>
        <w:rStyle w:val="PageNumber"/>
      </w:rPr>
    </w:pPr>
    <w:r>
      <w:rPr>
        <w:rStyle w:val="PageNumber"/>
      </w:rPr>
      <w:fldChar w:fldCharType="begin"/>
    </w:r>
    <w:r w:rsidR="0038605E">
      <w:rPr>
        <w:rStyle w:val="PageNumber"/>
      </w:rPr>
      <w:instrText xml:space="preserve">PAGE  </w:instrText>
    </w:r>
    <w:r>
      <w:rPr>
        <w:rStyle w:val="PageNumber"/>
      </w:rPr>
      <w:fldChar w:fldCharType="end"/>
    </w:r>
  </w:p>
  <w:p w:rsidR="0038605E" w:rsidRDefault="0038605E" w:rsidP="00CC4BE0">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05E" w:rsidRDefault="00153907" w:rsidP="003432E3">
    <w:pPr>
      <w:pStyle w:val="Header"/>
      <w:framePr w:wrap="around" w:vAnchor="text" w:hAnchor="margin" w:xAlign="right" w:y="1"/>
      <w:rPr>
        <w:rStyle w:val="PageNumber"/>
      </w:rPr>
    </w:pPr>
    <w:r>
      <w:rPr>
        <w:rStyle w:val="PageNumber"/>
      </w:rPr>
      <w:fldChar w:fldCharType="begin"/>
    </w:r>
    <w:r w:rsidR="0038605E">
      <w:rPr>
        <w:rStyle w:val="PageNumber"/>
      </w:rPr>
      <w:instrText xml:space="preserve">PAGE  </w:instrText>
    </w:r>
    <w:r>
      <w:rPr>
        <w:rStyle w:val="PageNumber"/>
      </w:rPr>
      <w:fldChar w:fldCharType="separate"/>
    </w:r>
    <w:r w:rsidR="00C50757">
      <w:rPr>
        <w:rStyle w:val="PageNumber"/>
        <w:noProof/>
      </w:rPr>
      <w:t>1</w:t>
    </w:r>
    <w:r>
      <w:rPr>
        <w:rStyle w:val="PageNumber"/>
      </w:rPr>
      <w:fldChar w:fldCharType="end"/>
    </w:r>
  </w:p>
  <w:p w:rsidR="0038605E" w:rsidRDefault="0038605E" w:rsidP="00CC4BE0">
    <w:pPr>
      <w:pStyle w:val="Header"/>
      <w:ind w:right="360"/>
    </w:pPr>
    <w:r>
      <w:t>Image</w:t>
    </w:r>
    <w:r w:rsidR="00131677">
      <w:t xml:space="preserve"> of Nursing</w:t>
    </w:r>
  </w:p>
  <w:p w:rsidR="0038605E" w:rsidRDefault="0038605E" w:rsidP="00CC4BE0">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6E1"/>
    <w:multiLevelType w:val="hybridMultilevel"/>
    <w:tmpl w:val="ED9AE9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E4735E"/>
    <w:multiLevelType w:val="hybridMultilevel"/>
    <w:tmpl w:val="567A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7188D"/>
    <w:multiLevelType w:val="multilevel"/>
    <w:tmpl w:val="2F401F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68776DC9"/>
    <w:multiLevelType w:val="hybridMultilevel"/>
    <w:tmpl w:val="2F401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B35D2"/>
    <w:rsid w:val="00010C6E"/>
    <w:rsid w:val="000301FC"/>
    <w:rsid w:val="00067521"/>
    <w:rsid w:val="00073B41"/>
    <w:rsid w:val="000920CA"/>
    <w:rsid w:val="000C02FF"/>
    <w:rsid w:val="000C3CBF"/>
    <w:rsid w:val="000F4831"/>
    <w:rsid w:val="00112139"/>
    <w:rsid w:val="00131677"/>
    <w:rsid w:val="001476F9"/>
    <w:rsid w:val="00153907"/>
    <w:rsid w:val="00195A7F"/>
    <w:rsid w:val="001B601C"/>
    <w:rsid w:val="00200387"/>
    <w:rsid w:val="00307619"/>
    <w:rsid w:val="00310B3F"/>
    <w:rsid w:val="003250CD"/>
    <w:rsid w:val="003432E3"/>
    <w:rsid w:val="00366E49"/>
    <w:rsid w:val="0038605E"/>
    <w:rsid w:val="003B7E44"/>
    <w:rsid w:val="003C037A"/>
    <w:rsid w:val="003C56E8"/>
    <w:rsid w:val="003D06D8"/>
    <w:rsid w:val="003D7D3A"/>
    <w:rsid w:val="004270FC"/>
    <w:rsid w:val="004320B1"/>
    <w:rsid w:val="0046656D"/>
    <w:rsid w:val="00495E56"/>
    <w:rsid w:val="004A1421"/>
    <w:rsid w:val="004D4432"/>
    <w:rsid w:val="00507489"/>
    <w:rsid w:val="005165F3"/>
    <w:rsid w:val="00517569"/>
    <w:rsid w:val="00523C82"/>
    <w:rsid w:val="005664EC"/>
    <w:rsid w:val="005C067C"/>
    <w:rsid w:val="005C68E2"/>
    <w:rsid w:val="005F231F"/>
    <w:rsid w:val="005F27EB"/>
    <w:rsid w:val="006107C0"/>
    <w:rsid w:val="00630A65"/>
    <w:rsid w:val="00636A2A"/>
    <w:rsid w:val="00684C34"/>
    <w:rsid w:val="00697A61"/>
    <w:rsid w:val="006A3B9C"/>
    <w:rsid w:val="006B1334"/>
    <w:rsid w:val="006C42D8"/>
    <w:rsid w:val="006D6F57"/>
    <w:rsid w:val="007063CA"/>
    <w:rsid w:val="00707858"/>
    <w:rsid w:val="007130F7"/>
    <w:rsid w:val="007306A6"/>
    <w:rsid w:val="00732541"/>
    <w:rsid w:val="00733F7B"/>
    <w:rsid w:val="007B35D2"/>
    <w:rsid w:val="007B643C"/>
    <w:rsid w:val="007E39C1"/>
    <w:rsid w:val="008638FB"/>
    <w:rsid w:val="00876462"/>
    <w:rsid w:val="008976C5"/>
    <w:rsid w:val="008F18F6"/>
    <w:rsid w:val="0093423A"/>
    <w:rsid w:val="009403A6"/>
    <w:rsid w:val="009434BA"/>
    <w:rsid w:val="00943C83"/>
    <w:rsid w:val="009A546F"/>
    <w:rsid w:val="009F5B86"/>
    <w:rsid w:val="00A47266"/>
    <w:rsid w:val="00AA4527"/>
    <w:rsid w:val="00AF0E73"/>
    <w:rsid w:val="00AF2EDD"/>
    <w:rsid w:val="00B127D0"/>
    <w:rsid w:val="00B22EBD"/>
    <w:rsid w:val="00B31C24"/>
    <w:rsid w:val="00B75EC3"/>
    <w:rsid w:val="00B9119D"/>
    <w:rsid w:val="00B916D1"/>
    <w:rsid w:val="00BB26C0"/>
    <w:rsid w:val="00BD009A"/>
    <w:rsid w:val="00C15805"/>
    <w:rsid w:val="00C274E5"/>
    <w:rsid w:val="00C33C6E"/>
    <w:rsid w:val="00C50757"/>
    <w:rsid w:val="00CC4BE0"/>
    <w:rsid w:val="00D035AC"/>
    <w:rsid w:val="00D069DB"/>
    <w:rsid w:val="00D221A5"/>
    <w:rsid w:val="00D46916"/>
    <w:rsid w:val="00DA20E2"/>
    <w:rsid w:val="00DB2599"/>
    <w:rsid w:val="00DD54B1"/>
    <w:rsid w:val="00DF5167"/>
    <w:rsid w:val="00E26F67"/>
    <w:rsid w:val="00E510A4"/>
    <w:rsid w:val="00E522C3"/>
    <w:rsid w:val="00E7118B"/>
    <w:rsid w:val="00E95DB5"/>
    <w:rsid w:val="00EA65EA"/>
    <w:rsid w:val="00EE5DB5"/>
    <w:rsid w:val="00F02000"/>
    <w:rsid w:val="00F17600"/>
    <w:rsid w:val="00F262EA"/>
    <w:rsid w:val="00F64CA4"/>
    <w:rsid w:val="00FA5063"/>
    <w:rsid w:val="00FA5FE3"/>
    <w:rsid w:val="00FB15AE"/>
    <w:rsid w:val="00FC1025"/>
    <w:rsid w:val="00FC5D38"/>
    <w:rsid w:val="00FE627D"/>
  </w:rsids>
  <m:mathPr>
    <m:mathFont m:val="Arial Narrow"/>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D2"/>
    <w:rPr>
      <w:rFonts w:ascii="Times New Roman" w:eastAsia="Times New Roman" w:hAnsi="Times New Roman" w:cs="Times New Roman"/>
    </w:rPr>
  </w:style>
  <w:style w:type="paragraph" w:styleId="Heading1">
    <w:name w:val="heading 1"/>
    <w:basedOn w:val="Normal"/>
    <w:next w:val="Normal"/>
    <w:link w:val="Heading1Char"/>
    <w:uiPriority w:val="9"/>
    <w:qFormat/>
    <w:rsid w:val="003432E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link w:val="Heading3Char"/>
    <w:uiPriority w:val="9"/>
    <w:rsid w:val="00697A61"/>
    <w:pPr>
      <w:spacing w:beforeLines="1" w:afterLines="1"/>
      <w:outlineLvl w:val="2"/>
    </w:pPr>
    <w:rPr>
      <w:rFonts w:ascii="Times" w:eastAsiaTheme="minorHAnsi" w:hAnsi="Times" w:cstheme="minorBidi"/>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rsid w:val="007B35D2"/>
    <w:pPr>
      <w:tabs>
        <w:tab w:val="center" w:pos="4320"/>
        <w:tab w:val="right" w:pos="8640"/>
      </w:tabs>
    </w:pPr>
    <w:rPr>
      <w:rFonts w:ascii="Arial Narrow" w:hAnsi="Arial Narrow"/>
      <w:szCs w:val="20"/>
    </w:rPr>
  </w:style>
  <w:style w:type="character" w:customStyle="1" w:styleId="FooterChar">
    <w:name w:val="Footer Char"/>
    <w:basedOn w:val="DefaultParagraphFont"/>
    <w:link w:val="Footer"/>
    <w:rsid w:val="007B35D2"/>
    <w:rPr>
      <w:rFonts w:ascii="Arial Narrow" w:eastAsia="Times New Roman" w:hAnsi="Arial Narrow" w:cs="Times New Roman"/>
      <w:szCs w:val="20"/>
    </w:rPr>
  </w:style>
  <w:style w:type="paragraph" w:customStyle="1" w:styleId="li-txtcontent">
    <w:name w:val="li-txtcontent"/>
    <w:basedOn w:val="Normal"/>
    <w:rsid w:val="00DF5167"/>
    <w:pPr>
      <w:spacing w:beforeLines="1" w:afterLines="1"/>
    </w:pPr>
    <w:rPr>
      <w:rFonts w:ascii="Times" w:eastAsiaTheme="minorHAnsi" w:hAnsi="Times" w:cstheme="minorBidi"/>
      <w:sz w:val="20"/>
      <w:szCs w:val="20"/>
    </w:rPr>
  </w:style>
  <w:style w:type="character" w:customStyle="1" w:styleId="Heading3Char">
    <w:name w:val="Heading 3 Char"/>
    <w:basedOn w:val="DefaultParagraphFont"/>
    <w:link w:val="Heading3"/>
    <w:uiPriority w:val="9"/>
    <w:rsid w:val="00697A61"/>
    <w:rPr>
      <w:rFonts w:ascii="Times" w:hAnsi="Times"/>
      <w:b/>
      <w:sz w:val="27"/>
      <w:szCs w:val="20"/>
    </w:rPr>
  </w:style>
  <w:style w:type="character" w:styleId="Hyperlink">
    <w:name w:val="Hyperlink"/>
    <w:basedOn w:val="DefaultParagraphFont"/>
    <w:uiPriority w:val="99"/>
    <w:rsid w:val="00697A61"/>
    <w:rPr>
      <w:color w:val="0000FF"/>
      <w:u w:val="single"/>
    </w:rPr>
  </w:style>
  <w:style w:type="paragraph" w:styleId="NormalWeb">
    <w:name w:val="Normal (Web)"/>
    <w:basedOn w:val="Normal"/>
    <w:uiPriority w:val="99"/>
    <w:rsid w:val="00697A61"/>
    <w:pPr>
      <w:spacing w:beforeLines="1" w:afterLines="1"/>
    </w:pPr>
    <w:rPr>
      <w:rFonts w:ascii="Times" w:eastAsiaTheme="minorHAnsi" w:hAnsi="Times"/>
      <w:sz w:val="20"/>
      <w:szCs w:val="20"/>
    </w:rPr>
  </w:style>
  <w:style w:type="character" w:customStyle="1" w:styleId="freeaccess">
    <w:name w:val="freeaccess"/>
    <w:basedOn w:val="DefaultParagraphFont"/>
    <w:rsid w:val="00697A61"/>
  </w:style>
  <w:style w:type="paragraph" w:styleId="Header">
    <w:name w:val="header"/>
    <w:basedOn w:val="Normal"/>
    <w:link w:val="HeaderChar"/>
    <w:uiPriority w:val="99"/>
    <w:unhideWhenUsed/>
    <w:rsid w:val="00CC4BE0"/>
    <w:pPr>
      <w:tabs>
        <w:tab w:val="center" w:pos="4320"/>
        <w:tab w:val="right" w:pos="8640"/>
      </w:tabs>
    </w:pPr>
  </w:style>
  <w:style w:type="character" w:customStyle="1" w:styleId="HeaderChar">
    <w:name w:val="Header Char"/>
    <w:basedOn w:val="DefaultParagraphFont"/>
    <w:link w:val="Header"/>
    <w:uiPriority w:val="99"/>
    <w:rsid w:val="00CC4BE0"/>
    <w:rPr>
      <w:rFonts w:ascii="Times New Roman" w:eastAsia="Times New Roman" w:hAnsi="Times New Roman" w:cs="Times New Roman"/>
    </w:rPr>
  </w:style>
  <w:style w:type="character" w:styleId="PageNumber">
    <w:name w:val="page number"/>
    <w:basedOn w:val="DefaultParagraphFont"/>
    <w:uiPriority w:val="99"/>
    <w:semiHidden/>
    <w:unhideWhenUsed/>
    <w:rsid w:val="00CC4BE0"/>
  </w:style>
  <w:style w:type="paragraph" w:styleId="ListParagraph">
    <w:name w:val="List Paragraph"/>
    <w:basedOn w:val="Normal"/>
    <w:uiPriority w:val="34"/>
    <w:qFormat/>
    <w:rsid w:val="00E510A4"/>
    <w:pPr>
      <w:ind w:left="720"/>
      <w:contextualSpacing/>
    </w:pPr>
  </w:style>
  <w:style w:type="character" w:customStyle="1" w:styleId="smalltext">
    <w:name w:val="smalltext"/>
    <w:basedOn w:val="DefaultParagraphFont"/>
    <w:rsid w:val="00FE627D"/>
  </w:style>
  <w:style w:type="character" w:customStyle="1" w:styleId="Heading1Char">
    <w:name w:val="Heading 1 Char"/>
    <w:basedOn w:val="DefaultParagraphFont"/>
    <w:link w:val="Heading1"/>
    <w:uiPriority w:val="9"/>
    <w:rsid w:val="003432E3"/>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7306A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6535075">
      <w:bodyDiv w:val="1"/>
      <w:marLeft w:val="0"/>
      <w:marRight w:val="0"/>
      <w:marTop w:val="0"/>
      <w:marBottom w:val="0"/>
      <w:divBdr>
        <w:top w:val="none" w:sz="0" w:space="0" w:color="auto"/>
        <w:left w:val="none" w:sz="0" w:space="0" w:color="auto"/>
        <w:bottom w:val="none" w:sz="0" w:space="0" w:color="auto"/>
        <w:right w:val="none" w:sz="0" w:space="0" w:color="auto"/>
      </w:divBdr>
      <w:divsChild>
        <w:div w:id="1114520710">
          <w:marLeft w:val="0"/>
          <w:marRight w:val="0"/>
          <w:marTop w:val="0"/>
          <w:marBottom w:val="0"/>
          <w:divBdr>
            <w:top w:val="none" w:sz="0" w:space="0" w:color="auto"/>
            <w:left w:val="none" w:sz="0" w:space="0" w:color="auto"/>
            <w:bottom w:val="none" w:sz="0" w:space="0" w:color="auto"/>
            <w:right w:val="none" w:sz="0" w:space="0" w:color="auto"/>
          </w:divBdr>
        </w:div>
      </w:divsChild>
    </w:div>
    <w:div w:id="734091553">
      <w:bodyDiv w:val="1"/>
      <w:marLeft w:val="0"/>
      <w:marRight w:val="0"/>
      <w:marTop w:val="0"/>
      <w:marBottom w:val="0"/>
      <w:divBdr>
        <w:top w:val="none" w:sz="0" w:space="0" w:color="auto"/>
        <w:left w:val="none" w:sz="0" w:space="0" w:color="auto"/>
        <w:bottom w:val="none" w:sz="0" w:space="0" w:color="auto"/>
        <w:right w:val="none" w:sz="0" w:space="0" w:color="auto"/>
      </w:divBdr>
    </w:div>
    <w:div w:id="1536651521">
      <w:bodyDiv w:val="1"/>
      <w:marLeft w:val="0"/>
      <w:marRight w:val="0"/>
      <w:marTop w:val="0"/>
      <w:marBottom w:val="0"/>
      <w:divBdr>
        <w:top w:val="none" w:sz="0" w:space="0" w:color="auto"/>
        <w:left w:val="none" w:sz="0" w:space="0" w:color="auto"/>
        <w:bottom w:val="none" w:sz="0" w:space="0" w:color="auto"/>
        <w:right w:val="none" w:sz="0" w:space="0" w:color="auto"/>
      </w:divBdr>
    </w:div>
    <w:div w:id="2030519813">
      <w:bodyDiv w:val="1"/>
      <w:marLeft w:val="0"/>
      <w:marRight w:val="0"/>
      <w:marTop w:val="0"/>
      <w:marBottom w:val="0"/>
      <w:divBdr>
        <w:top w:val="none" w:sz="0" w:space="0" w:color="auto"/>
        <w:left w:val="none" w:sz="0" w:space="0" w:color="auto"/>
        <w:bottom w:val="none" w:sz="0" w:space="0" w:color="auto"/>
        <w:right w:val="none" w:sz="0" w:space="0" w:color="auto"/>
      </w:divBdr>
    </w:div>
    <w:div w:id="21117760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eader" Target="head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TotalTime>
  <Pages>7</Pages>
  <Words>978</Words>
  <Characters>5579</Characters>
  <Application>Microsoft Macintosh Word</Application>
  <DocSecurity>0</DocSecurity>
  <Lines>46</Lines>
  <Paragraphs>11</Paragraphs>
  <ScaleCrop>false</ScaleCrop>
  <LinksUpToDate>false</LinksUpToDate>
  <CharactersWithSpaces>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madhavi chaudhary</dc:creator>
  <cp:keywords/>
  <cp:lastModifiedBy>madhavi chaudhary</cp:lastModifiedBy>
  <cp:revision>58</cp:revision>
  <dcterms:created xsi:type="dcterms:W3CDTF">2011-06-04T14:37:00Z</dcterms:created>
  <dcterms:modified xsi:type="dcterms:W3CDTF">2011-06-06T03:17:00Z</dcterms:modified>
</cp:coreProperties>
</file>