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45" w:rsidRDefault="00CE5869">
      <w:pPr>
        <w:rPr>
          <w:i w:val="0"/>
        </w:rPr>
      </w:pPr>
      <w:r>
        <w:rPr>
          <w:i w:val="0"/>
        </w:rPr>
        <w:t>Notes on Virginia Henderson (Henderson Theory of Nursing)</w:t>
      </w:r>
    </w:p>
    <w:p w:rsidR="00CE5869" w:rsidRPr="00CE5869" w:rsidRDefault="00CE5869" w:rsidP="00CE5869">
      <w:pPr>
        <w:pStyle w:val="ListParagraph"/>
        <w:numPr>
          <w:ilvl w:val="0"/>
          <w:numId w:val="1"/>
        </w:numPr>
        <w:rPr>
          <w:i w:val="0"/>
        </w:rPr>
      </w:pPr>
      <w:r w:rsidRPr="00CE5869">
        <w:rPr>
          <w:i w:val="0"/>
        </w:rPr>
        <w:t>Def: encompasses a definition of nursing, a description of the function of a nurse, and the enumeration of the 14 components that make up basic nursing practice</w:t>
      </w:r>
    </w:p>
    <w:p w:rsidR="00CE5869" w:rsidRDefault="00CE5869" w:rsidP="00CE5869">
      <w:pPr>
        <w:pStyle w:val="ListParagraph"/>
        <w:numPr>
          <w:ilvl w:val="0"/>
          <w:numId w:val="1"/>
        </w:numPr>
        <w:rPr>
          <w:i w:val="0"/>
        </w:rPr>
      </w:pPr>
      <w:r>
        <w:rPr>
          <w:i w:val="0"/>
        </w:rPr>
        <w:t>She felt her theory was more a definition than a theory</w:t>
      </w:r>
    </w:p>
    <w:p w:rsidR="00CE5869" w:rsidRDefault="00CE5869" w:rsidP="00CE5869">
      <w:pPr>
        <w:pStyle w:val="ListParagraph"/>
        <w:numPr>
          <w:ilvl w:val="0"/>
          <w:numId w:val="1"/>
        </w:numPr>
        <w:rPr>
          <w:i w:val="0"/>
        </w:rPr>
      </w:pPr>
      <w:r>
        <w:rPr>
          <w:i w:val="0"/>
        </w:rPr>
        <w:t>Born 11.30.18897 in Kansas City, Missouri</w:t>
      </w:r>
    </w:p>
    <w:p w:rsidR="00CE5869" w:rsidRDefault="00CE5869" w:rsidP="00CE5869">
      <w:pPr>
        <w:pStyle w:val="ListParagraph"/>
        <w:numPr>
          <w:ilvl w:val="0"/>
          <w:numId w:val="1"/>
        </w:numPr>
        <w:rPr>
          <w:i w:val="0"/>
        </w:rPr>
      </w:pPr>
      <w:r>
        <w:rPr>
          <w:i w:val="0"/>
        </w:rPr>
        <w:t>Began nursing educated at the U. S. Army School of Nursing during WWI graduated in 1921</w:t>
      </w:r>
    </w:p>
    <w:p w:rsidR="00CE5869" w:rsidRDefault="00CE5869" w:rsidP="00CE5869">
      <w:pPr>
        <w:pStyle w:val="ListParagraph"/>
        <w:numPr>
          <w:ilvl w:val="0"/>
          <w:numId w:val="1"/>
        </w:numPr>
        <w:rPr>
          <w:i w:val="0"/>
        </w:rPr>
      </w:pPr>
      <w:r>
        <w:rPr>
          <w:i w:val="0"/>
        </w:rPr>
        <w:t xml:space="preserve">Got bachelors (BSN) 1932 </w:t>
      </w:r>
    </w:p>
    <w:p w:rsidR="00CE5869" w:rsidRDefault="00CE5869" w:rsidP="00CE5869">
      <w:pPr>
        <w:pStyle w:val="ListParagraph"/>
        <w:numPr>
          <w:ilvl w:val="0"/>
          <w:numId w:val="1"/>
        </w:numPr>
        <w:rPr>
          <w:i w:val="0"/>
        </w:rPr>
      </w:pPr>
      <w:r>
        <w:rPr>
          <w:i w:val="0"/>
        </w:rPr>
        <w:t>Masters 1934 from Teachers College, Columbia University</w:t>
      </w:r>
    </w:p>
    <w:p w:rsidR="00CE5869" w:rsidRDefault="00CE5869" w:rsidP="00CE5869">
      <w:pPr>
        <w:pStyle w:val="ListParagraph"/>
        <w:numPr>
          <w:ilvl w:val="0"/>
          <w:numId w:val="1"/>
        </w:numPr>
        <w:rPr>
          <w:i w:val="0"/>
        </w:rPr>
      </w:pPr>
      <w:r>
        <w:rPr>
          <w:i w:val="0"/>
        </w:rPr>
        <w:t xml:space="preserve">Taught at Teacher’s College at Yale School of Nursing </w:t>
      </w:r>
    </w:p>
    <w:p w:rsidR="00CE5869" w:rsidRDefault="00CE5869" w:rsidP="00CE5869">
      <w:pPr>
        <w:pStyle w:val="ListParagraph"/>
        <w:numPr>
          <w:ilvl w:val="0"/>
          <w:numId w:val="1"/>
        </w:numPr>
        <w:rPr>
          <w:i w:val="0"/>
        </w:rPr>
      </w:pPr>
      <w:r>
        <w:rPr>
          <w:i w:val="0"/>
        </w:rPr>
        <w:t>Died 03.19.1996</w:t>
      </w:r>
    </w:p>
    <w:p w:rsidR="00CE5869" w:rsidRDefault="00CE5869" w:rsidP="00CE5869">
      <w:pPr>
        <w:pStyle w:val="ListParagraph"/>
        <w:jc w:val="center"/>
        <w:rPr>
          <w:i w:val="0"/>
        </w:rPr>
      </w:pPr>
      <w:r>
        <w:rPr>
          <w:i w:val="0"/>
        </w:rPr>
        <w:t>Virginia Henderson Theory</w:t>
      </w:r>
    </w:p>
    <w:p w:rsidR="00CE5869" w:rsidRPr="00CE5869" w:rsidRDefault="00CE5869" w:rsidP="00CE5869">
      <w:pPr>
        <w:pStyle w:val="ListParagraph"/>
        <w:jc w:val="center"/>
        <w:rPr>
          <w:i w:val="0"/>
        </w:rPr>
      </w:pPr>
    </w:p>
    <w:p w:rsidR="00CE5869" w:rsidRDefault="00CE5869" w:rsidP="00CE5869">
      <w:pPr>
        <w:pStyle w:val="ListParagraph"/>
        <w:rPr>
          <w:i w:val="0"/>
        </w:rPr>
      </w:pPr>
      <w:r>
        <w:rPr>
          <w:i w:val="0"/>
        </w:rPr>
        <w:t>Nurses do things for their patients that they would do for themselves if they could, they help the patient become healthy or to die peacefully and help patient work toward independence</w:t>
      </w:r>
    </w:p>
    <w:p w:rsidR="00CE5869" w:rsidRDefault="00CE5869" w:rsidP="00CE5869">
      <w:pPr>
        <w:pStyle w:val="ListParagraph"/>
        <w:numPr>
          <w:ilvl w:val="0"/>
          <w:numId w:val="1"/>
        </w:numPr>
        <w:rPr>
          <w:i w:val="0"/>
        </w:rPr>
      </w:pPr>
      <w:r>
        <w:rPr>
          <w:i w:val="0"/>
        </w:rPr>
        <w:t>Focus on patient not task</w:t>
      </w:r>
    </w:p>
    <w:p w:rsidR="00CE5869" w:rsidRDefault="00CE5869" w:rsidP="00CE5869">
      <w:pPr>
        <w:pStyle w:val="ListParagraph"/>
        <w:numPr>
          <w:ilvl w:val="0"/>
          <w:numId w:val="1"/>
        </w:numPr>
        <w:rPr>
          <w:i w:val="0"/>
        </w:rPr>
      </w:pPr>
      <w:r>
        <w:rPr>
          <w:i w:val="0"/>
        </w:rPr>
        <w:t>Believed patient focused nursing to be the most beneficial kind of nursing</w:t>
      </w:r>
    </w:p>
    <w:p w:rsidR="00CE5869" w:rsidRDefault="00CE5869" w:rsidP="00CE5869">
      <w:pPr>
        <w:pStyle w:val="ListParagraph"/>
        <w:numPr>
          <w:ilvl w:val="0"/>
          <w:numId w:val="1"/>
        </w:numPr>
        <w:rPr>
          <w:i w:val="0"/>
        </w:rPr>
      </w:pPr>
      <w:r>
        <w:rPr>
          <w:i w:val="0"/>
        </w:rPr>
        <w:t>14 functions the nurse helps patient do:</w:t>
      </w:r>
    </w:p>
    <w:p w:rsidR="00CE5869" w:rsidRDefault="00CE5869" w:rsidP="00CE5869">
      <w:pPr>
        <w:pStyle w:val="ListParagraph"/>
        <w:numPr>
          <w:ilvl w:val="0"/>
          <w:numId w:val="2"/>
        </w:numPr>
        <w:rPr>
          <w:i w:val="0"/>
        </w:rPr>
      </w:pPr>
      <w:r>
        <w:rPr>
          <w:i w:val="0"/>
        </w:rPr>
        <w:t>Eat and drink</w:t>
      </w:r>
    </w:p>
    <w:p w:rsidR="00CE5869" w:rsidRDefault="00CE5869" w:rsidP="00CE5869">
      <w:pPr>
        <w:pStyle w:val="ListParagraph"/>
        <w:numPr>
          <w:ilvl w:val="0"/>
          <w:numId w:val="2"/>
        </w:numPr>
        <w:rPr>
          <w:i w:val="0"/>
        </w:rPr>
      </w:pPr>
      <w:r>
        <w:rPr>
          <w:i w:val="0"/>
        </w:rPr>
        <w:t>Breathe</w:t>
      </w:r>
    </w:p>
    <w:p w:rsidR="00CE5869" w:rsidRDefault="00CE5869" w:rsidP="00CE5869">
      <w:pPr>
        <w:pStyle w:val="ListParagraph"/>
        <w:numPr>
          <w:ilvl w:val="0"/>
          <w:numId w:val="2"/>
        </w:numPr>
        <w:rPr>
          <w:i w:val="0"/>
        </w:rPr>
      </w:pPr>
      <w:r>
        <w:rPr>
          <w:i w:val="0"/>
        </w:rPr>
        <w:t xml:space="preserve">Move </w:t>
      </w:r>
    </w:p>
    <w:p w:rsidR="00CE5869" w:rsidRDefault="00CE5869" w:rsidP="00CE5869">
      <w:pPr>
        <w:pStyle w:val="ListParagraph"/>
        <w:numPr>
          <w:ilvl w:val="0"/>
          <w:numId w:val="2"/>
        </w:numPr>
        <w:rPr>
          <w:i w:val="0"/>
        </w:rPr>
      </w:pPr>
      <w:r>
        <w:rPr>
          <w:i w:val="0"/>
        </w:rPr>
        <w:t>Sleep</w:t>
      </w:r>
    </w:p>
    <w:p w:rsidR="00CE5869" w:rsidRDefault="00CE5869" w:rsidP="00CE5869">
      <w:pPr>
        <w:pStyle w:val="ListParagraph"/>
        <w:numPr>
          <w:ilvl w:val="0"/>
          <w:numId w:val="2"/>
        </w:numPr>
        <w:rPr>
          <w:i w:val="0"/>
        </w:rPr>
      </w:pPr>
      <w:r>
        <w:rPr>
          <w:i w:val="0"/>
        </w:rPr>
        <w:t>Dress</w:t>
      </w:r>
    </w:p>
    <w:p w:rsidR="00CE5869" w:rsidRDefault="00CE5869" w:rsidP="00CE5869">
      <w:pPr>
        <w:pStyle w:val="ListParagraph"/>
        <w:numPr>
          <w:ilvl w:val="0"/>
          <w:numId w:val="2"/>
        </w:numPr>
        <w:rPr>
          <w:i w:val="0"/>
        </w:rPr>
      </w:pPr>
      <w:r>
        <w:rPr>
          <w:i w:val="0"/>
        </w:rPr>
        <w:t>Work to gain sense of accomplishment</w:t>
      </w:r>
    </w:p>
    <w:p w:rsidR="00CE5869" w:rsidRDefault="00CE5869" w:rsidP="00CE5869">
      <w:pPr>
        <w:pStyle w:val="ListParagraph"/>
        <w:numPr>
          <w:ilvl w:val="0"/>
          <w:numId w:val="2"/>
        </w:numPr>
        <w:rPr>
          <w:i w:val="0"/>
        </w:rPr>
      </w:pPr>
      <w:r>
        <w:rPr>
          <w:i w:val="0"/>
        </w:rPr>
        <w:t>Maintain normal body temperature</w:t>
      </w:r>
    </w:p>
    <w:p w:rsidR="00CE5869" w:rsidRDefault="00CE5869" w:rsidP="00CE5869">
      <w:pPr>
        <w:pStyle w:val="ListParagraph"/>
        <w:numPr>
          <w:ilvl w:val="0"/>
          <w:numId w:val="2"/>
        </w:numPr>
        <w:rPr>
          <w:i w:val="0"/>
        </w:rPr>
      </w:pPr>
      <w:r>
        <w:rPr>
          <w:i w:val="0"/>
        </w:rPr>
        <w:t>Eliminate wastes</w:t>
      </w:r>
    </w:p>
    <w:p w:rsidR="00CE5869" w:rsidRDefault="00CE5869" w:rsidP="00CE5869">
      <w:pPr>
        <w:pStyle w:val="ListParagraph"/>
        <w:numPr>
          <w:ilvl w:val="0"/>
          <w:numId w:val="2"/>
        </w:numPr>
        <w:rPr>
          <w:i w:val="0"/>
        </w:rPr>
      </w:pPr>
      <w:r>
        <w:rPr>
          <w:i w:val="0"/>
        </w:rPr>
        <w:t>Keep clean</w:t>
      </w:r>
    </w:p>
    <w:p w:rsidR="00CE5869" w:rsidRDefault="00CE5869" w:rsidP="00CE5869">
      <w:pPr>
        <w:pStyle w:val="ListParagraph"/>
        <w:numPr>
          <w:ilvl w:val="0"/>
          <w:numId w:val="2"/>
        </w:numPr>
        <w:rPr>
          <w:i w:val="0"/>
        </w:rPr>
      </w:pPr>
      <w:r>
        <w:rPr>
          <w:i w:val="0"/>
        </w:rPr>
        <w:t>Communicate</w:t>
      </w:r>
    </w:p>
    <w:p w:rsidR="00CE5869" w:rsidRDefault="00CE5869" w:rsidP="00CE5869">
      <w:pPr>
        <w:pStyle w:val="ListParagraph"/>
        <w:numPr>
          <w:ilvl w:val="0"/>
          <w:numId w:val="2"/>
        </w:numPr>
        <w:rPr>
          <w:i w:val="0"/>
        </w:rPr>
      </w:pPr>
      <w:r>
        <w:rPr>
          <w:i w:val="0"/>
        </w:rPr>
        <w:t>Participate in recreation</w:t>
      </w:r>
    </w:p>
    <w:p w:rsidR="00CE5869" w:rsidRDefault="00CE5869" w:rsidP="00CE5869">
      <w:pPr>
        <w:pStyle w:val="ListParagraph"/>
        <w:numPr>
          <w:ilvl w:val="0"/>
          <w:numId w:val="2"/>
        </w:numPr>
        <w:rPr>
          <w:i w:val="0"/>
        </w:rPr>
      </w:pPr>
      <w:r>
        <w:rPr>
          <w:i w:val="0"/>
        </w:rPr>
        <w:t xml:space="preserve">Worship </w:t>
      </w:r>
    </w:p>
    <w:p w:rsidR="00CE5869" w:rsidRDefault="00CE5869" w:rsidP="00CE5869">
      <w:pPr>
        <w:pStyle w:val="ListParagraph"/>
        <w:numPr>
          <w:ilvl w:val="0"/>
          <w:numId w:val="2"/>
        </w:numPr>
        <w:rPr>
          <w:i w:val="0"/>
        </w:rPr>
      </w:pPr>
      <w:r>
        <w:rPr>
          <w:i w:val="0"/>
        </w:rPr>
        <w:t>Avoid dangers or hurting others</w:t>
      </w:r>
    </w:p>
    <w:p w:rsidR="00CE5869" w:rsidRDefault="00CE5869" w:rsidP="00CE5869">
      <w:pPr>
        <w:pStyle w:val="ListParagraph"/>
        <w:numPr>
          <w:ilvl w:val="0"/>
          <w:numId w:val="2"/>
        </w:numPr>
        <w:rPr>
          <w:i w:val="0"/>
        </w:rPr>
      </w:pPr>
      <w:r>
        <w:rPr>
          <w:i w:val="0"/>
        </w:rPr>
        <w:t>Learn or discover</w:t>
      </w:r>
    </w:p>
    <w:p w:rsidR="00CE5869" w:rsidRDefault="00CE5869" w:rsidP="00CE5869">
      <w:pPr>
        <w:pStyle w:val="ListParagraph"/>
        <w:numPr>
          <w:ilvl w:val="0"/>
          <w:numId w:val="4"/>
        </w:numPr>
        <w:rPr>
          <w:i w:val="0"/>
        </w:rPr>
      </w:pPr>
      <w:r>
        <w:rPr>
          <w:i w:val="0"/>
        </w:rPr>
        <w:t>When the patient can do all 14 they are deemed independent and do not need the nurse anymore</w:t>
      </w:r>
    </w:p>
    <w:p w:rsidR="00CE5869" w:rsidRDefault="00CE5869" w:rsidP="00CE5869">
      <w:pPr>
        <w:pStyle w:val="ListParagraph"/>
        <w:numPr>
          <w:ilvl w:val="0"/>
          <w:numId w:val="4"/>
        </w:numPr>
        <w:rPr>
          <w:i w:val="0"/>
        </w:rPr>
      </w:pPr>
      <w:r>
        <w:rPr>
          <w:i w:val="0"/>
        </w:rPr>
        <w:t>Believed important nursing based on evidence</w:t>
      </w:r>
    </w:p>
    <w:p w:rsidR="00CE5869" w:rsidRDefault="00CE5869" w:rsidP="00CE5869">
      <w:pPr>
        <w:pStyle w:val="ListParagraph"/>
        <w:numPr>
          <w:ilvl w:val="0"/>
          <w:numId w:val="4"/>
        </w:numPr>
        <w:rPr>
          <w:i w:val="0"/>
        </w:rPr>
      </w:pPr>
      <w:r>
        <w:rPr>
          <w:i w:val="0"/>
        </w:rPr>
        <w:t>Research critical component to improve nursing practice</w:t>
      </w:r>
    </w:p>
    <w:p w:rsidR="00CE5869" w:rsidRDefault="00CE5869" w:rsidP="00CE5869">
      <w:pPr>
        <w:pStyle w:val="ListParagraph"/>
        <w:numPr>
          <w:ilvl w:val="0"/>
          <w:numId w:val="4"/>
        </w:numPr>
        <w:rPr>
          <w:i w:val="0"/>
        </w:rPr>
      </w:pPr>
      <w:r>
        <w:rPr>
          <w:i w:val="0"/>
        </w:rPr>
        <w:t>Booklet “Basic Principles of Nursing Care” 1960</w:t>
      </w:r>
    </w:p>
    <w:p w:rsidR="00CE5869" w:rsidRDefault="00CE5869" w:rsidP="00CE5869">
      <w:pPr>
        <w:rPr>
          <w:i w:val="0"/>
        </w:rPr>
      </w:pPr>
    </w:p>
    <w:p w:rsidR="00CE5869" w:rsidRDefault="00CE5869" w:rsidP="00CE5869">
      <w:pPr>
        <w:rPr>
          <w:i w:val="0"/>
        </w:rPr>
      </w:pPr>
    </w:p>
    <w:p w:rsidR="00CE5869" w:rsidRDefault="00CE5869" w:rsidP="00CE5869">
      <w:pPr>
        <w:rPr>
          <w:i w:val="0"/>
        </w:rPr>
      </w:pPr>
      <w:r>
        <w:rPr>
          <w:i w:val="0"/>
        </w:rPr>
        <w:t xml:space="preserve">Virginia </w:t>
      </w:r>
      <w:proofErr w:type="spellStart"/>
      <w:r>
        <w:rPr>
          <w:i w:val="0"/>
        </w:rPr>
        <w:t>Avernal</w:t>
      </w:r>
      <w:proofErr w:type="spellEnd"/>
      <w:r>
        <w:rPr>
          <w:i w:val="0"/>
        </w:rPr>
        <w:t xml:space="preserve"> Henderson</w:t>
      </w:r>
    </w:p>
    <w:p w:rsidR="00CE5869" w:rsidRPr="00CE5869" w:rsidRDefault="00CE5869" w:rsidP="00CE5869">
      <w:pPr>
        <w:pStyle w:val="ListParagraph"/>
        <w:numPr>
          <w:ilvl w:val="0"/>
          <w:numId w:val="6"/>
        </w:numPr>
        <w:rPr>
          <w:i w:val="0"/>
        </w:rPr>
      </w:pPr>
      <w:r w:rsidRPr="00CE5869">
        <w:rPr>
          <w:i w:val="0"/>
        </w:rPr>
        <w:t>Defined Nursing: assisting individuals to gain independence in relation to the performance of activities contributing to health or its recovery</w:t>
      </w:r>
    </w:p>
    <w:p w:rsidR="00CE5869" w:rsidRPr="00CE5869" w:rsidRDefault="00CE5869" w:rsidP="00CE5869">
      <w:pPr>
        <w:pStyle w:val="ListParagraph"/>
        <w:numPr>
          <w:ilvl w:val="0"/>
          <w:numId w:val="6"/>
        </w:numPr>
        <w:rPr>
          <w:i w:val="0"/>
        </w:rPr>
      </w:pPr>
      <w:r w:rsidRPr="00CE5869">
        <w:rPr>
          <w:i w:val="0"/>
        </w:rPr>
        <w:lastRenderedPageBreak/>
        <w:t>One of the first to point out that nursing does not consist of merely following physician’s orders</w:t>
      </w:r>
    </w:p>
    <w:p w:rsidR="00CE5869" w:rsidRDefault="00CE5869" w:rsidP="00CE5869">
      <w:pPr>
        <w:rPr>
          <w:i w:val="0"/>
        </w:rPr>
      </w:pPr>
    </w:p>
    <w:p w:rsidR="00CE5869" w:rsidRDefault="00CE5869" w:rsidP="00CE5869">
      <w:pPr>
        <w:rPr>
          <w:i w:val="0"/>
        </w:rPr>
      </w:pPr>
    </w:p>
    <w:p w:rsidR="00CE5869" w:rsidRDefault="00CE5869" w:rsidP="00CE5869">
      <w:pPr>
        <w:rPr>
          <w:i w:val="0"/>
        </w:rPr>
      </w:pPr>
      <w:r>
        <w:rPr>
          <w:i w:val="0"/>
        </w:rPr>
        <w:t>Nurse Scribe</w:t>
      </w:r>
    </w:p>
    <w:p w:rsidR="00CE5869" w:rsidRDefault="00CE5869" w:rsidP="00CE5869">
      <w:pPr>
        <w:pStyle w:val="ListParagraph"/>
        <w:numPr>
          <w:ilvl w:val="0"/>
          <w:numId w:val="5"/>
        </w:numPr>
        <w:rPr>
          <w:i w:val="0"/>
        </w:rPr>
      </w:pPr>
      <w:r>
        <w:rPr>
          <w:i w:val="0"/>
        </w:rPr>
        <w:t xml:space="preserve">Faculty member at Teacher’s College, Columbia University 1930-1948 </w:t>
      </w:r>
    </w:p>
    <w:p w:rsidR="00CE5869" w:rsidRPr="00CE5869" w:rsidRDefault="00CE5869" w:rsidP="00CE5869">
      <w:pPr>
        <w:pStyle w:val="ListParagraph"/>
        <w:numPr>
          <w:ilvl w:val="0"/>
          <w:numId w:val="5"/>
        </w:numPr>
        <w:rPr>
          <w:i w:val="0"/>
        </w:rPr>
      </w:pPr>
      <w:r>
        <w:rPr>
          <w:i w:val="0"/>
        </w:rPr>
        <w:t>Wrote/edited several editions of “The Principles and Practices of Nursing”</w:t>
      </w:r>
    </w:p>
    <w:p w:rsidR="00CE5869" w:rsidRPr="00CE5869" w:rsidRDefault="00CE5869" w:rsidP="00CE5869">
      <w:pPr>
        <w:rPr>
          <w:i w:val="0"/>
        </w:rPr>
      </w:pPr>
    </w:p>
    <w:p w:rsidR="00CE5869" w:rsidRPr="00CE5869" w:rsidRDefault="00CE5869" w:rsidP="00CE5869">
      <w:pPr>
        <w:rPr>
          <w:i w:val="0"/>
        </w:rPr>
      </w:pPr>
    </w:p>
    <w:sectPr w:rsidR="00CE5869" w:rsidRPr="00CE5869" w:rsidSect="005427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70051"/>
    <w:multiLevelType w:val="hybridMultilevel"/>
    <w:tmpl w:val="A94C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C7701"/>
    <w:multiLevelType w:val="hybridMultilevel"/>
    <w:tmpl w:val="6B565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BD05014"/>
    <w:multiLevelType w:val="hybridMultilevel"/>
    <w:tmpl w:val="A26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62303"/>
    <w:multiLevelType w:val="hybridMultilevel"/>
    <w:tmpl w:val="DA20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2454EE"/>
    <w:multiLevelType w:val="hybridMultilevel"/>
    <w:tmpl w:val="C7E2D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05B4797"/>
    <w:multiLevelType w:val="hybridMultilevel"/>
    <w:tmpl w:val="3DDA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E5869"/>
    <w:rsid w:val="004F0978"/>
    <w:rsid w:val="00542745"/>
    <w:rsid w:val="00AB44C3"/>
    <w:rsid w:val="00CE5869"/>
    <w:rsid w:val="00D37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8D"/>
    <w:rPr>
      <w:i/>
      <w:iCs/>
      <w:sz w:val="20"/>
      <w:szCs w:val="20"/>
    </w:rPr>
  </w:style>
  <w:style w:type="paragraph" w:styleId="Heading1">
    <w:name w:val="heading 1"/>
    <w:basedOn w:val="Normal"/>
    <w:next w:val="Normal"/>
    <w:link w:val="Heading1Char"/>
    <w:uiPriority w:val="9"/>
    <w:qFormat/>
    <w:rsid w:val="00D37D8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D37D8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D37D8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37D8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37D8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37D8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37D8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37D8D"/>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37D8D"/>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8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37D8D"/>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37D8D"/>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37D8D"/>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37D8D"/>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37D8D"/>
    <w:rPr>
      <w:b/>
      <w:bCs/>
      <w:color w:val="943634" w:themeColor="accent2" w:themeShade="BF"/>
      <w:sz w:val="18"/>
      <w:szCs w:val="18"/>
    </w:rPr>
  </w:style>
  <w:style w:type="paragraph" w:styleId="Title">
    <w:name w:val="Title"/>
    <w:basedOn w:val="Normal"/>
    <w:next w:val="Normal"/>
    <w:link w:val="TitleChar"/>
    <w:uiPriority w:val="10"/>
    <w:qFormat/>
    <w:rsid w:val="00D37D8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37D8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D37D8D"/>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37D8D"/>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D37D8D"/>
    <w:rPr>
      <w:b/>
      <w:bCs/>
      <w:spacing w:val="0"/>
    </w:rPr>
  </w:style>
  <w:style w:type="character" w:styleId="Emphasis">
    <w:name w:val="Emphasis"/>
    <w:uiPriority w:val="20"/>
    <w:qFormat/>
    <w:rsid w:val="00D37D8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D37D8D"/>
    <w:pPr>
      <w:spacing w:after="0" w:line="240" w:lineRule="auto"/>
    </w:pPr>
  </w:style>
  <w:style w:type="paragraph" w:styleId="ListParagraph">
    <w:name w:val="List Paragraph"/>
    <w:basedOn w:val="Normal"/>
    <w:uiPriority w:val="34"/>
    <w:qFormat/>
    <w:rsid w:val="00D37D8D"/>
    <w:pPr>
      <w:ind w:left="720"/>
      <w:contextualSpacing/>
    </w:pPr>
  </w:style>
  <w:style w:type="paragraph" w:styleId="Quote">
    <w:name w:val="Quote"/>
    <w:basedOn w:val="Normal"/>
    <w:next w:val="Normal"/>
    <w:link w:val="QuoteChar"/>
    <w:uiPriority w:val="29"/>
    <w:qFormat/>
    <w:rsid w:val="00D37D8D"/>
    <w:rPr>
      <w:i w:val="0"/>
      <w:iCs w:val="0"/>
      <w:color w:val="943634" w:themeColor="accent2" w:themeShade="BF"/>
    </w:rPr>
  </w:style>
  <w:style w:type="character" w:customStyle="1" w:styleId="QuoteChar">
    <w:name w:val="Quote Char"/>
    <w:basedOn w:val="DefaultParagraphFont"/>
    <w:link w:val="Quote"/>
    <w:uiPriority w:val="29"/>
    <w:rsid w:val="00D37D8D"/>
    <w:rPr>
      <w:color w:val="943634" w:themeColor="accent2" w:themeShade="BF"/>
      <w:sz w:val="20"/>
      <w:szCs w:val="20"/>
    </w:rPr>
  </w:style>
  <w:style w:type="paragraph" w:styleId="IntenseQuote">
    <w:name w:val="Intense Quote"/>
    <w:basedOn w:val="Normal"/>
    <w:next w:val="Normal"/>
    <w:link w:val="IntenseQuoteChar"/>
    <w:uiPriority w:val="30"/>
    <w:qFormat/>
    <w:rsid w:val="00D37D8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37D8D"/>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37D8D"/>
    <w:rPr>
      <w:rFonts w:asciiTheme="majorHAnsi" w:eastAsiaTheme="majorEastAsia" w:hAnsiTheme="majorHAnsi" w:cstheme="majorBidi"/>
      <w:i/>
      <w:iCs/>
      <w:color w:val="C0504D" w:themeColor="accent2"/>
    </w:rPr>
  </w:style>
  <w:style w:type="character" w:styleId="IntenseEmphasis">
    <w:name w:val="Intense Emphasis"/>
    <w:uiPriority w:val="21"/>
    <w:qFormat/>
    <w:rsid w:val="00D37D8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37D8D"/>
    <w:rPr>
      <w:i/>
      <w:iCs/>
      <w:smallCaps/>
      <w:color w:val="C0504D" w:themeColor="accent2"/>
      <w:u w:color="C0504D" w:themeColor="accent2"/>
    </w:rPr>
  </w:style>
  <w:style w:type="character" w:styleId="IntenseReference">
    <w:name w:val="Intense Reference"/>
    <w:uiPriority w:val="32"/>
    <w:qFormat/>
    <w:rsid w:val="00D37D8D"/>
    <w:rPr>
      <w:b/>
      <w:bCs/>
      <w:i/>
      <w:iCs/>
      <w:smallCaps/>
      <w:color w:val="C0504D" w:themeColor="accent2"/>
      <w:u w:color="C0504D" w:themeColor="accent2"/>
    </w:rPr>
  </w:style>
  <w:style w:type="character" w:styleId="BookTitle">
    <w:name w:val="Book Title"/>
    <w:uiPriority w:val="33"/>
    <w:qFormat/>
    <w:rsid w:val="00D37D8D"/>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37D8D"/>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Brooke Williams</dc:creator>
  <cp:lastModifiedBy>Leslie Brooke Williams</cp:lastModifiedBy>
  <cp:revision>1</cp:revision>
  <dcterms:created xsi:type="dcterms:W3CDTF">2010-10-19T00:27:00Z</dcterms:created>
  <dcterms:modified xsi:type="dcterms:W3CDTF">2010-10-19T00:38:00Z</dcterms:modified>
</cp:coreProperties>
</file>