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28" w:rsidRDefault="0092015F">
      <w:r>
        <w:t>Point-of-service (POS) plan – definition</w:t>
      </w:r>
    </w:p>
    <w:p w:rsidR="0092015F" w:rsidRDefault="0092015F">
      <w:r>
        <w:t>Definition of population health</w:t>
      </w:r>
    </w:p>
    <w:p w:rsidR="0092015F" w:rsidRDefault="0092015F">
      <w:r>
        <w:t>Community, aggregate definitions</w:t>
      </w:r>
    </w:p>
    <w:p w:rsidR="0092015F" w:rsidRDefault="0092015F">
      <w:r>
        <w:t>Analytic approach to addressing community’s health status</w:t>
      </w:r>
    </w:p>
    <w:p w:rsidR="0092015F" w:rsidRDefault="0092015F">
      <w:r>
        <w:t>How community health nurses can support patients in current economic environment</w:t>
      </w:r>
    </w:p>
    <w:p w:rsidR="0092015F" w:rsidRDefault="0092015F">
      <w:r>
        <w:t xml:space="preserve">What entity sets Medicaid </w:t>
      </w:r>
      <w:proofErr w:type="gramStart"/>
      <w:r>
        <w:t>eligibility</w:t>
      </w:r>
      <w:proofErr w:type="gramEnd"/>
    </w:p>
    <w:p w:rsidR="0092015F" w:rsidRDefault="0092015F">
      <w:r>
        <w:t>Preventative, primary, secondary, and tertiary care settings</w:t>
      </w:r>
    </w:p>
    <w:p w:rsidR="0092015F" w:rsidRDefault="0092015F">
      <w:r>
        <w:t>Hill-Burton Act</w:t>
      </w:r>
    </w:p>
    <w:p w:rsidR="0092015F" w:rsidRDefault="0092015F">
      <w:r>
        <w:t>Free market in health care</w:t>
      </w:r>
    </w:p>
    <w:p w:rsidR="0092015F" w:rsidRDefault="0092015F">
      <w:r>
        <w:t xml:space="preserve">What has contributed to rising health care </w:t>
      </w:r>
      <w:proofErr w:type="gramStart"/>
      <w:r>
        <w:t>costs</w:t>
      </w:r>
      <w:proofErr w:type="gramEnd"/>
    </w:p>
    <w:p w:rsidR="0092015F" w:rsidRDefault="0092015F">
      <w:r>
        <w:t>Medicare – parts A, B, and D</w:t>
      </w:r>
    </w:p>
    <w:p w:rsidR="0092015F" w:rsidRDefault="0092015F">
      <w:r>
        <w:t>Be able to recommend a particular STD option for a patient (review pregnancy coverage, STD coverage, etc. with each option)</w:t>
      </w:r>
      <w:r>
        <w:br/>
        <w:t>Adolescents and STDs – what makes them more likely to contract</w:t>
      </w:r>
    </w:p>
    <w:p w:rsidR="0092015F" w:rsidRDefault="0092015F">
      <w:r>
        <w:t xml:space="preserve">Who should receive </w:t>
      </w:r>
      <w:bookmarkStart w:id="0" w:name="_GoBack"/>
      <w:bookmarkEnd w:id="0"/>
      <w:r>
        <w:t xml:space="preserve">HIV </w:t>
      </w:r>
      <w:proofErr w:type="gramStart"/>
      <w:r>
        <w:t>testing</w:t>
      </w:r>
      <w:proofErr w:type="gramEnd"/>
    </w:p>
    <w:p w:rsidR="0092015F" w:rsidRDefault="0092015F">
      <w:r>
        <w:t>Review HIV</w:t>
      </w:r>
    </w:p>
    <w:p w:rsidR="0092015F" w:rsidRDefault="0092015F">
      <w:r>
        <w:t xml:space="preserve">Review </w:t>
      </w:r>
      <w:proofErr w:type="spellStart"/>
      <w:r>
        <w:t>chancroid</w:t>
      </w:r>
      <w:proofErr w:type="spellEnd"/>
      <w:r>
        <w:t xml:space="preserve"> and HSV</w:t>
      </w:r>
    </w:p>
    <w:p w:rsidR="0092015F" w:rsidRDefault="0092015F">
      <w:r>
        <w:t>Review incidence and prevalence</w:t>
      </w:r>
    </w:p>
    <w:p w:rsidR="0092015F" w:rsidRDefault="0092015F">
      <w:r>
        <w:t>Population-oriented and delivery oriented roles of community health nurses</w:t>
      </w:r>
    </w:p>
    <w:p w:rsidR="0092015F" w:rsidRDefault="0092015F">
      <w:r>
        <w:t>Levels of prevention</w:t>
      </w:r>
    </w:p>
    <w:sectPr w:rsidR="0092015F" w:rsidSect="00F316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5F"/>
    <w:rsid w:val="0092015F"/>
    <w:rsid w:val="00F3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503F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721</Characters>
  <Application>Microsoft Macintosh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Shepherd</dc:creator>
  <cp:keywords/>
  <dc:description/>
  <cp:lastModifiedBy>Lisa Shepherd</cp:lastModifiedBy>
  <cp:revision>1</cp:revision>
  <dcterms:created xsi:type="dcterms:W3CDTF">2011-09-12T01:17:00Z</dcterms:created>
  <dcterms:modified xsi:type="dcterms:W3CDTF">2011-09-12T01:25:00Z</dcterms:modified>
</cp:coreProperties>
</file>