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63" w:rsidRDefault="00FB07E8">
      <w:r>
        <w:t>Clinical Journal 4- 2/17/11</w:t>
      </w:r>
    </w:p>
    <w:p w:rsidR="00FB07E8" w:rsidRDefault="00FB07E8" w:rsidP="0012349A">
      <w:pPr>
        <w:spacing w:line="480" w:lineRule="auto"/>
      </w:pPr>
      <w:r>
        <w:t xml:space="preserve">Today I was in the ER for my clinical rotation. I was really excited to go to this one because with all the experiences I have had; I have never spent any time in the ER. I was ready to see some trauma and excitement! Initially getting there we somewhat stood around because the nurses were giving report, and there were only about 5 patients in the ER at the time. However once report was done I was assigned to one nurse and was going to be able to shadow her with all her patients as opposed to being assigned to one patient.  The nurse I followed actually only had 2 patients at the time. One was a middle aged woman who is a “frequent flyer” due to the fact that she is an alcoholic. Normally they hook her up with saline and then release her. However today she was in because not only was she intoxicated, but she had gotten pretty beat up. Her whole face was swollen and she couldn’t see out of one eye. The nurses </w:t>
      </w:r>
      <w:proofErr w:type="spellStart"/>
      <w:r>
        <w:t>through out</w:t>
      </w:r>
      <w:proofErr w:type="spellEnd"/>
      <w:r>
        <w:t xml:space="preserve"> the night sutured her eye and her lip and then gave her a banana bag due to her being drunk. This lady actually had more of an extended stay than normal though because, as they were getting ready to discharge her, her blood pressure dropped and they wanted to run some further tests. They did a CT of her abdomen to ensure she had no internal injuries, and continued to provide her with fluids. The CT showed that there were no internal injuries, although she complained of severe pain in her rib cage, and her blood pressure never did increase. Her average blood pressure was 80/54 even when we made her get up and move around, so at the time I left they were still just giving her fluids and allowing her to rest.  The second patient that my nurse had was a mental patient who came in for altered mental status. He had a history of schizophrenia, and he had not been on his medication for almost a year. He came into the ER because he felt like he was having delusions. </w:t>
      </w:r>
      <w:r w:rsidR="0012349A">
        <w:t xml:space="preserve">His plan of action included Champaign Mental Health coming to evaluate him to determine if he should be admitted. Mental health did see him early in the morning and they felt he was not a threat to himself or others and stated that he would be fine to be discharged. The re-prescribed his medications for him and told him to follow up with them in the next week. However the man seemed to be homeless so I doubt that </w:t>
      </w:r>
      <w:r w:rsidR="0012349A">
        <w:lastRenderedPageBreak/>
        <w:t>he will be able to get the medication he needs much less follow up with mental health, which is very sad because he doesn’t have access to get the help he needs. The nurse and I only saw two other patients and they had come in for cold like symptoms and were discharged within 30 minutes of arrival. All in all it was nice to see a variety of patients which made my clinical time go by quickly; however I was slightly disappointed for not being able to do anything with my skills or observe any of the things you would expect to see in the ER.</w:t>
      </w:r>
    </w:p>
    <w:sectPr w:rsidR="00FB07E8" w:rsidSect="009734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07E8"/>
    <w:rsid w:val="0012349A"/>
    <w:rsid w:val="00973463"/>
    <w:rsid w:val="00FB0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erica</cp:lastModifiedBy>
  <cp:revision>1</cp:revision>
  <dcterms:created xsi:type="dcterms:W3CDTF">2011-02-20T00:59:00Z</dcterms:created>
  <dcterms:modified xsi:type="dcterms:W3CDTF">2011-02-20T01:15:00Z</dcterms:modified>
</cp:coreProperties>
</file>