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41F" w:rsidRDefault="001C541F" w:rsidP="001C541F">
      <w:pPr>
        <w:spacing w:line="480" w:lineRule="auto"/>
        <w:jc w:val="center"/>
      </w:pPr>
    </w:p>
    <w:p w:rsidR="001C541F" w:rsidRDefault="001C541F" w:rsidP="001C541F">
      <w:pPr>
        <w:spacing w:line="480" w:lineRule="auto"/>
        <w:jc w:val="center"/>
      </w:pPr>
    </w:p>
    <w:p w:rsidR="001C541F" w:rsidRDefault="001C541F" w:rsidP="001C541F">
      <w:pPr>
        <w:spacing w:line="480" w:lineRule="auto"/>
        <w:jc w:val="center"/>
      </w:pPr>
    </w:p>
    <w:p w:rsidR="001C541F" w:rsidRDefault="001C541F" w:rsidP="001C541F">
      <w:pPr>
        <w:spacing w:line="240" w:lineRule="auto"/>
        <w:jc w:val="center"/>
      </w:pPr>
      <w:r>
        <w:t>N306G Case Study</w:t>
      </w:r>
    </w:p>
    <w:p w:rsidR="001C541F" w:rsidRDefault="001C541F" w:rsidP="001C541F">
      <w:pPr>
        <w:spacing w:line="240" w:lineRule="auto"/>
        <w:jc w:val="center"/>
      </w:pPr>
      <w:r>
        <w:t xml:space="preserve">Linda </w:t>
      </w:r>
      <w:proofErr w:type="spellStart"/>
      <w:r>
        <w:t>Barselow</w:t>
      </w:r>
      <w:proofErr w:type="spellEnd"/>
    </w:p>
    <w:p w:rsidR="001C541F" w:rsidRDefault="001C541F" w:rsidP="001C541F">
      <w:pPr>
        <w:spacing w:line="240" w:lineRule="auto"/>
        <w:jc w:val="center"/>
      </w:pPr>
      <w:r>
        <w:t>Lakeview College of Nursing</w:t>
      </w:r>
    </w:p>
    <w:p w:rsidR="001C541F" w:rsidRDefault="001C541F" w:rsidP="001C541F">
      <w:pPr>
        <w:spacing w:line="240" w:lineRule="auto"/>
        <w:jc w:val="center"/>
      </w:pPr>
      <w:r>
        <w:t>November 17, 2011</w:t>
      </w:r>
    </w:p>
    <w:p w:rsidR="001C541F" w:rsidRDefault="001C541F" w:rsidP="001C541F">
      <w:pPr>
        <w:spacing w:line="480" w:lineRule="auto"/>
        <w:jc w:val="center"/>
      </w:pPr>
    </w:p>
    <w:p w:rsidR="001C541F" w:rsidRDefault="001C541F" w:rsidP="001C541F">
      <w:pPr>
        <w:spacing w:line="480" w:lineRule="auto"/>
        <w:jc w:val="center"/>
      </w:pPr>
    </w:p>
    <w:p w:rsidR="001C541F" w:rsidRDefault="001C541F" w:rsidP="001C541F">
      <w:pPr>
        <w:spacing w:line="480" w:lineRule="auto"/>
        <w:jc w:val="center"/>
      </w:pPr>
    </w:p>
    <w:p w:rsidR="001C541F" w:rsidRDefault="001C541F" w:rsidP="001C541F">
      <w:pPr>
        <w:spacing w:line="480" w:lineRule="auto"/>
        <w:jc w:val="center"/>
      </w:pPr>
    </w:p>
    <w:p w:rsidR="001C541F" w:rsidRDefault="001C541F" w:rsidP="001C541F">
      <w:pPr>
        <w:spacing w:line="480" w:lineRule="auto"/>
        <w:jc w:val="center"/>
      </w:pPr>
    </w:p>
    <w:p w:rsidR="001C541F" w:rsidRDefault="001C541F" w:rsidP="001C541F">
      <w:pPr>
        <w:spacing w:line="480" w:lineRule="auto"/>
        <w:jc w:val="center"/>
      </w:pPr>
    </w:p>
    <w:p w:rsidR="001C541F" w:rsidRDefault="001C541F" w:rsidP="001C541F">
      <w:pPr>
        <w:spacing w:line="480" w:lineRule="auto"/>
        <w:jc w:val="center"/>
      </w:pPr>
    </w:p>
    <w:p w:rsidR="001C541F" w:rsidRDefault="001C541F" w:rsidP="001C541F">
      <w:pPr>
        <w:spacing w:line="480" w:lineRule="auto"/>
        <w:jc w:val="center"/>
      </w:pPr>
    </w:p>
    <w:p w:rsidR="001C541F" w:rsidRDefault="001C541F" w:rsidP="001C541F">
      <w:pPr>
        <w:spacing w:line="480" w:lineRule="auto"/>
        <w:jc w:val="center"/>
      </w:pPr>
    </w:p>
    <w:p w:rsidR="001C541F" w:rsidRDefault="001C541F" w:rsidP="001C541F">
      <w:pPr>
        <w:spacing w:line="480" w:lineRule="auto"/>
        <w:jc w:val="center"/>
      </w:pPr>
    </w:p>
    <w:p w:rsidR="001C541F" w:rsidRDefault="001C541F" w:rsidP="001C541F">
      <w:pPr>
        <w:spacing w:line="480" w:lineRule="auto"/>
        <w:jc w:val="center"/>
      </w:pPr>
    </w:p>
    <w:p w:rsidR="001C541F" w:rsidRDefault="001C541F" w:rsidP="001C541F">
      <w:pPr>
        <w:spacing w:line="480" w:lineRule="auto"/>
        <w:jc w:val="center"/>
      </w:pPr>
    </w:p>
    <w:p w:rsidR="00672B49" w:rsidRDefault="00307C81" w:rsidP="001C541F">
      <w:pPr>
        <w:spacing w:line="480" w:lineRule="auto"/>
        <w:jc w:val="center"/>
      </w:pPr>
      <w:r>
        <w:lastRenderedPageBreak/>
        <w:t>N306G Case Study</w:t>
      </w:r>
    </w:p>
    <w:p w:rsidR="00307C81" w:rsidRDefault="00307C81" w:rsidP="001C541F">
      <w:pPr>
        <w:spacing w:line="480" w:lineRule="auto"/>
        <w:jc w:val="center"/>
        <w:rPr>
          <w:b/>
        </w:rPr>
      </w:pPr>
      <w:r>
        <w:rPr>
          <w:b/>
        </w:rPr>
        <w:t>Introduction</w:t>
      </w:r>
    </w:p>
    <w:p w:rsidR="00C87692" w:rsidRDefault="00307C81" w:rsidP="001C541F">
      <w:pPr>
        <w:spacing w:line="480" w:lineRule="auto"/>
      </w:pPr>
      <w:r>
        <w:tab/>
        <w:t xml:space="preserve">The purpose of this paper is to describe what this student observed on 10 November, 2011 </w:t>
      </w:r>
      <w:r w:rsidR="000D70FD">
        <w:t xml:space="preserve">at 0730, </w:t>
      </w:r>
      <w:r>
        <w:t xml:space="preserve">during a clinical at </w:t>
      </w:r>
      <w:proofErr w:type="spellStart"/>
      <w:r>
        <w:t>Provena</w:t>
      </w:r>
      <w:proofErr w:type="spellEnd"/>
      <w:r>
        <w:t xml:space="preserve"> Covenant </w:t>
      </w:r>
      <w:r w:rsidR="00064679">
        <w:t>H</w:t>
      </w:r>
      <w:r>
        <w:t>ospita</w:t>
      </w:r>
      <w:r w:rsidR="00064679">
        <w:t xml:space="preserve">l while following a client through the perioperative process for vascular surgery from </w:t>
      </w:r>
      <w:r w:rsidR="00C87692">
        <w:t>Ambulatory Care Unit (</w:t>
      </w:r>
      <w:r w:rsidR="00064679">
        <w:t>ACU</w:t>
      </w:r>
      <w:r w:rsidR="00C87692">
        <w:t>)</w:t>
      </w:r>
      <w:r w:rsidR="00064679">
        <w:t xml:space="preserve"> to Discharge to satisfy a course requirement for N306G.  Within this paper client demographics, procedure, surgeon, date, time, preoperative process, including assessment, analysis, planning, and evaluation will be discussed.  Included will be preoperative teaching, intraoperative process, </w:t>
      </w:r>
      <w:r w:rsidR="00C87692">
        <w:t>and care</w:t>
      </w:r>
      <w:r w:rsidR="00064679">
        <w:t xml:space="preserve"> of the client in the operating room, preparation of the operating room, anesthesia induction, positioning, draping, procedure,</w:t>
      </w:r>
      <w:r w:rsidR="00C87692">
        <w:t xml:space="preserve"> </w:t>
      </w:r>
      <w:r w:rsidR="00064679">
        <w:t>care of the client during the procedure, including the nursing process.</w:t>
      </w:r>
      <w:r w:rsidR="00C87692">
        <w:t xml:space="preserve">  The discussion will follow the client to post anesthesia care unit, (PACU), as well as the postoperative phase including transfer to PACU, care given during immediate postop phase, including the nursing process, and transfer of the client to ACU for Discharge.  </w:t>
      </w:r>
    </w:p>
    <w:p w:rsidR="00307C81" w:rsidRDefault="00C87692" w:rsidP="001C541F">
      <w:pPr>
        <w:spacing w:line="480" w:lineRule="auto"/>
        <w:jc w:val="center"/>
        <w:rPr>
          <w:b/>
        </w:rPr>
      </w:pPr>
      <w:r>
        <w:rPr>
          <w:b/>
        </w:rPr>
        <w:t>Content</w:t>
      </w:r>
    </w:p>
    <w:p w:rsidR="008B2511" w:rsidRDefault="00C87692" w:rsidP="001C541F">
      <w:pPr>
        <w:spacing w:line="480" w:lineRule="auto"/>
      </w:pPr>
      <w:r>
        <w:rPr>
          <w:b/>
        </w:rPr>
        <w:tab/>
      </w:r>
      <w:r w:rsidRPr="00C87692">
        <w:t xml:space="preserve">This student was assigned </w:t>
      </w:r>
      <w:r w:rsidR="00AB5CD9">
        <w:t xml:space="preserve">to </w:t>
      </w:r>
      <w:r w:rsidR="009E1E40">
        <w:t>Nurse Jackie and Doctor Lo</w:t>
      </w:r>
      <w:r w:rsidR="00AB5CD9">
        <w:t xml:space="preserve">, who had </w:t>
      </w:r>
      <w:r w:rsidRPr="00C87692">
        <w:t xml:space="preserve">a </w:t>
      </w:r>
      <w:r>
        <w:t xml:space="preserve">44 year old </w:t>
      </w:r>
      <w:r w:rsidR="001F3AC1">
        <w:t xml:space="preserve">white </w:t>
      </w:r>
      <w:r>
        <w:t xml:space="preserve">male, </w:t>
      </w:r>
      <w:r w:rsidR="00AB5CD9">
        <w:t xml:space="preserve">diagnosed with varicose veins, </w:t>
      </w:r>
      <w:r>
        <w:t xml:space="preserve">occupation truck driver, married with a son and a dog.  His wife was with him during both stays in ACU.  There </w:t>
      </w:r>
      <w:r w:rsidR="00AB5CD9">
        <w:t xml:space="preserve">was not a Living Will or Health Care Power of Attorney on file with </w:t>
      </w:r>
      <w:proofErr w:type="spellStart"/>
      <w:r w:rsidR="00AB5CD9">
        <w:t>Provena</w:t>
      </w:r>
      <w:proofErr w:type="spellEnd"/>
      <w:r w:rsidR="00AB5CD9">
        <w:t xml:space="preserve">.  Blue Cross was the insurance used.  </w:t>
      </w:r>
      <w:r>
        <w:t xml:space="preserve"> </w:t>
      </w:r>
      <w:r w:rsidR="00AB5CD9">
        <w:t xml:space="preserve">Home medications recorded were: </w:t>
      </w:r>
      <w:proofErr w:type="spellStart"/>
      <w:r w:rsidR="00AB5CD9">
        <w:t>Olmesartan</w:t>
      </w:r>
      <w:proofErr w:type="spellEnd"/>
      <w:r w:rsidR="00AB5CD9">
        <w:t xml:space="preserve"> </w:t>
      </w:r>
      <w:proofErr w:type="spellStart"/>
      <w:r w:rsidR="00AB5CD9">
        <w:t>Medoxmil</w:t>
      </w:r>
      <w:proofErr w:type="spellEnd"/>
      <w:r w:rsidR="00AB5CD9">
        <w:t xml:space="preserve"> </w:t>
      </w:r>
      <w:proofErr w:type="spellStart"/>
      <w:r w:rsidR="00AB5CD9">
        <w:t>Hctz</w:t>
      </w:r>
      <w:proofErr w:type="spellEnd"/>
      <w:r w:rsidR="00AB5CD9">
        <w:t xml:space="preserve"> 20 mg/12.5 mg (Benicar </w:t>
      </w:r>
      <w:proofErr w:type="spellStart"/>
      <w:r w:rsidR="00AB5CD9">
        <w:t>Hct</w:t>
      </w:r>
      <w:proofErr w:type="spellEnd"/>
      <w:r w:rsidR="00AB5CD9">
        <w:t xml:space="preserve"> 20 mg/12.5 mg) 1 tab oral, daily, last dose 11/10/11 at 0500.  This medication is a hypertensive, angiotensin II receptor antagonist used for hypertension</w:t>
      </w:r>
      <w:r w:rsidR="00CD490D">
        <w:t xml:space="preserve"> (Skidmore, 2011)</w:t>
      </w:r>
      <w:r w:rsidR="00AB5CD9">
        <w:t xml:space="preserve">.  Usual dose </w:t>
      </w:r>
      <w:r w:rsidR="006E18BD">
        <w:t xml:space="preserve">is 20 mg/day.  This medicine blocks the vasoconstrictor and aldosterone secreting effects of angiotensin II, selectively blocks </w:t>
      </w:r>
      <w:r w:rsidR="006E18BD">
        <w:lastRenderedPageBreak/>
        <w:t>the binding of angiotensin II to the angiotensin II receptor found in tissues (Skidmore, 2011).  Side effects include dizziness, diarrhea, upper respiratory infection, and angioedema.  It peaks in 12 hours and is excreted in the urine</w:t>
      </w:r>
      <w:r w:rsidR="00CD490D">
        <w:t xml:space="preserve"> (Skidmore, 2011)</w:t>
      </w:r>
      <w:r w:rsidR="006E18BD">
        <w:t xml:space="preserve">.  In regards to varicose veins, the only nursing consideration is to beware of </w:t>
      </w:r>
      <w:r w:rsidR="008B2511">
        <w:t xml:space="preserve">is </w:t>
      </w:r>
      <w:r w:rsidR="006E18BD">
        <w:t xml:space="preserve">swelling in the hands or feet, falling blood pressure and hydration.  The only allergies noted were aspirin, which when </w:t>
      </w:r>
      <w:r w:rsidR="00CD490D">
        <w:t>this student</w:t>
      </w:r>
      <w:r w:rsidR="006E18BD">
        <w:t xml:space="preserve"> asked, his wife said that they listed it because as a child it made his nose bleed.  The consent </w:t>
      </w:r>
      <w:r w:rsidR="009E1E40">
        <w:t xml:space="preserve">for a right radio frequency </w:t>
      </w:r>
      <w:r w:rsidR="00BF7D89">
        <w:t>ablation</w:t>
      </w:r>
      <w:r w:rsidR="009E1E40">
        <w:t xml:space="preserve"> and </w:t>
      </w:r>
      <w:proofErr w:type="spellStart"/>
      <w:r w:rsidR="009E1E40">
        <w:t>phlebectomy</w:t>
      </w:r>
      <w:proofErr w:type="spellEnd"/>
      <w:r w:rsidR="009E1E40">
        <w:t xml:space="preserve"> </w:t>
      </w:r>
      <w:r w:rsidR="006E18BD">
        <w:t>was signed and dated</w:t>
      </w:r>
      <w:r w:rsidR="009E1E40">
        <w:t xml:space="preserve"> 11/10/11.  This was his second surgery; the left leg had been done by Doctor Lo previously.  </w:t>
      </w:r>
      <w:r w:rsidR="00BF7D89">
        <w:t>Labs ordered were Complete Blood Count, Mean Platel</w:t>
      </w:r>
      <w:r w:rsidR="008B2511">
        <w:t>e</w:t>
      </w:r>
      <w:r w:rsidR="00BF7D89">
        <w:t xml:space="preserve">t </w:t>
      </w:r>
      <w:r w:rsidR="008B2511">
        <w:t>Volume</w:t>
      </w:r>
      <w:r w:rsidR="00BF7D89">
        <w:t>, P</w:t>
      </w:r>
      <w:r w:rsidR="008B2511">
        <w:t xml:space="preserve">artial </w:t>
      </w:r>
      <w:proofErr w:type="spellStart"/>
      <w:r w:rsidR="00BF7D89">
        <w:t>T</w:t>
      </w:r>
      <w:r w:rsidR="008B2511">
        <w:t>hromboplastin</w:t>
      </w:r>
      <w:proofErr w:type="spellEnd"/>
      <w:r w:rsidR="008B2511">
        <w:t xml:space="preserve"> </w:t>
      </w:r>
      <w:r w:rsidR="00BF7D89">
        <w:t>T</w:t>
      </w:r>
      <w:r w:rsidR="008B2511">
        <w:t>ime</w:t>
      </w:r>
      <w:r w:rsidR="00BF7D89">
        <w:t>, and E</w:t>
      </w:r>
      <w:r w:rsidR="008B2511">
        <w:t>lectrocardiography</w:t>
      </w:r>
      <w:r w:rsidR="00BF7D89">
        <w:t xml:space="preserve">.  </w:t>
      </w:r>
      <w:r w:rsidR="009E1E40">
        <w:t xml:space="preserve">  </w:t>
      </w:r>
    </w:p>
    <w:p w:rsidR="001F3AC1" w:rsidRDefault="008B2511" w:rsidP="001C541F">
      <w:pPr>
        <w:spacing w:line="480" w:lineRule="auto"/>
      </w:pPr>
      <w:r>
        <w:tab/>
      </w:r>
      <w:r w:rsidR="00582C6E">
        <w:t xml:space="preserve">Assessment:  </w:t>
      </w:r>
      <w:r>
        <w:t xml:space="preserve">Preoperative history and physical revealed </w:t>
      </w:r>
      <w:r w:rsidR="0049780F">
        <w:t xml:space="preserve">presence of </w:t>
      </w:r>
      <w:r>
        <w:t xml:space="preserve">varicose veins for many years on legs, increasing in size and getting worse as time passes.  No deep venous thrombosis, phlebitis, or ulcerations.  Social history revealed nonsmoker who quit six months ago.  </w:t>
      </w:r>
      <w:r w:rsidR="0049780F">
        <w:t>Family history was noncontributory, but this student has stated information disclosed.  Review of systems revealed no shortness of breath, no chest pain, no frequent headaches, wears glasses, no history of ulcer reflex, no urinary or kidney problems, no arthritis or depression.  No acute illness, negative on head, ears, eyes and throat exam, no masses on neck.  Chest clear, heart regular, no murmur, abdomen no masses, both legs with varicosities.</w:t>
      </w:r>
      <w:r w:rsidR="00582C6E">
        <w:t xml:space="preserve">  </w:t>
      </w:r>
      <w:r w:rsidR="00582C6E" w:rsidRPr="00582C6E">
        <w:t>Vital signs</w:t>
      </w:r>
      <w:r w:rsidR="00582C6E">
        <w:t xml:space="preserve">:  </w:t>
      </w:r>
      <w:r w:rsidR="00582C6E" w:rsidRPr="00582C6E">
        <w:t xml:space="preserve"> Height 6’ 5”, Weight 120.6 kg, Temperature 98.4, Right Arm Blood Pressure 104/64, Pulse 58, Respiratory Rate 16, Oxygen saturation 95%</w:t>
      </w:r>
      <w:r w:rsidR="00582C6E">
        <w:t xml:space="preserve">.  Analysis:  Risk for impaired comfort related to tissue trauma secondary to surgery. </w:t>
      </w:r>
      <w:r w:rsidR="0049780F">
        <w:t xml:space="preserve">  Plan:  Right leg radio frequency ablation </w:t>
      </w:r>
      <w:r w:rsidR="001F3AC1">
        <w:t xml:space="preserve">and </w:t>
      </w:r>
      <w:proofErr w:type="spellStart"/>
      <w:r w:rsidR="001F3AC1">
        <w:t>phlebectomy</w:t>
      </w:r>
      <w:proofErr w:type="spellEnd"/>
      <w:r w:rsidR="000D70FD">
        <w:t>, discharge same day</w:t>
      </w:r>
      <w:r w:rsidR="001F3AC1">
        <w:t>.</w:t>
      </w:r>
      <w:r w:rsidR="00582C6E">
        <w:t xml:space="preserve"> </w:t>
      </w:r>
      <w:r w:rsidR="000D70FD">
        <w:t xml:space="preserve"> Evaluation:  Client is ready for surgery, stating that he “wants to get it over with, and has no questions, as he has been through this before” vital signs and other assessments are stable. </w:t>
      </w:r>
      <w:r w:rsidR="001F3AC1">
        <w:t xml:space="preserve"> </w:t>
      </w:r>
      <w:r>
        <w:t xml:space="preserve"> </w:t>
      </w:r>
    </w:p>
    <w:p w:rsidR="006B5FE3" w:rsidRDefault="001F3AC1" w:rsidP="001C541F">
      <w:pPr>
        <w:spacing w:line="480" w:lineRule="auto"/>
      </w:pPr>
      <w:r>
        <w:lastRenderedPageBreak/>
        <w:tab/>
        <w:t>This student met Nurse Jackie who escorted her into ACU to meet the client and his wife.</w:t>
      </w:r>
      <w:r w:rsidR="006E18BD">
        <w:t xml:space="preserve">  </w:t>
      </w:r>
      <w:r w:rsidR="000D70FD">
        <w:t>Nurse Jackie identifies client, explains procedures, hooks up the IV, and asks about allergies, if he’s had breakfast, dentures, contacts, anything removable, he has glasses; they are given to his wife.  The anesthetist appears and asks if there are any questions, the answer is no.  D</w:t>
      </w:r>
      <w:r w:rsidR="007457AA">
        <w:t>octor Lo</w:t>
      </w:r>
      <w:r w:rsidR="000D70FD">
        <w:t xml:space="preserve"> appears and has the client stand, so that he can mark the veins to be excised on </w:t>
      </w:r>
      <w:r w:rsidR="00DB0D4D">
        <w:t>the client’s</w:t>
      </w:r>
      <w:r w:rsidR="000D70FD">
        <w:t xml:space="preserve"> right </w:t>
      </w:r>
      <w:r w:rsidR="006B5FE3">
        <w:t>thigh, popliteal, calf, ankle</w:t>
      </w:r>
      <w:r w:rsidR="000D70FD">
        <w:t xml:space="preserve"> and foot.</w:t>
      </w:r>
      <w:r w:rsidR="00DB0D4D">
        <w:t xml:space="preserve">  </w:t>
      </w:r>
      <w:r w:rsidR="006B5FE3">
        <w:t xml:space="preserve">The procedure is explained again by the doctor.  </w:t>
      </w:r>
      <w:r w:rsidR="00DB0D4D">
        <w:t>D</w:t>
      </w:r>
      <w:r w:rsidR="007457AA">
        <w:t>octor</w:t>
      </w:r>
      <w:r w:rsidR="00DB0D4D">
        <w:t xml:space="preserve"> Lo states that he can’t go too far into the foot, because of numbness that may result.  </w:t>
      </w:r>
      <w:r w:rsidR="006B5FE3">
        <w:t>Preoperative teaching consists of D</w:t>
      </w:r>
      <w:r w:rsidR="007457AA">
        <w:t>octor</w:t>
      </w:r>
      <w:r w:rsidR="006B5FE3">
        <w:t xml:space="preserve"> Lo telling the client’s wife to only give pain medication if it is needed; otherwise do not fill the prescription.  </w:t>
      </w:r>
      <w:r w:rsidR="00DB0D4D">
        <w:t xml:space="preserve">Client is wheeled into the Operating Room at 0730.  </w:t>
      </w:r>
      <w:r w:rsidR="007457AA">
        <w:t xml:space="preserve">Nurses </w:t>
      </w:r>
      <w:r w:rsidR="00DB0D4D">
        <w:t xml:space="preserve">Jackie and Kit are observed talking, and this student is counseled to keep quiet, and panic ensues about </w:t>
      </w:r>
      <w:r w:rsidR="006F7688">
        <w:t>whether this student will fail clinical</w:t>
      </w:r>
      <w:r w:rsidR="00DB0D4D">
        <w:t xml:space="preserve">. </w:t>
      </w:r>
      <w:r w:rsidR="000D70FD">
        <w:t xml:space="preserve"> </w:t>
      </w:r>
      <w:r w:rsidR="00DB0D4D">
        <w:t xml:space="preserve">Client is moved onto surgical table, his IV is situated, and he is belted down, the </w:t>
      </w:r>
      <w:r w:rsidR="006F7688">
        <w:t>A</w:t>
      </w:r>
      <w:r w:rsidR="00DB0D4D">
        <w:t xml:space="preserve">nesthetist </w:t>
      </w:r>
      <w:r w:rsidR="006B5FE3">
        <w:t>puts sensors on his back and a blood pressure cuff on his arm.  He is positioned supine, with arms out to the side on padded boards with bear huggers over the arms.</w:t>
      </w:r>
      <w:r w:rsidR="002669AD">
        <w:t xml:space="preserve"> A pulse </w:t>
      </w:r>
      <w:proofErr w:type="spellStart"/>
      <w:r w:rsidR="002669AD">
        <w:t>ox</w:t>
      </w:r>
      <w:r w:rsidR="00517D3E">
        <w:t>imeter</w:t>
      </w:r>
      <w:proofErr w:type="spellEnd"/>
      <w:r w:rsidR="00517D3E">
        <w:t xml:space="preserve"> is placed on the client’s finger, his eyes are covered, </w:t>
      </w:r>
      <w:r w:rsidR="00232DBB">
        <w:t xml:space="preserve">a temperature strip is put on his forehead, </w:t>
      </w:r>
      <w:r w:rsidR="00517D3E">
        <w:t>and he is intubated.</w:t>
      </w:r>
      <w:r w:rsidR="00804868">
        <w:t xml:space="preserve">  The client is put under with Versed, Fentan</w:t>
      </w:r>
      <w:r w:rsidR="00644416">
        <w:t>y</w:t>
      </w:r>
      <w:r w:rsidR="00804868">
        <w:t xml:space="preserve">l throughout, </w:t>
      </w:r>
      <w:proofErr w:type="spellStart"/>
      <w:r w:rsidR="00804868">
        <w:t>Pro</w:t>
      </w:r>
      <w:r w:rsidR="00644416">
        <w:t>po</w:t>
      </w:r>
      <w:r w:rsidR="005956A7">
        <w:t>fo</w:t>
      </w:r>
      <w:r w:rsidR="00804868">
        <w:t>l</w:t>
      </w:r>
      <w:proofErr w:type="spellEnd"/>
      <w:r w:rsidR="00804868">
        <w:t xml:space="preserve">, </w:t>
      </w:r>
      <w:r w:rsidR="005956A7">
        <w:t>and LMA</w:t>
      </w:r>
      <w:r w:rsidR="00804868">
        <w:t xml:space="preserve"> mask airway</w:t>
      </w:r>
      <w:r w:rsidR="005956A7">
        <w:t xml:space="preserve"> </w:t>
      </w:r>
      <w:r w:rsidR="00804868">
        <w:t xml:space="preserve">oxygen, nitrous oxide, and </w:t>
      </w:r>
      <w:proofErr w:type="spellStart"/>
      <w:r w:rsidR="00804868">
        <w:t>sevoflurance</w:t>
      </w:r>
      <w:proofErr w:type="spellEnd"/>
      <w:r w:rsidR="00804868">
        <w:t xml:space="preserve">.  Zofran is administered for nausea after the procedure. </w:t>
      </w:r>
      <w:r w:rsidR="002669AD">
        <w:t xml:space="preserve">  </w:t>
      </w:r>
      <w:r w:rsidR="006B5FE3">
        <w:t xml:space="preserve">  </w:t>
      </w:r>
    </w:p>
    <w:p w:rsidR="00517D3E" w:rsidRDefault="006B5FE3" w:rsidP="001C541F">
      <w:pPr>
        <w:spacing w:line="480" w:lineRule="auto"/>
      </w:pPr>
      <w:r>
        <w:tab/>
        <w:t>Scrub Nurse Kelly sets up the sterile field</w:t>
      </w:r>
      <w:r w:rsidR="002669AD">
        <w:t xml:space="preserve"> two</w:t>
      </w:r>
      <w:r>
        <w:t xml:space="preserve"> </w:t>
      </w:r>
      <w:proofErr w:type="spellStart"/>
      <w:r>
        <w:t>Lutex</w:t>
      </w:r>
      <w:proofErr w:type="spellEnd"/>
      <w:r>
        <w:t xml:space="preserve"> </w:t>
      </w:r>
      <w:r w:rsidR="002669AD">
        <w:t xml:space="preserve">light </w:t>
      </w:r>
      <w:r>
        <w:t>machines are set up</w:t>
      </w:r>
      <w:r w:rsidR="002669AD">
        <w:t xml:space="preserve">, and calls are made </w:t>
      </w:r>
      <w:r>
        <w:t>by Circulating Nurse Jackie.</w:t>
      </w:r>
      <w:r w:rsidR="002669AD">
        <w:t xml:space="preserve">  Anesthesia is administered at 0730.  Circulating </w:t>
      </w:r>
      <w:r w:rsidR="007457AA">
        <w:t>N</w:t>
      </w:r>
      <w:r w:rsidR="002669AD">
        <w:t xml:space="preserve">urse Jackie straps down arms then assists Scrub Nurse Kelly with supplies.  </w:t>
      </w:r>
      <w:r w:rsidR="002669AD" w:rsidRPr="002669AD">
        <w:t>The sterile field is by the side of the wall.</w:t>
      </w:r>
      <w:r w:rsidR="002669AD">
        <w:t xml:space="preserve">  Client is under by now and is draped from the chest down, with the right leg exposed.   Plastic drapes are put over the arms and tied.   </w:t>
      </w:r>
      <w:r w:rsidR="00517D3E">
        <w:t xml:space="preserve">The </w:t>
      </w:r>
      <w:r w:rsidR="007457AA">
        <w:t>Circulating</w:t>
      </w:r>
      <w:r w:rsidR="00517D3E">
        <w:t xml:space="preserve"> </w:t>
      </w:r>
      <w:r w:rsidR="007457AA">
        <w:t>N</w:t>
      </w:r>
      <w:r w:rsidR="00517D3E">
        <w:t xml:space="preserve">urse shaves the pubic area.  </w:t>
      </w:r>
      <w:proofErr w:type="spellStart"/>
      <w:r w:rsidR="00517D3E">
        <w:t>Betadine</w:t>
      </w:r>
      <w:proofErr w:type="spellEnd"/>
      <w:r w:rsidR="00517D3E">
        <w:t xml:space="preserve"> is applied to leg, foot and pelvic area with a surgical scrub brush. Client is then </w:t>
      </w:r>
      <w:r w:rsidR="00517D3E">
        <w:lastRenderedPageBreak/>
        <w:t xml:space="preserve">draped by </w:t>
      </w:r>
      <w:r w:rsidR="007457AA">
        <w:t>S</w:t>
      </w:r>
      <w:r w:rsidR="00517D3E">
        <w:t xml:space="preserve">crub </w:t>
      </w:r>
      <w:r w:rsidR="007457AA">
        <w:t>N</w:t>
      </w:r>
      <w:r w:rsidR="00517D3E">
        <w:t xml:space="preserve">urse over area above left leg and the leg itself.  Safety precautions observed are bony prominences are padded, straps are applied to waist and arms.  </w:t>
      </w:r>
    </w:p>
    <w:p w:rsidR="00804868" w:rsidRDefault="00517D3E" w:rsidP="001C541F">
      <w:pPr>
        <w:spacing w:line="480" w:lineRule="auto"/>
      </w:pPr>
      <w:r>
        <w:tab/>
        <w:t xml:space="preserve">The Greater Saphenous </w:t>
      </w:r>
      <w:r w:rsidR="000268EB">
        <w:t xml:space="preserve">Vein is not marked, the veins are not mapped, a specialist enters, the client is undraped, and veins are mapped, client is re-draped.  Cords are plugged into proper places; Doctor Lo enters and gets ready by putting on lights and magnifying glasses.  Circulating Nurse puts lube in a pan on a towel on the operating table by the client’s leg, to assist in mapping throughout the surgical procedure.   </w:t>
      </w:r>
      <w:r w:rsidR="00804868">
        <w:t>This student</w:t>
      </w:r>
      <w:r w:rsidR="000268EB">
        <w:t xml:space="preserve"> notice</w:t>
      </w:r>
      <w:r w:rsidR="00804868">
        <w:t>s</w:t>
      </w:r>
      <w:r w:rsidR="000268EB">
        <w:t xml:space="preserve"> that the doctor’s shoe is untied, and </w:t>
      </w:r>
      <w:r w:rsidR="00804868">
        <w:t>offers to</w:t>
      </w:r>
      <w:r w:rsidR="000268EB">
        <w:t xml:space="preserve"> tie it for him, although the nurses think that it is funny, he ties it himself.  Nurse Kelly says that I must be a student, because no real nurse would offer to tie a doctor’s shoe.  Scrub </w:t>
      </w:r>
      <w:r w:rsidR="007457AA">
        <w:t>N</w:t>
      </w:r>
      <w:r w:rsidR="000268EB">
        <w:t xml:space="preserve">urse assists the doctor to get dressed.  Circulating </w:t>
      </w:r>
      <w:r w:rsidR="007457AA">
        <w:t>N</w:t>
      </w:r>
      <w:r w:rsidR="000268EB">
        <w:t>urse calls time out, and verifies the client’s name and surgery.</w:t>
      </w:r>
      <w:r w:rsidR="00804868">
        <w:t xml:space="preserve">  </w:t>
      </w:r>
    </w:p>
    <w:p w:rsidR="00A5702F" w:rsidRDefault="00804868" w:rsidP="001C541F">
      <w:pPr>
        <w:spacing w:line="480" w:lineRule="auto"/>
      </w:pPr>
      <w:r>
        <w:tab/>
        <w:t xml:space="preserve">Doctor Lo makes incisions on the marks, and opens the thigh with clamps, and pulls the vein out and up, like thread in cloth, and snips off the excess, and staples the skin shut.  </w:t>
      </w:r>
      <w:r w:rsidR="005956A7">
        <w:t>The vein pieces are white and bloody, and are put into a specimen container</w:t>
      </w:r>
      <w:r w:rsidR="006C6FCC">
        <w:t xml:space="preserve"> with saline solution</w:t>
      </w:r>
      <w:r w:rsidR="005956A7">
        <w:t xml:space="preserve">.  </w:t>
      </w:r>
      <w:r>
        <w:t xml:space="preserve">The </w:t>
      </w:r>
      <w:r w:rsidR="007457AA">
        <w:t>C</w:t>
      </w:r>
      <w:r>
        <w:t xml:space="preserve">irculating </w:t>
      </w:r>
      <w:r w:rsidR="007457AA">
        <w:t>N</w:t>
      </w:r>
      <w:r>
        <w:t>urse adjusts the IV flow.</w:t>
      </w:r>
      <w:r w:rsidR="005956A7">
        <w:t xml:space="preserve">   The </w:t>
      </w:r>
      <w:r w:rsidR="007457AA">
        <w:t>D</w:t>
      </w:r>
      <w:r w:rsidR="005956A7">
        <w:t xml:space="preserve">octor checks the staples for smoothness, continues to cut the main trunk and microwaves the small veins, while the main vein is leaking </w:t>
      </w:r>
      <w:r w:rsidR="005956A7" w:rsidRPr="005956A7">
        <w:t xml:space="preserve">the doctor uses the analogy of painting walls, and </w:t>
      </w:r>
      <w:r w:rsidR="006C6FCC">
        <w:t xml:space="preserve">then the </w:t>
      </w:r>
      <w:r w:rsidR="005956A7" w:rsidRPr="005956A7">
        <w:t>ceiling</w:t>
      </w:r>
      <w:r w:rsidR="005956A7">
        <w:t>.  The valves are incompetent is the reason for the problem,</w:t>
      </w:r>
      <w:r w:rsidR="006C6FCC">
        <w:t xml:space="preserve"> and again an analogy is used of being in good hands with Allstate, but one hand is missing.  The thigh was then ace wrapped, with a towel underneath the leg to catch the blood, preventing contamination of the ace wrap.  At this time, the left leg fell off of the table, and all </w:t>
      </w:r>
      <w:r w:rsidR="007457AA">
        <w:t>N</w:t>
      </w:r>
      <w:r w:rsidR="006C6FCC">
        <w:t xml:space="preserve">urses scramble to readjust the leg, and the table is rotated toward the </w:t>
      </w:r>
      <w:r w:rsidR="007457AA">
        <w:t>D</w:t>
      </w:r>
      <w:r w:rsidR="006C6FCC">
        <w:t xml:space="preserve">octor.  The leg is then taped to the table to secure it.  The </w:t>
      </w:r>
      <w:r w:rsidR="007457AA">
        <w:t>U</w:t>
      </w:r>
      <w:r w:rsidR="006C6FCC">
        <w:t xml:space="preserve">ltra </w:t>
      </w:r>
      <w:r w:rsidR="007457AA">
        <w:t>S</w:t>
      </w:r>
      <w:r w:rsidR="006C6FCC">
        <w:t xml:space="preserve">ound </w:t>
      </w:r>
      <w:r w:rsidR="007457AA">
        <w:t>S</w:t>
      </w:r>
      <w:r w:rsidR="006C6FCC">
        <w:t>pecialist</w:t>
      </w:r>
      <w:r w:rsidR="007457AA">
        <w:t>, Alexander,</w:t>
      </w:r>
      <w:r w:rsidR="006C6FCC">
        <w:t xml:space="preserve"> sets up his machine again, </w:t>
      </w:r>
      <w:r w:rsidR="00A5702F">
        <w:t xml:space="preserve">to find the Great Saphenous.  Doctor Lo sits down, and the ace bandage is removed.  Alexander </w:t>
      </w:r>
      <w:r w:rsidR="00A5702F">
        <w:lastRenderedPageBreak/>
        <w:t xml:space="preserve">marks veins </w:t>
      </w:r>
      <w:r w:rsidR="00232DBB">
        <w:t>using</w:t>
      </w:r>
      <w:r w:rsidR="00A5702F">
        <w:t xml:space="preserve"> ultra sound, using the gel to glide the probe; he starts at the pelvis and goes down the leg, marking with black pen.  </w:t>
      </w:r>
    </w:p>
    <w:p w:rsidR="007E62A6" w:rsidRDefault="00A5702F" w:rsidP="001C541F">
      <w:pPr>
        <w:spacing w:line="480" w:lineRule="auto"/>
      </w:pPr>
      <w:r>
        <w:tab/>
        <w:t xml:space="preserve">Circulating </w:t>
      </w:r>
      <w:r w:rsidR="007457AA">
        <w:t>N</w:t>
      </w:r>
      <w:r>
        <w:t xml:space="preserve">urse assists </w:t>
      </w:r>
      <w:r w:rsidR="007457AA">
        <w:t>S</w:t>
      </w:r>
      <w:r>
        <w:t xml:space="preserve">crub </w:t>
      </w:r>
      <w:r w:rsidR="007457AA">
        <w:t>N</w:t>
      </w:r>
      <w:r>
        <w:t xml:space="preserve">urse with supplies.  Doctor shows this student a book explaining the old procedure of stripping veins, telling the student that they are now burned and don’t leak.  Doctor then scrubs, dresses back up, and resumes procedure.  A tourniquet is tied around the thigh; the Great Saphenous is </w:t>
      </w:r>
      <w:proofErr w:type="spellStart"/>
      <w:r>
        <w:t>punchered</w:t>
      </w:r>
      <w:proofErr w:type="spellEnd"/>
      <w:r>
        <w:t xml:space="preserve"> by needle, and filled with fluid.  </w:t>
      </w:r>
      <w:r w:rsidR="00A92B60">
        <w:t xml:space="preserve">A guide wire is inserted after blood return, there is a second stick.  It takes some digging to get to the Great Saphenous.  The client is snoring and heaving, the pillow is removed by the </w:t>
      </w:r>
      <w:r w:rsidR="00DC0838">
        <w:t>A</w:t>
      </w:r>
      <w:r w:rsidR="00A92B60">
        <w:t xml:space="preserve">nesthetist.  In the middle of the surgery, the </w:t>
      </w:r>
      <w:r w:rsidR="00DC0838">
        <w:t>D</w:t>
      </w:r>
      <w:r w:rsidR="00A92B60">
        <w:t xml:space="preserve">octor starts talking about Herman Cain and his situation.  This causes rounds of laughter.  It starts a sexual harassment discussion, in which this student tells them the Navy definition, which is stricter than any they have ever heard.  Sutures are put into the Great Saphenous, with </w:t>
      </w:r>
      <w:r w:rsidR="007E62A6">
        <w:t xml:space="preserve">Sodium Chloride and </w:t>
      </w:r>
      <w:proofErr w:type="spellStart"/>
      <w:r w:rsidR="007E62A6">
        <w:t>Lidocaine</w:t>
      </w:r>
      <w:proofErr w:type="spellEnd"/>
      <w:r w:rsidR="007E62A6">
        <w:t xml:space="preserve"> </w:t>
      </w:r>
      <w:r w:rsidR="00A92B60">
        <w:t xml:space="preserve">injected all the up the Great </w:t>
      </w:r>
      <w:r w:rsidR="007E62A6">
        <w:t>Saph</w:t>
      </w:r>
      <w:r w:rsidR="00A92B60">
        <w:t>enous.</w:t>
      </w:r>
      <w:r w:rsidR="007E62A6">
        <w:t xml:space="preserve"> </w:t>
      </w:r>
      <w:r w:rsidR="00A92B60">
        <w:t xml:space="preserve">  </w:t>
      </w:r>
      <w:proofErr w:type="spellStart"/>
      <w:r w:rsidR="007E62A6">
        <w:t>Xylocaine</w:t>
      </w:r>
      <w:proofErr w:type="spellEnd"/>
      <w:r w:rsidR="007E62A6">
        <w:t xml:space="preserve"> is injected to push the vein away from the skin so that the probe energy doesn’t burn the skin adjacent to it.  The </w:t>
      </w:r>
      <w:r w:rsidR="00DC0838">
        <w:t>D</w:t>
      </w:r>
      <w:r w:rsidR="007E62A6">
        <w:t xml:space="preserve">octor explains that </w:t>
      </w:r>
      <w:proofErr w:type="spellStart"/>
      <w:r w:rsidR="007E62A6">
        <w:t>Xylocaine</w:t>
      </w:r>
      <w:proofErr w:type="spellEnd"/>
      <w:r w:rsidR="007E62A6">
        <w:t xml:space="preserve"> makes tissue around it tight and easier to burn.  The tourniquet is removed.  Doctor Lo is now working on the inner calf.  The top vein is bigger, so it is burnt two times.  Instructions were being read on Catheter Shaft procedures and the ultra sound was carefully watched.  </w:t>
      </w:r>
    </w:p>
    <w:p w:rsidR="00D5332D" w:rsidRDefault="007E62A6" w:rsidP="001C541F">
      <w:pPr>
        <w:spacing w:line="480" w:lineRule="auto"/>
      </w:pPr>
      <w:r>
        <w:tab/>
        <w:t xml:space="preserve">Intraoperative vital signs:  </w:t>
      </w:r>
      <w:r w:rsidR="001F50AA">
        <w:t xml:space="preserve">Blood Pressure 84/41, Pulse </w:t>
      </w:r>
      <w:proofErr w:type="spellStart"/>
      <w:r w:rsidR="001F50AA">
        <w:t>Oximeter</w:t>
      </w:r>
      <w:proofErr w:type="spellEnd"/>
      <w:r w:rsidR="001F50AA">
        <w:t xml:space="preserve"> 98, Pulse 61, </w:t>
      </w:r>
      <w:r w:rsidR="00DC0838">
        <w:t>I</w:t>
      </w:r>
      <w:r w:rsidR="001F50AA">
        <w:t xml:space="preserve">nspired </w:t>
      </w:r>
      <w:r w:rsidR="00DD7A99">
        <w:t>N</w:t>
      </w:r>
      <w:r w:rsidR="001F50AA">
        <w:t xml:space="preserve">itrous </w:t>
      </w:r>
      <w:r w:rsidR="00DD7A99">
        <w:t>O</w:t>
      </w:r>
      <w:r w:rsidR="001F50AA">
        <w:t xml:space="preserve">xide 48, </w:t>
      </w:r>
      <w:r w:rsidR="00DC0838">
        <w:t>I</w:t>
      </w:r>
      <w:r w:rsidR="001F50AA">
        <w:t xml:space="preserve">nspired </w:t>
      </w:r>
      <w:proofErr w:type="spellStart"/>
      <w:r w:rsidR="00DC0838">
        <w:t>S</w:t>
      </w:r>
      <w:r w:rsidR="001F50AA">
        <w:t>evoflurance</w:t>
      </w:r>
      <w:proofErr w:type="spellEnd"/>
      <w:r w:rsidR="001F50AA">
        <w:t xml:space="preserve"> 1.2, </w:t>
      </w:r>
      <w:r w:rsidR="00DC0838">
        <w:t>E</w:t>
      </w:r>
      <w:r w:rsidR="001F50AA">
        <w:t xml:space="preserve">xpired </w:t>
      </w:r>
      <w:r w:rsidR="00DD7A99">
        <w:t>N</w:t>
      </w:r>
      <w:r w:rsidR="001F50AA">
        <w:t xml:space="preserve">itrous </w:t>
      </w:r>
      <w:r w:rsidR="00DD7A99">
        <w:t>O</w:t>
      </w:r>
      <w:r w:rsidR="001F50AA">
        <w:t xml:space="preserve">xide 46, </w:t>
      </w:r>
      <w:r w:rsidR="00DC0838">
        <w:t>E</w:t>
      </w:r>
      <w:r w:rsidR="001F50AA">
        <w:t xml:space="preserve">xpired </w:t>
      </w:r>
      <w:proofErr w:type="spellStart"/>
      <w:r w:rsidR="00DC0838">
        <w:t>S</w:t>
      </w:r>
      <w:r w:rsidR="001F50AA">
        <w:t>evoflurance</w:t>
      </w:r>
      <w:proofErr w:type="spellEnd"/>
      <w:r w:rsidR="001F50AA">
        <w:t xml:space="preserve"> 1.0.  Room temperature is 64.2.  Ephedrine </w:t>
      </w:r>
      <w:proofErr w:type="spellStart"/>
      <w:r w:rsidR="001F50AA">
        <w:t>Vaso</w:t>
      </w:r>
      <w:proofErr w:type="spellEnd"/>
      <w:r w:rsidR="001F50AA">
        <w:t xml:space="preserve"> is used to keep the blood pressure up.  Circulating </w:t>
      </w:r>
      <w:r w:rsidR="00DC0838">
        <w:t>N</w:t>
      </w:r>
      <w:r w:rsidR="001F50AA">
        <w:t xml:space="preserve">urse secures the ultra sound machine and removes it from the operating room.  Circulating </w:t>
      </w:r>
      <w:r w:rsidR="00DC0838">
        <w:t>N</w:t>
      </w:r>
      <w:r w:rsidR="001F50AA">
        <w:t xml:space="preserve">urse removes other equipment.  </w:t>
      </w:r>
      <w:r w:rsidR="00D5332D">
        <w:t xml:space="preserve">Circulating </w:t>
      </w:r>
      <w:r w:rsidR="00DC0838">
        <w:t>N</w:t>
      </w:r>
      <w:r w:rsidR="00D5332D">
        <w:t>urse leaves</w:t>
      </w:r>
      <w:r w:rsidR="00DC0838">
        <w:t xml:space="preserve"> the room </w:t>
      </w:r>
      <w:r w:rsidR="00D5332D">
        <w:t xml:space="preserve">and this student’s instructor enters.  The client’s leg is washed, the </w:t>
      </w:r>
      <w:r w:rsidR="00DC0838">
        <w:t>D</w:t>
      </w:r>
      <w:r w:rsidR="00D5332D">
        <w:t xml:space="preserve">octor gets undressed, and the leg </w:t>
      </w:r>
      <w:r w:rsidR="00D5332D">
        <w:lastRenderedPageBreak/>
        <w:t xml:space="preserve">looks better already.  It has a smooth appearance that it did not have prior to surgery.  A sponge count is done, the transfer bed is brought into the </w:t>
      </w:r>
      <w:r w:rsidR="00DC0838">
        <w:t>O</w:t>
      </w:r>
      <w:r w:rsidR="00D5332D">
        <w:t xml:space="preserve">perating </w:t>
      </w:r>
      <w:r w:rsidR="00DC0838">
        <w:t>R</w:t>
      </w:r>
      <w:r w:rsidR="00D5332D">
        <w:t xml:space="preserve">oom, the client is draped, and the leg is held up and washed.  Gauze pads are put on the staples, to absorb leaks, and an ace wrap is put on the entire leg, it takes two wraps.  Doctor Lo calls in the surgery report, </w:t>
      </w:r>
      <w:r w:rsidR="00DC0838">
        <w:t>S</w:t>
      </w:r>
      <w:r w:rsidR="00D5332D">
        <w:t xml:space="preserve">crub </w:t>
      </w:r>
      <w:r w:rsidR="00DC0838">
        <w:t>N</w:t>
      </w:r>
      <w:r w:rsidR="00D5332D">
        <w:t>urse cleans up, and wraps drape up and discards, and instructor turns off lights.  Client awakes and coughs.  Anesthetist un</w:t>
      </w:r>
      <w:r w:rsidR="005D5089">
        <w:t>-</w:t>
      </w:r>
      <w:r w:rsidR="00D5332D">
        <w:t xml:space="preserve">wraps </w:t>
      </w:r>
      <w:r w:rsidR="005D5089">
        <w:t xml:space="preserve">the </w:t>
      </w:r>
      <w:r w:rsidR="00D5332D">
        <w:t xml:space="preserve">client’s arms and removes the </w:t>
      </w:r>
      <w:r w:rsidR="00802B32">
        <w:t>p</w:t>
      </w:r>
      <w:r w:rsidR="00D5332D">
        <w:t xml:space="preserve">ulse </w:t>
      </w:r>
      <w:proofErr w:type="spellStart"/>
      <w:r w:rsidR="00D5332D">
        <w:t>oximeter</w:t>
      </w:r>
      <w:proofErr w:type="spellEnd"/>
      <w:r w:rsidR="00D5332D">
        <w:t xml:space="preserve">.  Cut veins in saline are given to </w:t>
      </w:r>
      <w:r w:rsidR="00DC0838">
        <w:t>N</w:t>
      </w:r>
      <w:r w:rsidR="00D5332D">
        <w:t xml:space="preserve">urse Jackie with the chart.  Client is moved to the transfer bed and goes to </w:t>
      </w:r>
      <w:r w:rsidR="00232DBB">
        <w:t>PACU</w:t>
      </w:r>
      <w:r w:rsidR="00D5332D">
        <w:t>.</w:t>
      </w:r>
      <w:r w:rsidR="00232DBB">
        <w:t xml:space="preserve">  </w:t>
      </w:r>
    </w:p>
    <w:p w:rsidR="003B6080" w:rsidRDefault="00232DBB" w:rsidP="001C541F">
      <w:pPr>
        <w:spacing w:line="480" w:lineRule="auto"/>
      </w:pPr>
      <w:r>
        <w:tab/>
        <w:t xml:space="preserve">PACU </w:t>
      </w:r>
      <w:r w:rsidR="00DC0838">
        <w:t>N</w:t>
      </w:r>
      <w:r>
        <w:t xml:space="preserve">urse puts a blood pressure cuff </w:t>
      </w:r>
      <w:r w:rsidR="00802B32">
        <w:t xml:space="preserve">and ventilation mask </w:t>
      </w:r>
      <w:r>
        <w:t xml:space="preserve">on the client, warm blankets are draped over his body, and the leads are removed from his back by the </w:t>
      </w:r>
      <w:r w:rsidR="00DC0838">
        <w:t>A</w:t>
      </w:r>
      <w:r>
        <w:t xml:space="preserve">nesthetist.  Nurse Jackie signs the paper work while Nurse Sandy and the </w:t>
      </w:r>
      <w:r w:rsidR="00DC0838">
        <w:t>A</w:t>
      </w:r>
      <w:r>
        <w:t>nesthetist pass down information.  Post- operative vitals</w:t>
      </w:r>
      <w:r w:rsidR="00802B32">
        <w:t xml:space="preserve"> taken from the monitor</w:t>
      </w:r>
      <w:r>
        <w:t xml:space="preserve"> are as follows, Blood Pressure, 136/53, Pulse </w:t>
      </w:r>
      <w:proofErr w:type="spellStart"/>
      <w:r>
        <w:t>Oximeter</w:t>
      </w:r>
      <w:proofErr w:type="spellEnd"/>
      <w:r>
        <w:t xml:space="preserve"> 99, Heart Rate 85</w:t>
      </w:r>
      <w:r w:rsidR="00802B32">
        <w:t xml:space="preserve">.  Client is asked if his toes are numb or tingling, and the answer is no, he only feels an uncomfortable burning in his legs.  Pain medication is administered via the right hand Lactated Ringer’s IV.  </w:t>
      </w:r>
      <w:r w:rsidR="003B6080">
        <w:t xml:space="preserve">This student and the client converse for a while, about some sports figures in the news, </w:t>
      </w:r>
      <w:r w:rsidR="00DC0838">
        <w:t>which</w:t>
      </w:r>
      <w:r w:rsidR="003B6080">
        <w:t xml:space="preserve"> are caught up in a scandal, the PACU </w:t>
      </w:r>
      <w:r w:rsidR="00DC0838">
        <w:t>N</w:t>
      </w:r>
      <w:r w:rsidR="003B6080">
        <w:t xml:space="preserve">urse joins into the conversation. </w:t>
      </w:r>
      <w:r w:rsidR="00802B32">
        <w:t xml:space="preserve">This student was told that the usual PACU wait is 45 minutes to an hour, and then transferred to ACU.   The pain is still a burning sensation, and the ventilation mask is removed.  While the PACU Nurse does paperwork, this student goes for a cup of ice chips and a spoon for the client’s thirst, because he is asking for water.  </w:t>
      </w:r>
      <w:r w:rsidR="003B6080">
        <w:t xml:space="preserve">He is also squirming around, and the pulse </w:t>
      </w:r>
      <w:proofErr w:type="spellStart"/>
      <w:r w:rsidR="003B6080">
        <w:t>oximeter</w:t>
      </w:r>
      <w:proofErr w:type="spellEnd"/>
      <w:r w:rsidR="003B6080">
        <w:t xml:space="preserve"> reads 85, which the PACU Nurse adjusts when this student alerts her, the client wants to know what it is reading, and this student keeps quiet and this student is counseled on causing anxiety to the client</w:t>
      </w:r>
      <w:r w:rsidR="006F7688">
        <w:t>, when it is pointed out again that it is now reading 100</w:t>
      </w:r>
      <w:r w:rsidR="003B6080">
        <w:t xml:space="preserve">. </w:t>
      </w:r>
      <w:r w:rsidR="003B6080">
        <w:lastRenderedPageBreak/>
        <w:t xml:space="preserve">The </w:t>
      </w:r>
      <w:r w:rsidR="00DC0838">
        <w:t>N</w:t>
      </w:r>
      <w:r w:rsidR="003B6080">
        <w:t xml:space="preserve">urse simply explains that the pulse </w:t>
      </w:r>
      <w:proofErr w:type="spellStart"/>
      <w:r w:rsidR="003B6080">
        <w:t>oximeter</w:t>
      </w:r>
      <w:proofErr w:type="spellEnd"/>
      <w:r w:rsidR="003B6080">
        <w:t xml:space="preserve"> needed adjusted</w:t>
      </w:r>
      <w:r w:rsidR="006F7688">
        <w:t>, and does not tell him the reading</w:t>
      </w:r>
      <w:r w:rsidR="003B6080">
        <w:t xml:space="preserve">.  </w:t>
      </w:r>
      <w:r w:rsidR="00CC22E9">
        <w:t xml:space="preserve">There is a lot of burning pain and the bed feet are adjusted to hang slightly, and the client wants more “hang”, so this student adjusts the bed more.   </w:t>
      </w:r>
      <w:r w:rsidR="00802B32">
        <w:t xml:space="preserve">The blood pressure cuff and the pulse </w:t>
      </w:r>
      <w:proofErr w:type="spellStart"/>
      <w:r w:rsidR="00802B32">
        <w:t>oximeter</w:t>
      </w:r>
      <w:proofErr w:type="spellEnd"/>
      <w:r w:rsidR="00802B32">
        <w:t xml:space="preserve"> are removed, and the client arrives back in ACU at 1030. </w:t>
      </w:r>
    </w:p>
    <w:p w:rsidR="00A308EA" w:rsidRDefault="003B6080" w:rsidP="001C541F">
      <w:pPr>
        <w:spacing w:line="480" w:lineRule="auto"/>
      </w:pPr>
      <w:r>
        <w:tab/>
        <w:t xml:space="preserve">Immediately at ACU, a blood pressure cuff and pulse </w:t>
      </w:r>
      <w:proofErr w:type="spellStart"/>
      <w:r>
        <w:t>oximeter</w:t>
      </w:r>
      <w:proofErr w:type="spellEnd"/>
      <w:r>
        <w:t xml:space="preserve"> is put on the client by Nurse Trish.  </w:t>
      </w:r>
      <w:r w:rsidR="00CA30D8">
        <w:t>The first</w:t>
      </w:r>
      <w:r>
        <w:t xml:space="preserve"> reading during the fifteen minute time frames are as follows</w:t>
      </w:r>
      <w:r w:rsidR="00CA30D8">
        <w:t xml:space="preserve">:  Pulse </w:t>
      </w:r>
      <w:proofErr w:type="spellStart"/>
      <w:r w:rsidR="00CA30D8">
        <w:t>Oximeter</w:t>
      </w:r>
      <w:proofErr w:type="spellEnd"/>
      <w:r w:rsidR="00CA30D8">
        <w:t>, 100, Blood Pressure, 129/74, Heart Rate, 73, Temperature, 97.4</w:t>
      </w:r>
      <w:r w:rsidR="00263DE5">
        <w:t>, Respiration Rate, 16</w:t>
      </w:r>
      <w:r w:rsidR="00CA30D8">
        <w:t xml:space="preserve">.   </w:t>
      </w:r>
      <w:r w:rsidR="00CC22E9">
        <w:t xml:space="preserve">Meanwhile, this student is counseled again, for letting the feet hang, when an explanation is given, the bed is adjusted for the feet to </w:t>
      </w:r>
      <w:r w:rsidR="00263DE5">
        <w:t>rise</w:t>
      </w:r>
      <w:r w:rsidR="00CC22E9">
        <w:t xml:space="preserve">.  The client </w:t>
      </w:r>
      <w:r w:rsidR="00263DE5">
        <w:t xml:space="preserve">has been </w:t>
      </w:r>
      <w:r w:rsidR="00CC22E9">
        <w:t>complain</w:t>
      </w:r>
      <w:r w:rsidR="00263DE5">
        <w:t>ing</w:t>
      </w:r>
      <w:r w:rsidR="00CC22E9">
        <w:t xml:space="preserve"> of </w:t>
      </w:r>
      <w:r w:rsidR="00DC0838">
        <w:t xml:space="preserve">burning </w:t>
      </w:r>
      <w:r w:rsidR="00CC22E9">
        <w:t>pain and that the bed is too small for his tall frame, this student want</w:t>
      </w:r>
      <w:r w:rsidR="00263DE5">
        <w:t>ed</w:t>
      </w:r>
      <w:r w:rsidR="00CC22E9">
        <w:t xml:space="preserve"> to extend the bed with a pillow, but </w:t>
      </w:r>
      <w:r w:rsidR="00263DE5">
        <w:t>wa</w:t>
      </w:r>
      <w:r w:rsidR="00CC22E9">
        <w:t xml:space="preserve">s told that there aren’t enough pillows.  This student extends the bed with blankets the client is already using.  </w:t>
      </w:r>
      <w:r w:rsidR="00CA30D8">
        <w:t xml:space="preserve">The client’s wife comes in, Nurse Trish provides </w:t>
      </w:r>
      <w:r w:rsidR="00DD7A99">
        <w:t>p</w:t>
      </w:r>
      <w:r w:rsidR="00CA30D8">
        <w:t xml:space="preserve">ostoperative teaching, consisting of giving the client a staple remover and </w:t>
      </w:r>
      <w:proofErr w:type="spellStart"/>
      <w:r w:rsidR="00CA30D8">
        <w:t>steri</w:t>
      </w:r>
      <w:proofErr w:type="spellEnd"/>
      <w:r w:rsidR="00CA30D8">
        <w:t>-strips, encouraging him to walk, cautioning against prolonged standing greater than one hour, diet as tolerated, the IV will be discontinued when oral fluids are tolerated,  discharge when discharge criteria are met, Darvocet N 100mg 1 tab q 4 hrs. PRN for pain, contact D</w:t>
      </w:r>
      <w:r w:rsidR="00DC0838">
        <w:t>octor</w:t>
      </w:r>
      <w:r w:rsidR="00CA30D8">
        <w:t xml:space="preserve"> Lo if involved leg edema becomes 2 inches or more at the ankle, and office appointment in 48 hours.  Nurse Trish then sends this student for a banana nut muffin and a </w:t>
      </w:r>
      <w:r w:rsidR="00CC22E9">
        <w:t>S</w:t>
      </w:r>
      <w:r w:rsidR="00CA30D8">
        <w:t>ierra Mist pop</w:t>
      </w:r>
      <w:r w:rsidR="00CC22E9">
        <w:t xml:space="preserve">, the client requested.  </w:t>
      </w:r>
      <w:r w:rsidR="00263DE5">
        <w:t xml:space="preserve">Other vital signs recorded during this time are as follows:  Blood Pressure 138/87, Pulse </w:t>
      </w:r>
      <w:proofErr w:type="spellStart"/>
      <w:r w:rsidR="00263DE5">
        <w:t>Oximeter</w:t>
      </w:r>
      <w:proofErr w:type="spellEnd"/>
      <w:r w:rsidR="00263DE5">
        <w:t xml:space="preserve">, 96, Pulse 55, Respiratory Rate, 16.   Fifteen minutes later:  Blood Pressure, 144/84, Pulse </w:t>
      </w:r>
      <w:proofErr w:type="spellStart"/>
      <w:r w:rsidR="00263DE5">
        <w:t>Oximeter</w:t>
      </w:r>
      <w:proofErr w:type="spellEnd"/>
      <w:r w:rsidR="00263DE5">
        <w:t xml:space="preserve">, 98, Pulse 76, </w:t>
      </w:r>
      <w:r w:rsidR="00DC0838">
        <w:t>R</w:t>
      </w:r>
      <w:r w:rsidR="00263DE5">
        <w:t xml:space="preserve">espiratory Rate, 16.  </w:t>
      </w:r>
      <w:r w:rsidR="00A308EA">
        <w:t xml:space="preserve">Fifteen minutes later:  Blood Pressure 120/59, </w:t>
      </w:r>
      <w:r w:rsidR="006F7688">
        <w:t>T</w:t>
      </w:r>
      <w:r w:rsidR="00A308EA">
        <w:t xml:space="preserve">emperature 97.5, Heart </w:t>
      </w:r>
      <w:r w:rsidR="00DC0838">
        <w:t>R</w:t>
      </w:r>
      <w:r w:rsidR="00A308EA">
        <w:t xml:space="preserve">ate 76, Respiratory Rate, 16.  </w:t>
      </w:r>
      <w:r w:rsidR="00CC22E9">
        <w:t>This student is left alone with the client and his wife.</w:t>
      </w:r>
      <w:r w:rsidR="00CA30D8">
        <w:t xml:space="preserve">  </w:t>
      </w:r>
      <w:r w:rsidR="00263DE5">
        <w:t xml:space="preserve">Again, the client complains of burning in the legs, and that the bed is too short for his height.  </w:t>
      </w:r>
      <w:r w:rsidR="00CC22E9">
        <w:lastRenderedPageBreak/>
        <w:t xml:space="preserve">This student explains to them that the feet can’t hang because of gravity, </w:t>
      </w:r>
      <w:r w:rsidR="00DC0838">
        <w:t xml:space="preserve">pulling the blood down, causing swelling, </w:t>
      </w:r>
      <w:r w:rsidR="00CC22E9">
        <w:t>and that she was already counseled on it, even though that was the most comfortable position.  They understand, and the client wants to void, but his wife is afraid for him to stand, because last time he bled profusely</w:t>
      </w:r>
      <w:r w:rsidR="00263DE5">
        <w:t>, after surgery on the left leg</w:t>
      </w:r>
      <w:r w:rsidR="00CC22E9">
        <w:t xml:space="preserve">.  This student explains that she has already asked about a urinal, and was told that he has to start walking some time.  This student grabs the IV, and assists the client to the restroom, where the IV bag is hung, and </w:t>
      </w:r>
      <w:r w:rsidR="00CB4BDF">
        <w:t xml:space="preserve">the client voids with no problem.  The staples hold this time.  After conversing with the client and his wife for some time, he is released, </w:t>
      </w:r>
      <w:r w:rsidR="00A308EA">
        <w:t xml:space="preserve">the IV taken out, </w:t>
      </w:r>
      <w:r w:rsidR="00CB4BDF">
        <w:t>and a wheel chair is brought to wheel him to the door.  This student gives him his prescription for Darvocet, they thank her for her care, and goodbyes are said.</w:t>
      </w:r>
      <w:r w:rsidR="00CC22E9">
        <w:t xml:space="preserve">  </w:t>
      </w:r>
    </w:p>
    <w:p w:rsidR="00232DBB" w:rsidRDefault="00A308EA" w:rsidP="001C541F">
      <w:pPr>
        <w:spacing w:line="480" w:lineRule="auto"/>
        <w:jc w:val="center"/>
        <w:rPr>
          <w:b/>
        </w:rPr>
      </w:pPr>
      <w:r>
        <w:rPr>
          <w:b/>
        </w:rPr>
        <w:t>Conclusion</w:t>
      </w:r>
    </w:p>
    <w:p w:rsidR="00A308EA" w:rsidRPr="00A308EA" w:rsidRDefault="00A308EA" w:rsidP="001C541F">
      <w:pPr>
        <w:spacing w:line="480" w:lineRule="auto"/>
      </w:pPr>
      <w:r>
        <w:tab/>
        <w:t xml:space="preserve">My thoughts on the experience are somewhat mixed, I was very happy to see a surgery other than an abdominal surgery, that I have seen over and over, so much that I am bored with the abdomen.  The veins were very interesting; Doctor Lo was entertaining, and kind.  I praised the work of Doctor Lo to the client and his wife; he took an interest in me, maybe because I offered to tie his shoe!  The down side to the experience was that I was counseled three times by three different </w:t>
      </w:r>
      <w:r w:rsidR="006F7688">
        <w:t>N</w:t>
      </w:r>
      <w:r>
        <w:t xml:space="preserve">urses!  The up side was that I was praised by a </w:t>
      </w:r>
      <w:r w:rsidR="006F7688">
        <w:t>N</w:t>
      </w:r>
      <w:r>
        <w:t>urse</w:t>
      </w:r>
      <w:r w:rsidR="006F7688">
        <w:t xml:space="preserve"> for taking good care and watching out for the client,</w:t>
      </w:r>
      <w:r>
        <w:t xml:space="preserve"> and </w:t>
      </w:r>
      <w:r w:rsidR="006F7688">
        <w:t xml:space="preserve">by </w:t>
      </w:r>
      <w:r>
        <w:t>the client and his wife.  I guess I’m even.</w:t>
      </w:r>
    </w:p>
    <w:p w:rsidR="00A308EA" w:rsidRDefault="00A308EA" w:rsidP="001C541F">
      <w:pPr>
        <w:spacing w:line="480" w:lineRule="auto"/>
      </w:pPr>
      <w:bookmarkStart w:id="0" w:name="_GoBack"/>
      <w:bookmarkEnd w:id="0"/>
    </w:p>
    <w:p w:rsidR="00A308EA" w:rsidRDefault="00A308EA" w:rsidP="001C541F">
      <w:pPr>
        <w:spacing w:line="480" w:lineRule="auto"/>
      </w:pPr>
    </w:p>
    <w:p w:rsidR="00DD7A99" w:rsidRDefault="00DD7A99" w:rsidP="001C541F">
      <w:pPr>
        <w:spacing w:line="480" w:lineRule="auto"/>
        <w:jc w:val="center"/>
      </w:pPr>
    </w:p>
    <w:p w:rsidR="00A308EA" w:rsidRDefault="00A308EA" w:rsidP="001C541F">
      <w:pPr>
        <w:spacing w:line="480" w:lineRule="auto"/>
        <w:jc w:val="center"/>
      </w:pPr>
      <w:r>
        <w:lastRenderedPageBreak/>
        <w:t>Reference</w:t>
      </w:r>
    </w:p>
    <w:p w:rsidR="00A308EA" w:rsidRDefault="001C541F" w:rsidP="001C541F">
      <w:pPr>
        <w:spacing w:line="480" w:lineRule="auto"/>
        <w:ind w:left="720" w:hanging="720"/>
      </w:pPr>
      <w:proofErr w:type="gramStart"/>
      <w:r>
        <w:t>Skidmore-Roth, L.</w:t>
      </w:r>
      <w:proofErr w:type="gramEnd"/>
      <w:r>
        <w:t xml:space="preserve">  (Ed.).  (2011)</w:t>
      </w:r>
      <w:proofErr w:type="gramStart"/>
      <w:r>
        <w:t xml:space="preserve">.  </w:t>
      </w:r>
      <w:r>
        <w:rPr>
          <w:i/>
        </w:rPr>
        <w:t>Mosby’s</w:t>
      </w:r>
      <w:proofErr w:type="gramEnd"/>
      <w:r>
        <w:rPr>
          <w:i/>
        </w:rPr>
        <w:t xml:space="preserve"> nursing drug reference everything you need to know to administer drugs.  </w:t>
      </w:r>
      <w:proofErr w:type="gramStart"/>
      <w:r>
        <w:t>24</w:t>
      </w:r>
      <w:r w:rsidRPr="001C541F">
        <w:rPr>
          <w:vertAlign w:val="superscript"/>
        </w:rPr>
        <w:t>th</w:t>
      </w:r>
      <w:r>
        <w:t xml:space="preserve"> Edition.</w:t>
      </w:r>
      <w:proofErr w:type="gramEnd"/>
      <w:r>
        <w:t xml:space="preserve">  Elsevier Mosby.  </w:t>
      </w:r>
    </w:p>
    <w:p w:rsidR="00A308EA" w:rsidRDefault="00A308EA" w:rsidP="001C541F">
      <w:pPr>
        <w:spacing w:line="480" w:lineRule="auto"/>
        <w:jc w:val="center"/>
      </w:pPr>
    </w:p>
    <w:p w:rsidR="00A308EA" w:rsidRDefault="00A308EA" w:rsidP="001C541F">
      <w:pPr>
        <w:spacing w:line="480" w:lineRule="auto"/>
      </w:pPr>
    </w:p>
    <w:p w:rsidR="00A308EA" w:rsidRDefault="00A308EA" w:rsidP="001C541F">
      <w:pPr>
        <w:spacing w:line="480" w:lineRule="auto"/>
      </w:pPr>
    </w:p>
    <w:p w:rsidR="00A308EA" w:rsidRDefault="00A308EA" w:rsidP="001C541F">
      <w:pPr>
        <w:spacing w:line="480" w:lineRule="auto"/>
      </w:pPr>
    </w:p>
    <w:p w:rsidR="00A308EA" w:rsidRDefault="00A308EA" w:rsidP="001C541F">
      <w:pPr>
        <w:spacing w:line="480" w:lineRule="auto"/>
      </w:pPr>
    </w:p>
    <w:p w:rsidR="00A308EA" w:rsidRDefault="00A308EA" w:rsidP="001C541F">
      <w:pPr>
        <w:spacing w:line="480" w:lineRule="auto"/>
      </w:pPr>
    </w:p>
    <w:p w:rsidR="00A308EA" w:rsidRDefault="00A308EA" w:rsidP="001C541F">
      <w:pPr>
        <w:spacing w:line="480" w:lineRule="auto"/>
      </w:pPr>
    </w:p>
    <w:p w:rsidR="00A308EA" w:rsidRDefault="00A308EA" w:rsidP="001C541F">
      <w:pPr>
        <w:spacing w:line="480" w:lineRule="auto"/>
      </w:pPr>
    </w:p>
    <w:p w:rsidR="00C87692" w:rsidRPr="00C87692" w:rsidRDefault="00D5332D" w:rsidP="001C541F">
      <w:pPr>
        <w:spacing w:line="480" w:lineRule="auto"/>
      </w:pPr>
      <w:r>
        <w:tab/>
        <w:t xml:space="preserve">   </w:t>
      </w:r>
      <w:r w:rsidR="001F50AA">
        <w:t xml:space="preserve">    </w:t>
      </w:r>
      <w:r w:rsidR="007E62A6">
        <w:t xml:space="preserve">     </w:t>
      </w:r>
      <w:r w:rsidR="00A92B60">
        <w:t xml:space="preserve">   </w:t>
      </w:r>
      <w:r w:rsidR="00A5702F">
        <w:t xml:space="preserve">       </w:t>
      </w:r>
      <w:r w:rsidR="006C6FCC">
        <w:t xml:space="preserve">  </w:t>
      </w:r>
      <w:r w:rsidR="005956A7">
        <w:t xml:space="preserve">   </w:t>
      </w:r>
      <w:r w:rsidR="00804868">
        <w:t xml:space="preserve"> </w:t>
      </w:r>
      <w:r w:rsidR="000268EB">
        <w:t xml:space="preserve">         </w:t>
      </w:r>
      <w:r w:rsidR="00517D3E">
        <w:t xml:space="preserve">   </w:t>
      </w:r>
    </w:p>
    <w:sectPr w:rsidR="00C87692" w:rsidRPr="00C87692" w:rsidSect="001C541F">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41F" w:rsidRDefault="001C541F" w:rsidP="001C541F">
      <w:pPr>
        <w:spacing w:after="0" w:line="240" w:lineRule="auto"/>
      </w:pPr>
      <w:r>
        <w:separator/>
      </w:r>
    </w:p>
  </w:endnote>
  <w:endnote w:type="continuationSeparator" w:id="0">
    <w:p w:rsidR="001C541F" w:rsidRDefault="001C541F" w:rsidP="001C5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41F" w:rsidRDefault="001C54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41F" w:rsidRDefault="001C541F" w:rsidP="001C541F">
      <w:pPr>
        <w:spacing w:after="0" w:line="240" w:lineRule="auto"/>
      </w:pPr>
      <w:r>
        <w:separator/>
      </w:r>
    </w:p>
  </w:footnote>
  <w:footnote w:type="continuationSeparator" w:id="0">
    <w:p w:rsidR="001C541F" w:rsidRDefault="001C541F" w:rsidP="001C54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338144"/>
      <w:docPartObj>
        <w:docPartGallery w:val="Page Numbers (Top of Page)"/>
        <w:docPartUnique/>
      </w:docPartObj>
    </w:sdtPr>
    <w:sdtEndPr>
      <w:rPr>
        <w:noProof/>
      </w:rPr>
    </w:sdtEndPr>
    <w:sdtContent>
      <w:p w:rsidR="001C541F" w:rsidRDefault="001C541F">
        <w:pPr>
          <w:pStyle w:val="Header"/>
        </w:pPr>
        <w:r>
          <w:t>N306G Case Study</w:t>
        </w:r>
        <w:r>
          <w:tab/>
        </w:r>
        <w:r>
          <w:tab/>
        </w:r>
        <w:r>
          <w:fldChar w:fldCharType="begin"/>
        </w:r>
        <w:r>
          <w:instrText xml:space="preserve"> PAGE   \* MERGEFORMAT </w:instrText>
        </w:r>
        <w:r>
          <w:fldChar w:fldCharType="separate"/>
        </w:r>
        <w:r w:rsidR="00DD7A99">
          <w:rPr>
            <w:noProof/>
          </w:rPr>
          <w:t>2</w:t>
        </w:r>
        <w:r>
          <w:rPr>
            <w:noProof/>
          </w:rPr>
          <w:fldChar w:fldCharType="end"/>
        </w:r>
      </w:p>
    </w:sdtContent>
  </w:sdt>
  <w:p w:rsidR="001C541F" w:rsidRDefault="001C54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41F" w:rsidRDefault="001C541F">
    <w:pPr>
      <w:pStyle w:val="Header"/>
    </w:pPr>
    <w:r>
      <w:t xml:space="preserve">Running head:  N306G Case Study </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C81"/>
    <w:rsid w:val="000268EB"/>
    <w:rsid w:val="00064679"/>
    <w:rsid w:val="000D70FD"/>
    <w:rsid w:val="001C541F"/>
    <w:rsid w:val="001F3AC1"/>
    <w:rsid w:val="001F50AA"/>
    <w:rsid w:val="00232DBB"/>
    <w:rsid w:val="00263DE5"/>
    <w:rsid w:val="002669AD"/>
    <w:rsid w:val="00307C81"/>
    <w:rsid w:val="003B6080"/>
    <w:rsid w:val="0049780F"/>
    <w:rsid w:val="00517D3E"/>
    <w:rsid w:val="00582C6E"/>
    <w:rsid w:val="005956A7"/>
    <w:rsid w:val="005D5089"/>
    <w:rsid w:val="00644416"/>
    <w:rsid w:val="00672B49"/>
    <w:rsid w:val="006B5FE3"/>
    <w:rsid w:val="006C6FCC"/>
    <w:rsid w:val="006E18BD"/>
    <w:rsid w:val="006F7688"/>
    <w:rsid w:val="007457AA"/>
    <w:rsid w:val="007E62A6"/>
    <w:rsid w:val="00802B32"/>
    <w:rsid w:val="00804868"/>
    <w:rsid w:val="008B2511"/>
    <w:rsid w:val="009E1E40"/>
    <w:rsid w:val="00A308EA"/>
    <w:rsid w:val="00A434D4"/>
    <w:rsid w:val="00A5702F"/>
    <w:rsid w:val="00A92B60"/>
    <w:rsid w:val="00AB5CD9"/>
    <w:rsid w:val="00BF7D89"/>
    <w:rsid w:val="00C87692"/>
    <w:rsid w:val="00CA30D8"/>
    <w:rsid w:val="00CB4BDF"/>
    <w:rsid w:val="00CC22E9"/>
    <w:rsid w:val="00CD490D"/>
    <w:rsid w:val="00D5332D"/>
    <w:rsid w:val="00DB0D4D"/>
    <w:rsid w:val="00DC0838"/>
    <w:rsid w:val="00DD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41F"/>
  </w:style>
  <w:style w:type="paragraph" w:styleId="Footer">
    <w:name w:val="footer"/>
    <w:basedOn w:val="Normal"/>
    <w:link w:val="FooterChar"/>
    <w:uiPriority w:val="99"/>
    <w:unhideWhenUsed/>
    <w:rsid w:val="001C5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41F"/>
  </w:style>
  <w:style w:type="paragraph" w:styleId="BalloonText">
    <w:name w:val="Balloon Text"/>
    <w:basedOn w:val="Normal"/>
    <w:link w:val="BalloonTextChar"/>
    <w:uiPriority w:val="99"/>
    <w:semiHidden/>
    <w:unhideWhenUsed/>
    <w:rsid w:val="00CD4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9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41F"/>
  </w:style>
  <w:style w:type="paragraph" w:styleId="Footer">
    <w:name w:val="footer"/>
    <w:basedOn w:val="Normal"/>
    <w:link w:val="FooterChar"/>
    <w:uiPriority w:val="99"/>
    <w:unhideWhenUsed/>
    <w:rsid w:val="001C5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41F"/>
  </w:style>
  <w:style w:type="paragraph" w:styleId="BalloonText">
    <w:name w:val="Balloon Text"/>
    <w:basedOn w:val="Normal"/>
    <w:link w:val="BalloonTextChar"/>
    <w:uiPriority w:val="99"/>
    <w:semiHidden/>
    <w:unhideWhenUsed/>
    <w:rsid w:val="00CD4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9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F96"/>
    <w:rsid w:val="00925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CD768EFFF74F05BDC77570C5DE8CC4">
    <w:name w:val="FCCD768EFFF74F05BDC77570C5DE8CC4"/>
    <w:rsid w:val="00925F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CD768EFFF74F05BDC77570C5DE8CC4">
    <w:name w:val="FCCD768EFFF74F05BDC77570C5DE8CC4"/>
    <w:rsid w:val="00925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LBarselow</dc:creator>
  <cp:keywords/>
  <dc:description/>
  <cp:lastModifiedBy>LBarselow</cp:lastModifiedBy>
  <cp:revision>2</cp:revision>
  <dcterms:created xsi:type="dcterms:W3CDTF">2011-11-17T01:53:00Z</dcterms:created>
  <dcterms:modified xsi:type="dcterms:W3CDTF">2011-11-17T01:53:00Z</dcterms:modified>
</cp:coreProperties>
</file>