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36" w:rsidRDefault="00224F36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N202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hAnsi="Times New Roman" w:cs="Times New Roman"/>
          <w:sz w:val="24"/>
          <w:szCs w:val="24"/>
        </w:rPr>
        <w:t>/Pharm I</w:t>
      </w:r>
    </w:p>
    <w:p w:rsidR="00EB4D55" w:rsidRPr="00092659" w:rsidRDefault="00092659" w:rsidP="00B37D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Peripheral Artery Disease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B37D61">
        <w:rPr>
          <w:rFonts w:ascii="Times New Roman" w:hAnsi="Times New Roman" w:cs="Times New Roman"/>
          <w:sz w:val="24"/>
          <w:szCs w:val="24"/>
        </w:rPr>
        <w:t>–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695DEB">
        <w:rPr>
          <w:rFonts w:ascii="Times New Roman" w:hAnsi="Times New Roman" w:cs="Times New Roman"/>
          <w:sz w:val="24"/>
          <w:szCs w:val="24"/>
        </w:rPr>
        <w:t>Post Quiz</w:t>
      </w:r>
    </w:p>
    <w:p w:rsidR="00092659" w:rsidRDefault="00092659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 xml:space="preserve">Paige Harris, Stacey Johansen, Andrea Provost,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Kaley</w:t>
      </w:r>
      <w:proofErr w:type="spellEnd"/>
      <w:r w:rsidRPr="00092659">
        <w:rPr>
          <w:rFonts w:ascii="Times New Roman" w:hAnsi="Times New Roman" w:cs="Times New Roman"/>
          <w:sz w:val="24"/>
          <w:szCs w:val="24"/>
        </w:rPr>
        <w:t xml:space="preserve"> Smith, and Whitney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Stiegman</w:t>
      </w:r>
      <w:proofErr w:type="spellEnd"/>
    </w:p>
    <w:p w:rsidR="00695DEB" w:rsidRPr="00092659" w:rsidRDefault="00695DEB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Peripheral artery disease</w:t>
      </w:r>
      <w:r w:rsidR="005F5A9A" w:rsidRPr="005F5A9A">
        <w:rPr>
          <w:rFonts w:ascii="Times New Roman" w:hAnsi="Times New Roman" w:cs="Times New Roman"/>
          <w:sz w:val="21"/>
          <w:szCs w:val="21"/>
        </w:rPr>
        <w:t xml:space="preserve"> (PAD) </w:t>
      </w:r>
      <w:r w:rsidRPr="005F5A9A">
        <w:rPr>
          <w:rFonts w:ascii="Times New Roman" w:hAnsi="Times New Roman" w:cs="Times New Roman"/>
          <w:sz w:val="21"/>
          <w:szCs w:val="21"/>
        </w:rPr>
        <w:t>usually affects the neck and arms.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True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False</w:t>
      </w: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Lifestyl</w:t>
      </w:r>
      <w:r w:rsidR="00BD175C" w:rsidRPr="005F5A9A">
        <w:rPr>
          <w:rFonts w:ascii="Times New Roman" w:hAnsi="Times New Roman" w:cs="Times New Roman"/>
          <w:sz w:val="21"/>
          <w:szCs w:val="21"/>
        </w:rPr>
        <w:t>e factors can greatly increase and</w:t>
      </w:r>
      <w:r w:rsidRPr="005F5A9A">
        <w:rPr>
          <w:rFonts w:ascii="Times New Roman" w:hAnsi="Times New Roman" w:cs="Times New Roman"/>
          <w:sz w:val="21"/>
          <w:szCs w:val="21"/>
        </w:rPr>
        <w:t xml:space="preserve"> decrease the chance of developing PAD.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True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False</w:t>
      </w: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The __________ pulses are assessed during a physical exam for PAD.</w:t>
      </w:r>
    </w:p>
    <w:p w:rsidR="001B76E2" w:rsidRPr="005F5A9A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Femoral</w:t>
      </w:r>
    </w:p>
    <w:p w:rsidR="001B76E2" w:rsidRPr="005F5A9A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Brachial</w:t>
      </w:r>
    </w:p>
    <w:p w:rsidR="001B76E2" w:rsidRPr="005F5A9A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Peripheral</w:t>
      </w:r>
    </w:p>
    <w:p w:rsidR="001B76E2" w:rsidRPr="005F5A9A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Apical</w:t>
      </w:r>
    </w:p>
    <w:p w:rsidR="00695DEB" w:rsidRPr="005F5A9A" w:rsidRDefault="00695DEB" w:rsidP="00695D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 xml:space="preserve">What is the main cause of </w:t>
      </w:r>
      <w:r w:rsidR="005F5A9A" w:rsidRPr="005F5A9A">
        <w:rPr>
          <w:rFonts w:ascii="Times New Roman" w:hAnsi="Times New Roman" w:cs="Times New Roman"/>
          <w:sz w:val="21"/>
          <w:szCs w:val="21"/>
        </w:rPr>
        <w:t>PAD</w:t>
      </w:r>
      <w:r w:rsidRPr="005F5A9A">
        <w:rPr>
          <w:rFonts w:ascii="Times New Roman" w:hAnsi="Times New Roman" w:cs="Times New Roman"/>
          <w:sz w:val="21"/>
          <w:szCs w:val="21"/>
        </w:rPr>
        <w:t>?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Smoking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Injury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Blood Clot</w:t>
      </w:r>
    </w:p>
    <w:p w:rsidR="00BD175C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Atherosclerosis</w:t>
      </w:r>
    </w:p>
    <w:p w:rsidR="00695DEB" w:rsidRPr="005F5A9A" w:rsidRDefault="00695DEB" w:rsidP="00695D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What is Atherosclerosis?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Plaque buildup in artery wall that reduces blood flow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Hole in the heart</w:t>
      </w:r>
    </w:p>
    <w:p w:rsidR="00981B52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Wheezes of the lungs</w:t>
      </w:r>
    </w:p>
    <w:p w:rsidR="00BD175C" w:rsidRPr="005F5A9A" w:rsidRDefault="00981B52" w:rsidP="00981B5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Fast heart rate</w:t>
      </w: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What is the best way to prevent PAD?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Regular exercise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Lower cholesterol levels</w:t>
      </w:r>
      <w:bookmarkStart w:id="0" w:name="_GoBack"/>
      <w:bookmarkEnd w:id="0"/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Quit smoking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All of the above</w:t>
      </w:r>
    </w:p>
    <w:p w:rsidR="001B76E2" w:rsidRPr="005F5A9A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What is the recommended amount of exercise to prevent PAD?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1 hour, 7 days a week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30 minutes, 7 days a week</w:t>
      </w:r>
    </w:p>
    <w:p w:rsidR="001B76E2" w:rsidRPr="005F5A9A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1 hour, 3 days a week</w:t>
      </w:r>
    </w:p>
    <w:p w:rsidR="001C59A9" w:rsidRPr="005F5A9A" w:rsidRDefault="001B76E2" w:rsidP="001C59A9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5F5A9A">
        <w:rPr>
          <w:rFonts w:ascii="Times New Roman" w:hAnsi="Times New Roman" w:cs="Times New Roman"/>
          <w:sz w:val="21"/>
          <w:szCs w:val="21"/>
        </w:rPr>
        <w:t>30 minutes, 3 days a week</w:t>
      </w:r>
    </w:p>
    <w:p w:rsidR="001C59A9" w:rsidRPr="005F5A9A" w:rsidRDefault="001C59A9" w:rsidP="001C59A9">
      <w:pPr>
        <w:numPr>
          <w:ilvl w:val="0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 xml:space="preserve">Which of the following are signs of </w:t>
      </w:r>
      <w:r w:rsidR="005F5A9A" w:rsidRPr="005F5A9A">
        <w:rPr>
          <w:sz w:val="21"/>
          <w:szCs w:val="21"/>
        </w:rPr>
        <w:t>PAD</w:t>
      </w:r>
      <w:r w:rsidRPr="005F5A9A">
        <w:rPr>
          <w:sz w:val="21"/>
          <w:szCs w:val="21"/>
        </w:rPr>
        <w:t xml:space="preserve">? 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Orthopnea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Decreased capillary refill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Leg numbness or weakness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Dyspnea</w:t>
      </w:r>
    </w:p>
    <w:p w:rsidR="001C59A9" w:rsidRPr="005F5A9A" w:rsidRDefault="001C59A9" w:rsidP="001C59A9">
      <w:pPr>
        <w:numPr>
          <w:ilvl w:val="0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What are signs of intermittent claudication?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Muscle pain in legs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Cramping in legs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Triggered by walking</w:t>
      </w:r>
    </w:p>
    <w:p w:rsidR="001C59A9" w:rsidRPr="005F5A9A" w:rsidRDefault="001C59A9" w:rsidP="001C59A9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Disappears quickly with rest</w:t>
      </w:r>
    </w:p>
    <w:p w:rsidR="00BD175C" w:rsidRPr="005F5A9A" w:rsidRDefault="001C59A9" w:rsidP="00BD175C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All the above</w:t>
      </w:r>
    </w:p>
    <w:p w:rsidR="005F5A9A" w:rsidRPr="005F5A9A" w:rsidRDefault="005F5A9A" w:rsidP="005F5A9A">
      <w:pPr>
        <w:numPr>
          <w:ilvl w:val="0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What are the highest risks for PAD?</w:t>
      </w:r>
    </w:p>
    <w:p w:rsidR="005F5A9A" w:rsidRPr="005F5A9A" w:rsidRDefault="005F5A9A" w:rsidP="005F5A9A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Smoking</w:t>
      </w:r>
    </w:p>
    <w:p w:rsidR="005F5A9A" w:rsidRPr="005F5A9A" w:rsidRDefault="005F5A9A" w:rsidP="005F5A9A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Diabetes</w:t>
      </w:r>
    </w:p>
    <w:p w:rsidR="005F5A9A" w:rsidRPr="005F5A9A" w:rsidRDefault="005F5A9A" w:rsidP="005F5A9A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Physical inactivity</w:t>
      </w:r>
    </w:p>
    <w:p w:rsidR="005F5A9A" w:rsidRPr="005F5A9A" w:rsidRDefault="005F5A9A" w:rsidP="005F5A9A">
      <w:pPr>
        <w:numPr>
          <w:ilvl w:val="1"/>
          <w:numId w:val="5"/>
        </w:numPr>
        <w:rPr>
          <w:sz w:val="21"/>
          <w:szCs w:val="21"/>
        </w:rPr>
      </w:pPr>
      <w:r w:rsidRPr="005F5A9A">
        <w:rPr>
          <w:sz w:val="21"/>
          <w:szCs w:val="21"/>
        </w:rPr>
        <w:t>Both a and c</w:t>
      </w:r>
    </w:p>
    <w:p w:rsidR="005F5A9A" w:rsidRPr="001C59A9" w:rsidRDefault="005F5A9A" w:rsidP="005F5A9A">
      <w:pPr>
        <w:ind w:left="1080"/>
      </w:pPr>
    </w:p>
    <w:sectPr w:rsidR="005F5A9A" w:rsidRPr="001C59A9" w:rsidSect="001C59A9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87" w:rsidRDefault="00291487" w:rsidP="001C59A9">
      <w:r>
        <w:separator/>
      </w:r>
    </w:p>
  </w:endnote>
  <w:endnote w:type="continuationSeparator" w:id="0">
    <w:p w:rsidR="00291487" w:rsidRDefault="00291487" w:rsidP="001C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A9" w:rsidRPr="001C59A9" w:rsidRDefault="00981B52" w:rsidP="001C59A9">
    <w:pPr>
      <w:pStyle w:val="NoSpacing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1. </w:t>
    </w:r>
    <w:proofErr w:type="gramStart"/>
    <w:r>
      <w:rPr>
        <w:rFonts w:ascii="Times New Roman" w:hAnsi="Times New Roman" w:cs="Times New Roman"/>
        <w:sz w:val="16"/>
        <w:szCs w:val="16"/>
      </w:rPr>
      <w:t>b</w:t>
    </w:r>
    <w:proofErr w:type="gramEnd"/>
    <w:r>
      <w:rPr>
        <w:rFonts w:ascii="Times New Roman" w:hAnsi="Times New Roman" w:cs="Times New Roman"/>
        <w:sz w:val="16"/>
        <w:szCs w:val="16"/>
      </w:rPr>
      <w:t xml:space="preserve">; 2. </w:t>
    </w:r>
    <w:proofErr w:type="gramStart"/>
    <w:r>
      <w:rPr>
        <w:rFonts w:ascii="Times New Roman" w:hAnsi="Times New Roman" w:cs="Times New Roman"/>
        <w:sz w:val="16"/>
        <w:szCs w:val="16"/>
      </w:rPr>
      <w:t>a</w:t>
    </w:r>
    <w:proofErr w:type="gramEnd"/>
    <w:r>
      <w:rPr>
        <w:rFonts w:ascii="Times New Roman" w:hAnsi="Times New Roman" w:cs="Times New Roman"/>
        <w:sz w:val="16"/>
        <w:szCs w:val="16"/>
      </w:rPr>
      <w:t xml:space="preserve">; 3. </w:t>
    </w:r>
    <w:proofErr w:type="gramStart"/>
    <w:r>
      <w:rPr>
        <w:rFonts w:ascii="Times New Roman" w:hAnsi="Times New Roman" w:cs="Times New Roman"/>
        <w:sz w:val="16"/>
        <w:szCs w:val="16"/>
      </w:rPr>
      <w:t>c</w:t>
    </w:r>
    <w:proofErr w:type="gramEnd"/>
    <w:r>
      <w:rPr>
        <w:rFonts w:ascii="Times New Roman" w:hAnsi="Times New Roman" w:cs="Times New Roman"/>
        <w:sz w:val="16"/>
        <w:szCs w:val="16"/>
      </w:rPr>
      <w:t xml:space="preserve">; 4. </w:t>
    </w:r>
    <w:proofErr w:type="gramStart"/>
    <w:r>
      <w:rPr>
        <w:rFonts w:ascii="Times New Roman" w:hAnsi="Times New Roman" w:cs="Times New Roman"/>
        <w:sz w:val="16"/>
        <w:szCs w:val="16"/>
      </w:rPr>
      <w:t>d</w:t>
    </w:r>
    <w:proofErr w:type="gramEnd"/>
    <w:r w:rsidR="001C59A9" w:rsidRPr="001C59A9">
      <w:rPr>
        <w:rFonts w:ascii="Times New Roman" w:hAnsi="Times New Roman" w:cs="Times New Roman"/>
        <w:sz w:val="16"/>
        <w:szCs w:val="16"/>
      </w:rPr>
      <w:t xml:space="preserve">; 5. </w:t>
    </w:r>
    <w:proofErr w:type="gramStart"/>
    <w:r w:rsidR="001C59A9" w:rsidRPr="001C59A9">
      <w:rPr>
        <w:rFonts w:ascii="Times New Roman" w:hAnsi="Times New Roman" w:cs="Times New Roman"/>
        <w:sz w:val="16"/>
        <w:szCs w:val="16"/>
      </w:rPr>
      <w:t>a</w:t>
    </w:r>
    <w:proofErr w:type="gramEnd"/>
    <w:r w:rsidR="001C59A9" w:rsidRPr="001C59A9">
      <w:rPr>
        <w:rFonts w:ascii="Times New Roman" w:hAnsi="Times New Roman" w:cs="Times New Roman"/>
        <w:sz w:val="16"/>
        <w:szCs w:val="16"/>
      </w:rPr>
      <w:t xml:space="preserve">; 6. </w:t>
    </w:r>
    <w:proofErr w:type="gramStart"/>
    <w:r w:rsidR="001C59A9" w:rsidRPr="001C59A9">
      <w:rPr>
        <w:rFonts w:ascii="Times New Roman" w:hAnsi="Times New Roman" w:cs="Times New Roman"/>
        <w:sz w:val="16"/>
        <w:szCs w:val="16"/>
      </w:rPr>
      <w:t>d</w:t>
    </w:r>
    <w:proofErr w:type="gramEnd"/>
    <w:r w:rsidR="001C59A9" w:rsidRPr="001C59A9">
      <w:rPr>
        <w:rFonts w:ascii="Times New Roman" w:hAnsi="Times New Roman" w:cs="Times New Roman"/>
        <w:sz w:val="16"/>
        <w:szCs w:val="16"/>
      </w:rPr>
      <w:t xml:space="preserve">; 7. </w:t>
    </w:r>
    <w:proofErr w:type="gramStart"/>
    <w:r>
      <w:rPr>
        <w:rFonts w:ascii="Times New Roman" w:hAnsi="Times New Roman" w:cs="Times New Roman"/>
        <w:sz w:val="16"/>
        <w:szCs w:val="16"/>
      </w:rPr>
      <w:t>d</w:t>
    </w:r>
    <w:proofErr w:type="gramEnd"/>
    <w:r>
      <w:rPr>
        <w:rFonts w:ascii="Times New Roman" w:hAnsi="Times New Roman" w:cs="Times New Roman"/>
        <w:sz w:val="16"/>
        <w:szCs w:val="16"/>
      </w:rPr>
      <w:t xml:space="preserve">; 8. </w:t>
    </w:r>
    <w:proofErr w:type="gramStart"/>
    <w:r>
      <w:rPr>
        <w:rFonts w:ascii="Times New Roman" w:hAnsi="Times New Roman" w:cs="Times New Roman"/>
        <w:sz w:val="16"/>
        <w:szCs w:val="16"/>
      </w:rPr>
      <w:t>c</w:t>
    </w:r>
    <w:proofErr w:type="gramEnd"/>
    <w:r>
      <w:rPr>
        <w:rFonts w:ascii="Times New Roman" w:hAnsi="Times New Roman" w:cs="Times New Roman"/>
        <w:sz w:val="16"/>
        <w:szCs w:val="16"/>
      </w:rPr>
      <w:t xml:space="preserve">; 9. </w:t>
    </w:r>
    <w:proofErr w:type="gramStart"/>
    <w:r w:rsidR="005F5A9A">
      <w:rPr>
        <w:rFonts w:ascii="Times New Roman" w:hAnsi="Times New Roman" w:cs="Times New Roman"/>
        <w:sz w:val="16"/>
        <w:szCs w:val="16"/>
      </w:rPr>
      <w:t>e</w:t>
    </w:r>
    <w:proofErr w:type="gramEnd"/>
    <w:r w:rsidR="005F5A9A">
      <w:rPr>
        <w:rFonts w:ascii="Times New Roman" w:hAnsi="Times New Roman" w:cs="Times New Roman"/>
        <w:sz w:val="16"/>
        <w:szCs w:val="16"/>
      </w:rPr>
      <w:t xml:space="preserve">; 10. </w:t>
    </w:r>
    <w:proofErr w:type="gramStart"/>
    <w:r w:rsidR="005F5A9A">
      <w:rPr>
        <w:rFonts w:ascii="Times New Roman" w:hAnsi="Times New Roman" w:cs="Times New Roman"/>
        <w:sz w:val="16"/>
        <w:szCs w:val="16"/>
      </w:rPr>
      <w:t>d</w:t>
    </w:r>
    <w:proofErr w:type="gramEnd"/>
  </w:p>
  <w:p w:rsidR="001C59A9" w:rsidRDefault="001C5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87" w:rsidRDefault="00291487" w:rsidP="001C59A9">
      <w:r>
        <w:separator/>
      </w:r>
    </w:p>
  </w:footnote>
  <w:footnote w:type="continuationSeparator" w:id="0">
    <w:p w:rsidR="00291487" w:rsidRDefault="00291487" w:rsidP="001C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31EF"/>
    <w:multiLevelType w:val="hybridMultilevel"/>
    <w:tmpl w:val="463E3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98E"/>
    <w:multiLevelType w:val="hybridMultilevel"/>
    <w:tmpl w:val="FF6089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B4731"/>
    <w:multiLevelType w:val="hybridMultilevel"/>
    <w:tmpl w:val="D5302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6D26"/>
    <w:multiLevelType w:val="hybridMultilevel"/>
    <w:tmpl w:val="C68C8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7419D"/>
    <w:multiLevelType w:val="hybridMultilevel"/>
    <w:tmpl w:val="C9427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634DC3"/>
    <w:multiLevelType w:val="hybridMultilevel"/>
    <w:tmpl w:val="142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A2272"/>
    <w:multiLevelType w:val="hybridMultilevel"/>
    <w:tmpl w:val="C95C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8325A"/>
    <w:multiLevelType w:val="hybridMultilevel"/>
    <w:tmpl w:val="2CCCD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36BCD"/>
    <w:multiLevelType w:val="hybridMultilevel"/>
    <w:tmpl w:val="C68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B0941"/>
    <w:multiLevelType w:val="hybridMultilevel"/>
    <w:tmpl w:val="5D3ADEEA"/>
    <w:lvl w:ilvl="0" w:tplc="629A0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59"/>
    <w:rsid w:val="00092659"/>
    <w:rsid w:val="00124914"/>
    <w:rsid w:val="001B76E2"/>
    <w:rsid w:val="001C59A9"/>
    <w:rsid w:val="00224F36"/>
    <w:rsid w:val="00291487"/>
    <w:rsid w:val="005F5A9A"/>
    <w:rsid w:val="006921D2"/>
    <w:rsid w:val="00695DEB"/>
    <w:rsid w:val="00927436"/>
    <w:rsid w:val="00981B52"/>
    <w:rsid w:val="00B37D61"/>
    <w:rsid w:val="00BD175C"/>
    <w:rsid w:val="00C24243"/>
    <w:rsid w:val="00E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A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9A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A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labuser #19</cp:lastModifiedBy>
  <cp:revision>2</cp:revision>
  <cp:lastPrinted>2011-10-24T17:30:00Z</cp:lastPrinted>
  <dcterms:created xsi:type="dcterms:W3CDTF">2011-10-24T17:30:00Z</dcterms:created>
  <dcterms:modified xsi:type="dcterms:W3CDTF">2011-10-24T17:30:00Z</dcterms:modified>
</cp:coreProperties>
</file>