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5426D" w:rsidRDefault="0025426D" w:rsidP="0025426D">
      <w:pPr>
        <w:jc w:val="center"/>
      </w:pPr>
      <w:r>
        <w:t xml:space="preserve">Milieu Presentation </w:t>
      </w:r>
    </w:p>
    <w:p w:rsidR="0080626C" w:rsidRDefault="0080626C" w:rsidP="0080626C">
      <w:pPr>
        <w:pStyle w:val="ListParagraph"/>
        <w:numPr>
          <w:ilvl w:val="0"/>
          <w:numId w:val="1"/>
        </w:numPr>
      </w:pPr>
      <w:r>
        <w:t>What is therapeutic milieu?</w:t>
      </w:r>
    </w:p>
    <w:p w:rsidR="0080626C" w:rsidRDefault="0080626C" w:rsidP="0080626C">
      <w:pPr>
        <w:pStyle w:val="ListParagraph"/>
        <w:numPr>
          <w:ilvl w:val="0"/>
          <w:numId w:val="2"/>
        </w:numPr>
      </w:pPr>
      <w:r>
        <w:t>A therapeutic milieu is an environment and surrounding that is therapeutic to all patients. There are six environmental elements that nurses include when creating a therapeutic milieu;</w:t>
      </w:r>
    </w:p>
    <w:p w:rsidR="0080626C" w:rsidRDefault="0080626C" w:rsidP="0080626C">
      <w:pPr>
        <w:pStyle w:val="ListParagraph"/>
        <w:numPr>
          <w:ilvl w:val="0"/>
          <w:numId w:val="3"/>
        </w:numPr>
      </w:pPr>
      <w:r>
        <w:t>Safety:</w:t>
      </w:r>
      <w:r w:rsidR="00BE334A">
        <w:t xml:space="preserve"> keep patient free form d</w:t>
      </w:r>
      <w:r>
        <w:t>a</w:t>
      </w:r>
      <w:r w:rsidR="00BE334A">
        <w:t>n</w:t>
      </w:r>
      <w:r>
        <w:t>ger</w:t>
      </w:r>
    </w:p>
    <w:p w:rsidR="0080626C" w:rsidRDefault="0080626C" w:rsidP="0080626C">
      <w:pPr>
        <w:pStyle w:val="ListParagraph"/>
        <w:numPr>
          <w:ilvl w:val="0"/>
          <w:numId w:val="3"/>
        </w:numPr>
      </w:pPr>
      <w:r>
        <w:t>Structure: The physical environment, regulations, and schedules</w:t>
      </w:r>
    </w:p>
    <w:p w:rsidR="0080626C" w:rsidRDefault="0080626C" w:rsidP="0080626C">
      <w:pPr>
        <w:pStyle w:val="ListParagraph"/>
        <w:numPr>
          <w:ilvl w:val="0"/>
          <w:numId w:val="3"/>
        </w:numPr>
      </w:pPr>
      <w:r>
        <w:t>Norms: specific expectations of behavior</w:t>
      </w:r>
    </w:p>
    <w:p w:rsidR="0080626C" w:rsidRDefault="0080626C" w:rsidP="0080626C">
      <w:pPr>
        <w:pStyle w:val="ListParagraph"/>
        <w:numPr>
          <w:ilvl w:val="0"/>
          <w:numId w:val="3"/>
        </w:numPr>
      </w:pPr>
      <w:r>
        <w:t>Limit setting: clear limits on behaviors</w:t>
      </w:r>
    </w:p>
    <w:p w:rsidR="0080626C" w:rsidRDefault="0080626C" w:rsidP="0080626C">
      <w:pPr>
        <w:pStyle w:val="ListParagraph"/>
        <w:numPr>
          <w:ilvl w:val="0"/>
          <w:numId w:val="3"/>
        </w:numPr>
      </w:pPr>
      <w:r>
        <w:t>Balance: negotiating line between dependence and independence</w:t>
      </w:r>
    </w:p>
    <w:p w:rsidR="00173C1A" w:rsidRDefault="0080626C" w:rsidP="0080626C">
      <w:pPr>
        <w:pStyle w:val="ListParagraph"/>
        <w:numPr>
          <w:ilvl w:val="0"/>
          <w:numId w:val="3"/>
        </w:numPr>
      </w:pPr>
      <w:r>
        <w:t>Environmental modification: changing the environment to promote mental health</w:t>
      </w:r>
    </w:p>
    <w:p w:rsidR="00173C1A" w:rsidRDefault="00173C1A" w:rsidP="00173C1A">
      <w:pPr>
        <w:pStyle w:val="ListParagraph"/>
        <w:numPr>
          <w:ilvl w:val="0"/>
          <w:numId w:val="2"/>
        </w:numPr>
      </w:pPr>
      <w:r>
        <w:t xml:space="preserve">Pre quiz: </w:t>
      </w:r>
    </w:p>
    <w:p w:rsidR="00BE334A" w:rsidRDefault="00173C1A" w:rsidP="00173C1A">
      <w:pPr>
        <w:pStyle w:val="ListParagraph"/>
        <w:numPr>
          <w:ilvl w:val="0"/>
          <w:numId w:val="2"/>
        </w:numPr>
      </w:pPr>
      <w:r>
        <w:t>Start classical music in background</w:t>
      </w:r>
    </w:p>
    <w:p w:rsidR="00FE2546" w:rsidRDefault="00173C1A" w:rsidP="00173C1A">
      <w:pPr>
        <w:pStyle w:val="ListParagraph"/>
        <w:numPr>
          <w:ilvl w:val="0"/>
          <w:numId w:val="1"/>
        </w:numPr>
      </w:pPr>
      <w:r>
        <w:t>What does music do for a milieu?</w:t>
      </w:r>
    </w:p>
    <w:p w:rsidR="00173C1A" w:rsidRDefault="00FE2546" w:rsidP="00FE2546">
      <w:pPr>
        <w:pStyle w:val="ListParagraph"/>
        <w:ind w:left="1080"/>
      </w:pPr>
      <w:r>
        <w:t xml:space="preserve">- Talk about how </w:t>
      </w:r>
      <w:r>
        <w:rPr>
          <w:rFonts w:ascii="Times New Roman" w:eastAsia="Times New Roman" w:hAnsi="Times New Roman"/>
        </w:rPr>
        <w:t>l</w:t>
      </w:r>
      <w:r w:rsidRPr="00563449">
        <w:rPr>
          <w:rFonts w:ascii="Times New Roman" w:eastAsia="Times New Roman" w:hAnsi="Times New Roman"/>
        </w:rPr>
        <w:t xml:space="preserve">istening to </w:t>
      </w:r>
      <w:r w:rsidRPr="00563449">
        <w:rPr>
          <w:rFonts w:ascii="Times New Roman" w:eastAsia="Times New Roman" w:hAnsi="Times New Roman"/>
          <w:bCs/>
        </w:rPr>
        <w:t>music</w:t>
      </w:r>
      <w:r w:rsidRPr="00563449">
        <w:rPr>
          <w:rFonts w:ascii="Times New Roman" w:eastAsia="Times New Roman" w:hAnsi="Times New Roman"/>
        </w:rPr>
        <w:t xml:space="preserve"> can facilitate the non-verbal expression of emotion and allow people's inner feelings to be expressed without being threatene</w:t>
      </w:r>
      <w:r>
        <w:rPr>
          <w:rFonts w:ascii="Times New Roman" w:eastAsia="Times New Roman" w:hAnsi="Times New Roman"/>
        </w:rPr>
        <w:t xml:space="preserve">d and how </w:t>
      </w:r>
      <w:r w:rsidRPr="00587A51">
        <w:rPr>
          <w:rFonts w:ascii="Times New Roman" w:hAnsi="Times New Roman"/>
        </w:rPr>
        <w:t xml:space="preserve">Earlier studies have demonstrated that </w:t>
      </w:r>
      <w:r w:rsidRPr="00587A51">
        <w:rPr>
          <w:rStyle w:val="Strong"/>
          <w:rFonts w:ascii="Times New Roman" w:hAnsi="Times New Roman"/>
        </w:rPr>
        <w:t>music</w:t>
      </w:r>
      <w:r w:rsidRPr="00587A51">
        <w:rPr>
          <w:rFonts w:ascii="Times New Roman" w:hAnsi="Times New Roman"/>
        </w:rPr>
        <w:t xml:space="preserve"> interventions can lessen symptoms of </w:t>
      </w:r>
      <w:r w:rsidRPr="00587A51">
        <w:rPr>
          <w:rStyle w:val="Strong"/>
          <w:rFonts w:ascii="Times New Roman" w:hAnsi="Times New Roman"/>
        </w:rPr>
        <w:t>depression</w:t>
      </w:r>
      <w:r w:rsidRPr="00587A51">
        <w:rPr>
          <w:rFonts w:ascii="Times New Roman" w:hAnsi="Times New Roman"/>
        </w:rPr>
        <w:t>.</w:t>
      </w:r>
    </w:p>
    <w:p w:rsidR="00173C1A" w:rsidRDefault="00173C1A" w:rsidP="00173C1A">
      <w:pPr>
        <w:pStyle w:val="ListParagraph"/>
        <w:numPr>
          <w:ilvl w:val="0"/>
          <w:numId w:val="8"/>
        </w:numPr>
      </w:pPr>
      <w:r>
        <w:t xml:space="preserve">Discuss what types of music there are and what types have shown to be the most therapeutic. </w:t>
      </w:r>
    </w:p>
    <w:p w:rsidR="00173C1A" w:rsidRDefault="00173C1A" w:rsidP="00173C1A">
      <w:pPr>
        <w:pStyle w:val="ListParagraph"/>
        <w:numPr>
          <w:ilvl w:val="0"/>
          <w:numId w:val="9"/>
        </w:numPr>
      </w:pPr>
      <w:r>
        <w:t xml:space="preserve">Different types of music include; pop, r&amp;b, country, soul, reggae, jazz, rap, hip hop, classical and many more. However, from recent studies, it has been found that classical music is the most therapeutic. </w:t>
      </w:r>
    </w:p>
    <w:p w:rsidR="00173C1A" w:rsidRDefault="00173C1A" w:rsidP="00173C1A">
      <w:pPr>
        <w:pStyle w:val="ListParagraph"/>
        <w:ind w:left="2880"/>
      </w:pPr>
      <w:r>
        <w:sym w:font="Symbol" w:char="F0B7"/>
      </w:r>
      <w:r>
        <w:t xml:space="preserve"> Discuss the study from University of Oaxaca regarding classical music</w:t>
      </w:r>
    </w:p>
    <w:p w:rsidR="00173C1A" w:rsidRDefault="00173C1A" w:rsidP="00173C1A">
      <w:pPr>
        <w:pStyle w:val="ListParagraph"/>
        <w:numPr>
          <w:ilvl w:val="0"/>
          <w:numId w:val="8"/>
        </w:numPr>
      </w:pPr>
      <w:r>
        <w:t>Alternate a few seconds different types of music</w:t>
      </w:r>
    </w:p>
    <w:p w:rsidR="00173C1A" w:rsidRDefault="00173C1A" w:rsidP="00173C1A">
      <w:pPr>
        <w:pStyle w:val="ListParagraph"/>
        <w:numPr>
          <w:ilvl w:val="0"/>
          <w:numId w:val="8"/>
        </w:numPr>
      </w:pPr>
      <w:r>
        <w:t xml:space="preserve">Ask client to identify which types of music they thought were therapeutic </w:t>
      </w:r>
    </w:p>
    <w:p w:rsidR="00173C1A" w:rsidRDefault="00173C1A" w:rsidP="00173C1A">
      <w:pPr>
        <w:pStyle w:val="ListParagraph"/>
        <w:numPr>
          <w:ilvl w:val="0"/>
          <w:numId w:val="1"/>
        </w:numPr>
      </w:pPr>
      <w:r>
        <w:t xml:space="preserve">Address how the music that was played throughout the presentation has made them feel. </w:t>
      </w:r>
    </w:p>
    <w:p w:rsidR="00173C1A" w:rsidRDefault="00173C1A" w:rsidP="00173C1A">
      <w:pPr>
        <w:pStyle w:val="ListParagraph"/>
        <w:numPr>
          <w:ilvl w:val="0"/>
          <w:numId w:val="10"/>
        </w:numPr>
      </w:pPr>
      <w:r>
        <w:t xml:space="preserve">Post quiz </w:t>
      </w:r>
    </w:p>
    <w:p w:rsidR="00173C1A" w:rsidRDefault="00173C1A" w:rsidP="00173C1A">
      <w:pPr>
        <w:pStyle w:val="ListParagraph"/>
        <w:numPr>
          <w:ilvl w:val="0"/>
          <w:numId w:val="10"/>
        </w:numPr>
      </w:pPr>
      <w:r>
        <w:t>Q&amp;A</w:t>
      </w:r>
    </w:p>
    <w:p w:rsidR="0025426D" w:rsidRDefault="00173C1A" w:rsidP="00173C1A">
      <w:pPr>
        <w:pStyle w:val="ListParagraph"/>
        <w:numPr>
          <w:ilvl w:val="0"/>
          <w:numId w:val="10"/>
        </w:numPr>
      </w:pPr>
      <w:r>
        <w:t xml:space="preserve">Resources available: Library, radio, </w:t>
      </w:r>
      <w:r w:rsidR="00FE2546">
        <w:t>and online</w:t>
      </w:r>
      <w:r>
        <w:t xml:space="preserve"> sites. </w:t>
      </w:r>
    </w:p>
    <w:sectPr w:rsidR="0025426D" w:rsidSect="0025426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A80B21"/>
    <w:multiLevelType w:val="hybridMultilevel"/>
    <w:tmpl w:val="7EBC705A"/>
    <w:lvl w:ilvl="0" w:tplc="12DE4F2E">
      <w:start w:val="2"/>
      <w:numFmt w:val="bullet"/>
      <w:lvlText w:val="-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AE41CA"/>
    <w:multiLevelType w:val="multilevel"/>
    <w:tmpl w:val="3A36BC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828"/>
    <w:multiLevelType w:val="hybridMultilevel"/>
    <w:tmpl w:val="F728799C"/>
    <w:lvl w:ilvl="0" w:tplc="AA646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5156D"/>
    <w:multiLevelType w:val="hybridMultilevel"/>
    <w:tmpl w:val="31C0152E"/>
    <w:lvl w:ilvl="0" w:tplc="AA646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E7BB1"/>
    <w:multiLevelType w:val="multilevel"/>
    <w:tmpl w:val="B47A2ABC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B34D9"/>
    <w:multiLevelType w:val="hybridMultilevel"/>
    <w:tmpl w:val="E4366D8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0DF5A46"/>
    <w:multiLevelType w:val="hybridMultilevel"/>
    <w:tmpl w:val="E58A61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4180992"/>
    <w:multiLevelType w:val="hybridMultilevel"/>
    <w:tmpl w:val="7C24D2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BF1277E"/>
    <w:multiLevelType w:val="hybridMultilevel"/>
    <w:tmpl w:val="9664EF3E"/>
    <w:lvl w:ilvl="0" w:tplc="04090013">
      <w:start w:val="1"/>
      <w:numFmt w:val="upperRoman"/>
      <w:lvlText w:val="%1."/>
      <w:lvlJc w:val="right"/>
      <w:pPr>
        <w:ind w:left="780" w:hanging="18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D106C43"/>
    <w:multiLevelType w:val="hybridMultilevel"/>
    <w:tmpl w:val="CB38DD8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5426D"/>
    <w:rsid w:val="00173C1A"/>
    <w:rsid w:val="0025426D"/>
    <w:rsid w:val="0080626C"/>
    <w:rsid w:val="00BE334A"/>
    <w:rsid w:val="00FE254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9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062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25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Word 12.0.0</Application>
  <DocSecurity>0</DocSecurity>
  <Lines>1</Lines>
  <Paragraphs>1</Paragraphs>
  <ScaleCrop>false</ScaleCrop>
  <Company>university of iowa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Farrell</dc:creator>
  <cp:keywords/>
  <cp:lastModifiedBy>Ashlee Farrell</cp:lastModifiedBy>
  <cp:revision>3</cp:revision>
  <dcterms:created xsi:type="dcterms:W3CDTF">2012-02-04T18:41:00Z</dcterms:created>
  <dcterms:modified xsi:type="dcterms:W3CDTF">2012-02-04T19:37:00Z</dcterms:modified>
</cp:coreProperties>
</file>