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tblInd w:w="93" w:type="dxa"/>
        <w:tblLook w:val="04A0"/>
      </w:tblPr>
      <w:tblGrid>
        <w:gridCol w:w="3364"/>
        <w:gridCol w:w="596"/>
        <w:gridCol w:w="644"/>
        <w:gridCol w:w="2376"/>
        <w:gridCol w:w="1188"/>
        <w:gridCol w:w="1188"/>
        <w:gridCol w:w="684"/>
        <w:gridCol w:w="222"/>
        <w:gridCol w:w="1014"/>
      </w:tblGrid>
      <w:tr w:rsidR="00F1466F" w:rsidRPr="00FF702C" w:rsidTr="00F1466F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Josh McCann</w:t>
            </w:r>
          </w:p>
          <w:p w:rsidR="00F1466F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4/20/10</w:t>
            </w:r>
          </w:p>
          <w:p w:rsidR="00F1466F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Graded by: Cindy Line, RN, MSN, OCN, Instructor-N302</w:t>
            </w:r>
          </w:p>
          <w:p w:rsidR="00F1466F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1466F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Grade: 171/200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F1466F" w:rsidRPr="00FF702C" w:rsidTr="00F1466F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466F" w:rsidRPr="00FF702C" w:rsidTr="00F1466F">
        <w:trPr>
          <w:trHeight w:val="510"/>
        </w:trPr>
        <w:tc>
          <w:tcPr>
            <w:tcW w:w="11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1466F" w:rsidRPr="00FF702C" w:rsidTr="00F1466F">
        <w:trPr>
          <w:trHeight w:val="80"/>
        </w:trPr>
        <w:tc>
          <w:tcPr>
            <w:tcW w:w="112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405"/>
        </w:trPr>
        <w:tc>
          <w:tcPr>
            <w:tcW w:w="102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F146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  <w:t xml:space="preserve">                            Grading Rubric - Research Proposal</w:t>
            </w: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Possible Points (200)                        Points Earned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1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INTRODUCTION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10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5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Why is this proposal being done? (5)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Purpose of this paper 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Not specifically stated.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BACKGROUND ON TYPE II DM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40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40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proofErr w:type="spellStart"/>
            <w:r w:rsidRPr="00FF702C">
              <w:rPr>
                <w:rFonts w:ascii="Calibri" w:eastAsia="Times New Roman" w:hAnsi="Calibri" w:cs="Times New Roman"/>
                <w:color w:val="000000"/>
              </w:rPr>
              <w:t>Pathophysiology</w:t>
            </w:r>
            <w:proofErr w:type="spellEnd"/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Preval</w:t>
            </w:r>
            <w:r>
              <w:rPr>
                <w:rFonts w:ascii="Calibri" w:eastAsia="Times New Roman" w:hAnsi="Calibri" w:cs="Times New Roman"/>
                <w:color w:val="000000"/>
              </w:rPr>
              <w:t>e</w:t>
            </w:r>
            <w:r w:rsidRPr="00FF702C">
              <w:rPr>
                <w:rFonts w:ascii="Calibri" w:eastAsia="Times New Roman" w:hAnsi="Calibri" w:cs="Times New Roman"/>
                <w:color w:val="000000"/>
              </w:rPr>
              <w:t>nce in U.S.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Demographics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Risk factors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Co-morbidities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diagnostic tools/assessments 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Current pharmacological treatments (5)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Non-pharmacological interventions (5)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RESEARCH QUESTION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10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10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State research question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   Purpose of research study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3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LITERATURE REVIEW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50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50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Synthesize 5 scholarly resources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PROPOSED RESEARCH STUDY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35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35 pts.     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Study design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Time frame of study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Informed consent process to be used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Variable/intervention to be studied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Sample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Data collection methods 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6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Possible study limitations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CONCLUSION</w:t>
            </w:r>
          </w:p>
        </w:tc>
        <w:tc>
          <w:tcPr>
            <w:tcW w:w="608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</w:t>
            </w:r>
            <w:proofErr w:type="gramStart"/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5  POINTS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5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APA FORMATTING 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5O POINTS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                 36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MISCELLANEOUS DEDUCTIONS:</w:t>
            </w: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F1466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-5% &lt;18-20 pages.   =     </w:t>
            </w:r>
            <w:r w:rsidRPr="00F1466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highlight w:val="red"/>
              </w:rPr>
              <w:t>-10 pts.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9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Comments:</w:t>
            </w:r>
          </w:p>
        </w:tc>
        <w:tc>
          <w:tcPr>
            <w:tcW w:w="60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466F" w:rsidRPr="00FF702C" w:rsidTr="00F1466F">
        <w:trPr>
          <w:gridAfter w:val="1"/>
          <w:wAfter w:w="1014" w:type="dxa"/>
          <w:trHeight w:val="300"/>
        </w:trPr>
        <w:tc>
          <w:tcPr>
            <w:tcW w:w="3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</w:rPr>
              <w:t xml:space="preserve">                                                                                   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Spring 2010 </w:t>
            </w:r>
          </w:p>
        </w:tc>
        <w:tc>
          <w:tcPr>
            <w:tcW w:w="222" w:type="dxa"/>
            <w:vAlign w:val="center"/>
            <w:hideMark/>
          </w:tcPr>
          <w:p w:rsidR="00F1466F" w:rsidRPr="00FF702C" w:rsidRDefault="00F1466F" w:rsidP="00627C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1466F" w:rsidRDefault="00F1466F">
      <w:r>
        <w:br w:type="page"/>
      </w:r>
    </w:p>
    <w:tbl>
      <w:tblPr>
        <w:tblW w:w="11276" w:type="dxa"/>
        <w:tblInd w:w="93" w:type="dxa"/>
        <w:tblLook w:val="04A0"/>
      </w:tblPr>
      <w:tblGrid>
        <w:gridCol w:w="3364"/>
        <w:gridCol w:w="1240"/>
        <w:gridCol w:w="1188"/>
        <w:gridCol w:w="163"/>
        <w:gridCol w:w="1025"/>
        <w:gridCol w:w="1188"/>
        <w:gridCol w:w="1188"/>
        <w:gridCol w:w="1920"/>
      </w:tblGrid>
      <w:tr w:rsidR="00F1466F" w:rsidRPr="00FF702C" w:rsidTr="00627C4D">
        <w:trPr>
          <w:trHeight w:val="402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lastRenderedPageBreak/>
              <w:t>FACULTY: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Cynthia Line, RN, MSN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STUDENT: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Josh McCann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DATE: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4/20/10</w:t>
            </w:r>
          </w:p>
        </w:tc>
      </w:tr>
      <w:tr w:rsidR="00F1466F" w:rsidRPr="00FF702C" w:rsidTr="00627C4D">
        <w:trPr>
          <w:trHeight w:val="255"/>
        </w:trPr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COURSE: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N302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ASSIGNMENT: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Paper #3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466F" w:rsidRPr="00FF702C" w:rsidTr="00627C4D">
        <w:trPr>
          <w:trHeight w:val="510"/>
        </w:trPr>
        <w:tc>
          <w:tcPr>
            <w:tcW w:w="1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 xml:space="preserve">                LAKEVIEW COLLEGE OF NURSING FORMATTING GUIDELINES</w:t>
            </w:r>
          </w:p>
        </w:tc>
      </w:tr>
      <w:tr w:rsidR="00F1466F" w:rsidRPr="00FF702C" w:rsidTr="00627C4D">
        <w:trPr>
          <w:trHeight w:val="270"/>
        </w:trPr>
        <w:tc>
          <w:tcPr>
            <w:tcW w:w="112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FF702C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          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Based on the </w:t>
            </w:r>
            <w:r w:rsidRPr="00FF702C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  <w:t>Publication Manual of the American Psychological Association</w:t>
            </w:r>
            <w:r w:rsidRPr="00FF702C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(APA) 6th Ed.</w:t>
            </w:r>
          </w:p>
        </w:tc>
      </w:tr>
      <w:tr w:rsidR="00F1466F" w:rsidRPr="00FF702C" w:rsidTr="00627C4D">
        <w:trPr>
          <w:trHeight w:val="345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FORMAT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APA PG. #S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       REQUIREMENT / Comment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Title Page:  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-1 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466F" w:rsidRPr="00647196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647196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</w:rPr>
              <w:t>Margins/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Line Spacing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</w:rPr>
              <w:t>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647196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647196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1" MARGINS    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/    DOUBLE-SPACED    /</w:t>
            </w: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Times New Roman-12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-- "Running head:  ALL CAPS"  /  PG # ^ RH CORNER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Title/Byline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23-24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TITLE OF PAPER  -- AUTHOR -- COLLEGE -- COURSE  -- DATE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Text Pages: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647196" w:rsidRDefault="00F1466F" w:rsidP="00627C4D">
            <w:pPr>
              <w:pStyle w:val="ListParagraph"/>
              <w:numPr>
                <w:ilvl w:val="0"/>
                <w:numId w:val="4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-1 pt.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647196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</w:pPr>
            <w:r w:rsidRPr="0064719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Margins/Line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Spacing/Font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228-229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" MARGINS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/    DOUBLE-SPACED    /    Times New Roman-12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Title on Page 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42; 229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Running head/Page Number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229-230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^LH CORNER R.H. TITLE ONLY IN ALL CAPS  /  PG # ^ RH CORNER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Paragraph Length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Too Long    /    Too Short (1 Paragraph = 3 Sentences)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Headings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62-65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Appropriate Level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?  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 / NA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Formatting Correct?  Y /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Need to be boldfaced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Introduction:   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10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E5B02" w:rsidRDefault="00F1466F" w:rsidP="00627C4D">
            <w:pPr>
              <w:pStyle w:val="ListParagraph"/>
              <w:numPr>
                <w:ilvl w:val="0"/>
                <w:numId w:val="3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-2pts.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E5B02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Purpose of Paper Stated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Yes    /  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No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 /   NA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Identification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Significance of Problem/Topic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Citation of Sources: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20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-6 pts.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Paraphrasing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170-173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green"/>
              </w:rPr>
              <w:t>ALL INFORMATION FROM ANOTHER SOURCE MUST BE CITED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/  NA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Direct Quotations Cited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&lt; 40 WORDS W/IN TEXT        &gt; 40 WORDS USE STAND-ALONE BLOCK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Formatting Correct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178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Within Text 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/ N / NA     Parenthetical Citations 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Y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 /  N  / NA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Reference Page: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5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E5B02" w:rsidRDefault="00F1466F" w:rsidP="00627C4D">
            <w:pPr>
              <w:pStyle w:val="ListParagraph"/>
              <w:numPr>
                <w:ilvl w:val="0"/>
                <w:numId w:val="2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-2pts.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E5B02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Title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CENTERED AT TOP BELOW RUNNING HEAD AND PAGE #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Author/Editor Information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184</w:t>
            </w:r>
          </w:p>
        </w:tc>
        <w:tc>
          <w:tcPr>
            <w:tcW w:w="4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LAST NAME, FIRST INITIAL, MIDDLE INITIAL   /   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Entries in Alphabetical Order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Yes    /   No   /   NA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Entry Information Complete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DATE OF PUBLICATION/VOLUME/ISSUE/DOI/WEBSITE/PUBLISHER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Punctuation/Capitalization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180-224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Correct use of comma, semi-colon, capital letters  Yes  /  No  /   NA 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Appropriate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highlight w:val="green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Use of Italics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183-187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BOOK &amp; PERIODICAL TITLES; PERIODICAL VOL. #; ASSOC. PUNCTUATION  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Hanging Indentation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Must be at least 5 spaces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Other:          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5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Points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E5B02" w:rsidRDefault="00F1466F" w:rsidP="00627C4D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green"/>
              </w:rPr>
              <w:t>2pts.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Overall Writing Style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65-77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Proper Voice &amp; Tense    /    No Jargon, Slang, Bias   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highlight w:val="green"/>
              </w:rPr>
              <w:t>/    Good Flow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Numbers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111-124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Generally:   &lt;10 write out as a word;   &gt; 10 use digits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Grammar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/ Spelling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77-86; 96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Grammar Errors:  Y / N  (Pg #       ) Spelling Errors:  Y  /  N   (Pg #        )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Abbreviations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106-111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Spell out word initially, then provide abbreviation thereafter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</w:t>
            </w:r>
            <w:r w:rsidRPr="00FE5B02">
              <w:rPr>
                <w:rFonts w:ascii="Calibri" w:eastAsia="Times New Roman" w:hAnsi="Calibri" w:cs="Times New Roman"/>
                <w:b/>
                <w:bCs/>
                <w:color w:val="000000"/>
                <w:highlight w:val="green"/>
              </w:rPr>
              <w:t>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87-96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Correct use of comma/semi-colon/quotation marks  (See Pg #            )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Spacing After Punctuation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87-88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Twice after end of sentence / Once after other punctuation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>Capitalization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101-104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PROPER NOUNS / MAJOR WORDS IN TITLES W/IN TEXT /  TRADE NAMES  </w:t>
            </w:r>
          </w:p>
        </w:tc>
      </w:tr>
      <w:tr w:rsidR="00F1466F" w:rsidRPr="00FF702C" w:rsidTr="00627C4D">
        <w:trPr>
          <w:trHeight w:val="360"/>
        </w:trPr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Use of Italics in Text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104-106</w:t>
            </w:r>
          </w:p>
        </w:tc>
        <w:tc>
          <w:tcPr>
            <w:tcW w:w="66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466F" w:rsidRPr="00FF702C" w:rsidRDefault="00F1466F" w:rsidP="00627C4D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FF702C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BOOK &amp; PERIODICAL TITLES / MOVIES-TV / NEW TERM BEING INTRODUCED</w:t>
            </w:r>
          </w:p>
        </w:tc>
      </w:tr>
    </w:tbl>
    <w:p w:rsidR="009A1920" w:rsidRDefault="00F1466F"/>
    <w:sectPr w:rsidR="009A1920" w:rsidSect="00532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A3BD3"/>
    <w:multiLevelType w:val="hybridMultilevel"/>
    <w:tmpl w:val="29D8B854"/>
    <w:lvl w:ilvl="0" w:tplc="FEF481BA">
      <w:start w:val="6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63864E15"/>
    <w:multiLevelType w:val="hybridMultilevel"/>
    <w:tmpl w:val="828A7524"/>
    <w:lvl w:ilvl="0" w:tplc="052602D2">
      <w:start w:val="6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75C3798D"/>
    <w:multiLevelType w:val="hybridMultilevel"/>
    <w:tmpl w:val="AA88D286"/>
    <w:lvl w:ilvl="0" w:tplc="BE485B66">
      <w:start w:val="62"/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7FCC10A0"/>
    <w:multiLevelType w:val="hybridMultilevel"/>
    <w:tmpl w:val="46F22C12"/>
    <w:lvl w:ilvl="0" w:tplc="C4FA3F06">
      <w:start w:val="62"/>
      <w:numFmt w:val="bullet"/>
      <w:lvlText w:val="-"/>
      <w:lvlJc w:val="left"/>
      <w:pPr>
        <w:ind w:left="39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1466F"/>
    <w:rsid w:val="000842D1"/>
    <w:rsid w:val="00266C21"/>
    <w:rsid w:val="0053288B"/>
    <w:rsid w:val="007A45FC"/>
    <w:rsid w:val="00AF77A1"/>
    <w:rsid w:val="00F1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6F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6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702</Words>
  <Characters>4005</Characters>
  <Application>Microsoft Office Word</Application>
  <DocSecurity>0</DocSecurity>
  <Lines>33</Lines>
  <Paragraphs>9</Paragraphs>
  <ScaleCrop>false</ScaleCrop>
  <Company> </Company>
  <LinksUpToDate>false</LinksUpToDate>
  <CharactersWithSpaces>4698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2010-04-20T21:10:00Z</dcterms:created>
  <dcterms:modified xsi:type="dcterms:W3CDTF">2010-04-20T21:15:00Z</dcterms:modified>
</cp:coreProperties>
</file>