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32" w:rsidRDefault="008B3A32" w:rsidP="008B3A32">
      <w:pPr>
        <w:spacing w:after="0" w:line="480" w:lineRule="auto"/>
        <w:jc w:val="center"/>
        <w:rPr>
          <w:rFonts w:ascii="Times New Roman" w:hAnsi="Times New Roman" w:cs="Times New Roman"/>
          <w:sz w:val="24"/>
          <w:szCs w:val="24"/>
        </w:rPr>
      </w:pPr>
    </w:p>
    <w:p w:rsidR="00694461" w:rsidRDefault="00694461" w:rsidP="008B3A32">
      <w:pPr>
        <w:spacing w:after="0" w:line="480" w:lineRule="auto"/>
        <w:jc w:val="center"/>
        <w:rPr>
          <w:rFonts w:ascii="Times New Roman" w:hAnsi="Times New Roman" w:cs="Times New Roman"/>
          <w:sz w:val="24"/>
          <w:szCs w:val="24"/>
        </w:rPr>
      </w:pPr>
    </w:p>
    <w:p w:rsidR="00694461" w:rsidRPr="00D35234" w:rsidRDefault="00D35234" w:rsidP="008B3A32">
      <w:pPr>
        <w:spacing w:after="0" w:line="480" w:lineRule="auto"/>
        <w:jc w:val="center"/>
        <w:rPr>
          <w:rFonts w:ascii="Times New Roman" w:hAnsi="Times New Roman" w:cs="Times New Roman"/>
          <w:color w:val="FF0000"/>
          <w:sz w:val="24"/>
          <w:szCs w:val="24"/>
        </w:rPr>
      </w:pPr>
      <w:r w:rsidRPr="00D35234">
        <w:rPr>
          <w:rFonts w:ascii="Times New Roman" w:hAnsi="Times New Roman" w:cs="Times New Roman"/>
          <w:color w:val="FF0000"/>
          <w:sz w:val="24"/>
          <w:szCs w:val="24"/>
        </w:rPr>
        <w:t>See corrections good work 20/20</w:t>
      </w:r>
    </w:p>
    <w:p w:rsidR="00694461" w:rsidRPr="00D35234" w:rsidRDefault="00694461" w:rsidP="008B3A32">
      <w:pPr>
        <w:spacing w:after="0" w:line="480" w:lineRule="auto"/>
        <w:jc w:val="center"/>
        <w:rPr>
          <w:rFonts w:ascii="Times New Roman" w:hAnsi="Times New Roman" w:cs="Times New Roman"/>
          <w:color w:val="FF0000"/>
          <w:sz w:val="24"/>
          <w:szCs w:val="24"/>
        </w:rPr>
      </w:pPr>
    </w:p>
    <w:p w:rsidR="00694461" w:rsidRDefault="00694461" w:rsidP="008B3A32">
      <w:pPr>
        <w:spacing w:after="0" w:line="480" w:lineRule="auto"/>
        <w:jc w:val="center"/>
        <w:rPr>
          <w:rFonts w:ascii="Times New Roman" w:hAnsi="Times New Roman" w:cs="Times New Roman"/>
          <w:sz w:val="24"/>
          <w:szCs w:val="24"/>
        </w:rPr>
      </w:pPr>
    </w:p>
    <w:p w:rsidR="00694461" w:rsidRDefault="00694461" w:rsidP="008B3A32">
      <w:pPr>
        <w:spacing w:after="0" w:line="480" w:lineRule="auto"/>
        <w:jc w:val="center"/>
        <w:rPr>
          <w:rFonts w:ascii="Times New Roman" w:hAnsi="Times New Roman" w:cs="Times New Roman"/>
          <w:sz w:val="24"/>
          <w:szCs w:val="24"/>
        </w:rPr>
      </w:pPr>
    </w:p>
    <w:p w:rsidR="00694461" w:rsidRDefault="00694461" w:rsidP="008B3A32">
      <w:pPr>
        <w:spacing w:after="0" w:line="480" w:lineRule="auto"/>
        <w:jc w:val="center"/>
        <w:rPr>
          <w:rFonts w:ascii="Times New Roman" w:hAnsi="Times New Roman" w:cs="Times New Roman"/>
          <w:sz w:val="24"/>
          <w:szCs w:val="24"/>
        </w:rPr>
      </w:pPr>
    </w:p>
    <w:p w:rsidR="008B3A32" w:rsidRDefault="00694461" w:rsidP="008B3A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Many Ways of Information Technology</w:t>
      </w:r>
    </w:p>
    <w:p w:rsidR="008B3A32" w:rsidRDefault="008B3A32" w:rsidP="008B3A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Liji Valiaveettil</w:t>
      </w:r>
    </w:p>
    <w:p w:rsidR="008B3A32" w:rsidRDefault="008B3A32" w:rsidP="008B3A32">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Lakeview College of Nursing</w:t>
      </w:r>
    </w:p>
    <w:p w:rsidR="008B3A32" w:rsidRDefault="008B3A32" w:rsidP="008B3A32">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N306: Nursing Informatics</w:t>
      </w:r>
    </w:p>
    <w:p w:rsidR="008B3A32" w:rsidRDefault="00FC4697" w:rsidP="008B3A32">
      <w:pPr>
        <w:spacing w:after="0" w:line="480" w:lineRule="auto"/>
        <w:jc w:val="center"/>
        <w:rPr>
          <w:rFonts w:ascii="Times New Roman" w:hAnsi="Times New Roman" w:cs="Times New Roman"/>
          <w:sz w:val="24"/>
          <w:szCs w:val="24"/>
        </w:rPr>
      </w:pPr>
      <w:r>
        <w:rPr>
          <w:rFonts w:ascii="Times New Roman" w:eastAsia="Times New Roman" w:hAnsi="Times New Roman" w:cs="Times New Roman"/>
          <w:bCs/>
          <w:sz w:val="24"/>
          <w:szCs w:val="24"/>
        </w:rPr>
        <w:t>June 4</w:t>
      </w:r>
      <w:r w:rsidR="008B3A32">
        <w:rPr>
          <w:rFonts w:ascii="Times New Roman" w:eastAsia="Times New Roman" w:hAnsi="Times New Roman" w:cs="Times New Roman"/>
          <w:bCs/>
          <w:sz w:val="24"/>
          <w:szCs w:val="24"/>
        </w:rPr>
        <w:t>, 2012</w:t>
      </w: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p>
    <w:p w:rsidR="00694461" w:rsidRDefault="00694461" w:rsidP="008B3A32">
      <w:pPr>
        <w:spacing w:after="0" w:line="480" w:lineRule="auto"/>
        <w:jc w:val="center"/>
        <w:rPr>
          <w:rFonts w:ascii="Times New Roman" w:hAnsi="Times New Roman" w:cs="Times New Roman"/>
          <w:sz w:val="24"/>
          <w:szCs w:val="24"/>
        </w:rPr>
      </w:pPr>
    </w:p>
    <w:p w:rsidR="008B3A32" w:rsidRDefault="008B3A32" w:rsidP="008B3A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Many Ways of Information Technology</w:t>
      </w:r>
    </w:p>
    <w:p w:rsidR="00891905" w:rsidRDefault="00891905" w:rsidP="008B3A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very often that the words data and information are used interchangeably. Both data and information are types of knowledge or of ways to obtain knowledge. </w:t>
      </w:r>
      <w:r w:rsidR="00971418">
        <w:rPr>
          <w:rFonts w:ascii="Times New Roman" w:hAnsi="Times New Roman" w:cs="Times New Roman"/>
          <w:sz w:val="24"/>
          <w:szCs w:val="24"/>
        </w:rPr>
        <w:t xml:space="preserve">Data are raw facts that when processed into something that has meaning, transforms into information. There are various types of data such as alpha, numeric, audio and visual data. For the data to be processed into information, it must have integrity to give meaning and allow for decision making. Likewise, for knowledge to be obtained, the information needs to be understood and be made useful to support a decision or task (McGonigle &amp; Mastrian, 2012). </w:t>
      </w:r>
    </w:p>
    <w:p w:rsidR="004814A7" w:rsidRDefault="004814A7" w:rsidP="0089190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Understanding what data, information and knowledge are as different frames of reference is the first step in attempting to comprehend how they correlate to one another. As I see it, database and information systems are integrated together to allow knowledge to be gained. In order to gain knowledge there are stepping stones to be taken such as collecting the basic data and then exploring further into the data giving it significance, is information that can be used. For example, if I </w:t>
      </w:r>
      <w:r w:rsidR="00836A14">
        <w:rPr>
          <w:rFonts w:ascii="Times New Roman" w:hAnsi="Times New Roman" w:cs="Times New Roman"/>
          <w:sz w:val="24"/>
          <w:szCs w:val="24"/>
        </w:rPr>
        <w:t>was</w:t>
      </w:r>
      <w:r>
        <w:rPr>
          <w:rFonts w:ascii="Times New Roman" w:hAnsi="Times New Roman" w:cs="Times New Roman"/>
          <w:sz w:val="24"/>
          <w:szCs w:val="24"/>
        </w:rPr>
        <w:t xml:space="preserve"> to make a list of the </w:t>
      </w:r>
      <w:r w:rsidR="00836A14">
        <w:rPr>
          <w:rFonts w:ascii="Times New Roman" w:hAnsi="Times New Roman" w:cs="Times New Roman"/>
          <w:sz w:val="24"/>
          <w:szCs w:val="24"/>
        </w:rPr>
        <w:t xml:space="preserve">random dates this month (data) and then was to write out the significance of those dates such as dentist appointments, assignments due, weddings and so forth, it makes those dates important (information). This in turn will allow me to make a decision of when to start working on an assignment or when I am not free to commit to other events. This knowledge will help me to make decisions on my schedule based on the information provided.  </w:t>
      </w:r>
    </w:p>
    <w:p w:rsidR="008364BC" w:rsidRDefault="00836A14" w:rsidP="00891905">
      <w:pPr>
        <w:spacing w:after="0" w:line="480" w:lineRule="auto"/>
        <w:rPr>
          <w:rFonts w:ascii="Times New Roman" w:hAnsi="Times New Roman" w:cs="Times New Roman"/>
          <w:sz w:val="24"/>
          <w:szCs w:val="24"/>
        </w:rPr>
      </w:pPr>
      <w:r>
        <w:rPr>
          <w:rFonts w:ascii="Times New Roman" w:hAnsi="Times New Roman" w:cs="Times New Roman"/>
          <w:sz w:val="24"/>
          <w:szCs w:val="24"/>
        </w:rPr>
        <w:tab/>
        <w:t>Information systems are used in our daily lives, sometimes without realizing it</w:t>
      </w:r>
      <w:r w:rsidR="008364BC">
        <w:rPr>
          <w:rFonts w:ascii="Times New Roman" w:hAnsi="Times New Roman" w:cs="Times New Roman"/>
          <w:sz w:val="24"/>
          <w:szCs w:val="24"/>
        </w:rPr>
        <w:t>. For insta</w:t>
      </w:r>
      <w:r>
        <w:rPr>
          <w:rFonts w:ascii="Times New Roman" w:hAnsi="Times New Roman" w:cs="Times New Roman"/>
          <w:sz w:val="24"/>
          <w:szCs w:val="24"/>
        </w:rPr>
        <w:t xml:space="preserve">nce, this past week I have used Edvance360 and </w:t>
      </w:r>
      <w:proofErr w:type="spellStart"/>
      <w:r w:rsidR="00D35234">
        <w:rPr>
          <w:rFonts w:ascii="Times New Roman" w:hAnsi="Times New Roman" w:cs="Times New Roman"/>
          <w:color w:val="FF0000"/>
          <w:sz w:val="24"/>
          <w:szCs w:val="24"/>
        </w:rPr>
        <w:t>S</w:t>
      </w:r>
      <w:r>
        <w:rPr>
          <w:rFonts w:ascii="Times New Roman" w:hAnsi="Times New Roman" w:cs="Times New Roman"/>
          <w:sz w:val="24"/>
          <w:szCs w:val="24"/>
        </w:rPr>
        <w:t>onis</w:t>
      </w:r>
      <w:proofErr w:type="spellEnd"/>
      <w:r>
        <w:rPr>
          <w:rFonts w:ascii="Times New Roman" w:hAnsi="Times New Roman" w:cs="Times New Roman"/>
          <w:sz w:val="24"/>
          <w:szCs w:val="24"/>
        </w:rPr>
        <w:t xml:space="preserve"> to check my grades or complete assignments and discussion posts. I have activated and deactivated the alarm system at a friend’s </w:t>
      </w:r>
      <w:r>
        <w:rPr>
          <w:rFonts w:ascii="Times New Roman" w:hAnsi="Times New Roman" w:cs="Times New Roman"/>
          <w:sz w:val="24"/>
          <w:szCs w:val="24"/>
        </w:rPr>
        <w:lastRenderedPageBreak/>
        <w:t xml:space="preserve">house, </w:t>
      </w:r>
      <w:r w:rsidR="008364BC">
        <w:rPr>
          <w:rFonts w:ascii="Times New Roman" w:hAnsi="Times New Roman" w:cs="Times New Roman"/>
          <w:sz w:val="24"/>
          <w:szCs w:val="24"/>
        </w:rPr>
        <w:t>paid bills through an automated system via phone, and swiping my credit card at the grocery store. These are all some of the various ways that information technology is used daily.</w:t>
      </w:r>
    </w:p>
    <w:p w:rsidR="00C81ADA" w:rsidRDefault="008364BC" w:rsidP="00C81A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use of these systems, errors can result if inaccurate data is put in. For example, if I were to swipe my debit card at the grocery store and put in the wrong pass code, it would deny the use of that card. Another error that could occur if I was at the restaurant and the waiter was to overcharge me by typing in the wrong amount, I would be paying for something I did not order. I could then always check my balance through online banking which allows the viewing of recent transactions and deposits. </w:t>
      </w:r>
      <w:r w:rsidR="00C81ADA">
        <w:rPr>
          <w:rFonts w:ascii="Times New Roman" w:hAnsi="Times New Roman" w:cs="Times New Roman"/>
          <w:sz w:val="24"/>
          <w:szCs w:val="24"/>
        </w:rPr>
        <w:t xml:space="preserve">These are just some minor ways of how information technology is used in our daily lives. </w:t>
      </w:r>
    </w:p>
    <w:p w:rsidR="007F5918" w:rsidRDefault="007D7C6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clinical practice, evidence based practice </w:t>
      </w:r>
      <w:r w:rsidR="00C43618">
        <w:rPr>
          <w:rFonts w:ascii="Times New Roman" w:hAnsi="Times New Roman" w:cs="Times New Roman"/>
          <w:sz w:val="24"/>
          <w:szCs w:val="24"/>
        </w:rPr>
        <w:t xml:space="preserve">is also </w:t>
      </w:r>
      <w:r w:rsidR="007A66A3">
        <w:rPr>
          <w:rFonts w:ascii="Times New Roman" w:hAnsi="Times New Roman" w:cs="Times New Roman"/>
          <w:sz w:val="24"/>
          <w:szCs w:val="24"/>
        </w:rPr>
        <w:t>utilized</w:t>
      </w:r>
      <w:r w:rsidR="00C43618">
        <w:rPr>
          <w:rFonts w:ascii="Times New Roman" w:hAnsi="Times New Roman" w:cs="Times New Roman"/>
          <w:sz w:val="24"/>
          <w:szCs w:val="24"/>
        </w:rPr>
        <w:t xml:space="preserve"> as much as information technology. </w:t>
      </w:r>
      <w:r w:rsidR="007A66A3">
        <w:rPr>
          <w:rFonts w:ascii="Times New Roman" w:hAnsi="Times New Roman" w:cs="Times New Roman"/>
          <w:sz w:val="24"/>
          <w:szCs w:val="24"/>
        </w:rPr>
        <w:t xml:space="preserve">Evidence based practice is essential to the nursing in progressing further in our field. For </w:t>
      </w:r>
      <w:r w:rsidR="009E53B2">
        <w:rPr>
          <w:rFonts w:ascii="Times New Roman" w:hAnsi="Times New Roman" w:cs="Times New Roman"/>
          <w:sz w:val="24"/>
          <w:szCs w:val="24"/>
        </w:rPr>
        <w:t xml:space="preserve">example, by investigating the reason for so many patient falls we have realized that many of the reasons are because of vertigo, medications, pain, confusion or cognitive impairment, and the need for assistance to the restroom (Vieira, Freund-Heritage &amp; R da Costa, 2011). With this knowledge, we are able to come up with a risk assessment score. In our clinical, when it comes time to chart, we are to assess the patient for the risk of falling, and a score if given based on our assessment, determining the level of risk for falls. Every patient gets an assessment and this has helped decrease patient falls. Also we are taught to answer call lights promptly and this in turn can reduce falls because we are there to assist the patients before they </w:t>
      </w:r>
      <w:r w:rsidR="00F10E9E">
        <w:rPr>
          <w:rFonts w:ascii="Times New Roman" w:hAnsi="Times New Roman" w:cs="Times New Roman"/>
          <w:sz w:val="24"/>
          <w:szCs w:val="24"/>
        </w:rPr>
        <w:t xml:space="preserve">attempt to stand and walk around without aid. </w:t>
      </w:r>
    </w:p>
    <w:p w:rsidR="00DB57BA" w:rsidRDefault="00273A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not been in the field for long to see and participate in evidence based practice change the way nurses or other health professionals practice but through my studies and the way I am taught to practice nursing, it is evident that evidence based practice has improved nursing </w:t>
      </w:r>
      <w:r>
        <w:rPr>
          <w:rFonts w:ascii="Times New Roman" w:hAnsi="Times New Roman" w:cs="Times New Roman"/>
          <w:sz w:val="24"/>
          <w:szCs w:val="24"/>
        </w:rPr>
        <w:lastRenderedPageBreak/>
        <w:t>for the better. From reducing falls to minimizing medication errors, EBP has improved the safety and quality of medical practice</w:t>
      </w:r>
      <w:r w:rsidR="00DB57BA">
        <w:rPr>
          <w:rFonts w:ascii="Times New Roman" w:hAnsi="Times New Roman" w:cs="Times New Roman"/>
          <w:sz w:val="24"/>
          <w:szCs w:val="24"/>
        </w:rPr>
        <w:t>. The movement toward EBP allows for enhancement in the infrastructure of informational technology. With readily accessible information through hospital libraries and online resources and texts, it allows nurses to gain information and knowledge without having to do extensive research.</w:t>
      </w:r>
      <w:r w:rsidR="008B3A32">
        <w:rPr>
          <w:rFonts w:ascii="Times New Roman" w:hAnsi="Times New Roman" w:cs="Times New Roman"/>
          <w:sz w:val="24"/>
          <w:szCs w:val="24"/>
        </w:rPr>
        <w:t xml:space="preserve"> It is evident that the research based system is serving to close the gap between evidence-based resources and practice by collecting the literature and making it accessible. </w:t>
      </w:r>
    </w:p>
    <w:p w:rsidR="00DB57BA" w:rsidRDefault="00DB57BA">
      <w:pPr>
        <w:spacing w:after="0" w:line="480" w:lineRule="auto"/>
        <w:ind w:firstLine="720"/>
        <w:rPr>
          <w:rFonts w:ascii="Times New Roman" w:hAnsi="Times New Roman" w:cs="Times New Roman"/>
          <w:sz w:val="24"/>
          <w:szCs w:val="24"/>
        </w:rPr>
      </w:pPr>
    </w:p>
    <w:p w:rsidR="002A16DD" w:rsidRDefault="00273A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2A16DD" w:rsidRDefault="002A16DD">
      <w:pPr>
        <w:rPr>
          <w:rFonts w:ascii="Times New Roman" w:hAnsi="Times New Roman" w:cs="Times New Roman"/>
          <w:sz w:val="24"/>
          <w:szCs w:val="24"/>
        </w:rPr>
      </w:pPr>
      <w:r>
        <w:rPr>
          <w:rFonts w:ascii="Times New Roman" w:hAnsi="Times New Roman" w:cs="Times New Roman"/>
          <w:sz w:val="24"/>
          <w:szCs w:val="24"/>
        </w:rPr>
        <w:br w:type="page"/>
      </w:r>
    </w:p>
    <w:p w:rsidR="00273A96" w:rsidRDefault="002A16DD" w:rsidP="002A16D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A16DD" w:rsidRDefault="002A16DD" w:rsidP="002A16DD">
      <w:pPr>
        <w:spacing w:after="0" w:line="480" w:lineRule="auto"/>
        <w:rPr>
          <w:rFonts w:ascii="Times New Roman" w:hAnsi="Times New Roman" w:cs="Times New Roman"/>
          <w:i/>
          <w:sz w:val="24"/>
          <w:szCs w:val="24"/>
        </w:rPr>
      </w:pPr>
      <w:r w:rsidRPr="006051EC">
        <w:rPr>
          <w:rFonts w:ascii="Times New Roman" w:hAnsi="Times New Roman" w:cs="Times New Roman"/>
          <w:sz w:val="24"/>
          <w:szCs w:val="24"/>
        </w:rPr>
        <w:t>McGonigle,</w:t>
      </w:r>
      <w:r>
        <w:rPr>
          <w:rFonts w:ascii="Times New Roman" w:hAnsi="Times New Roman" w:cs="Times New Roman"/>
          <w:sz w:val="24"/>
          <w:szCs w:val="24"/>
        </w:rPr>
        <w:t xml:space="preserve"> D.,</w:t>
      </w:r>
      <w:r w:rsidRPr="006051EC">
        <w:rPr>
          <w:rFonts w:ascii="Times New Roman" w:hAnsi="Times New Roman" w:cs="Times New Roman"/>
          <w:sz w:val="24"/>
          <w:szCs w:val="24"/>
        </w:rPr>
        <w:t xml:space="preserve"> &amp; Mastrian, K. G. (2012). </w:t>
      </w:r>
      <w:r w:rsidRPr="006051EC">
        <w:rPr>
          <w:rFonts w:ascii="Times New Roman" w:hAnsi="Times New Roman" w:cs="Times New Roman"/>
          <w:i/>
          <w:sz w:val="24"/>
          <w:szCs w:val="24"/>
        </w:rPr>
        <w:t>Nursing informatics and the foundation of knowledge</w:t>
      </w:r>
    </w:p>
    <w:p w:rsidR="002A16DD" w:rsidRDefault="002A16DD" w:rsidP="002A16DD">
      <w:pPr>
        <w:spacing w:after="0" w:line="480" w:lineRule="auto"/>
        <w:ind w:firstLine="720"/>
        <w:rPr>
          <w:rFonts w:ascii="Times New Roman" w:hAnsi="Times New Roman" w:cs="Times New Roman"/>
          <w:sz w:val="24"/>
          <w:szCs w:val="24"/>
        </w:rPr>
      </w:pPr>
      <w:r w:rsidRPr="006051EC">
        <w:rPr>
          <w:rFonts w:ascii="Times New Roman" w:hAnsi="Times New Roman" w:cs="Times New Roman"/>
          <w:sz w:val="24"/>
          <w:szCs w:val="24"/>
        </w:rPr>
        <w:t>(2</w:t>
      </w:r>
      <w:r w:rsidRPr="006051EC">
        <w:rPr>
          <w:rFonts w:ascii="Times New Roman" w:hAnsi="Times New Roman" w:cs="Times New Roman"/>
          <w:sz w:val="24"/>
          <w:szCs w:val="24"/>
          <w:vertAlign w:val="superscript"/>
        </w:rPr>
        <w:t>nd</w:t>
      </w:r>
      <w:r w:rsidRPr="006051EC">
        <w:rPr>
          <w:rFonts w:ascii="Times New Roman" w:hAnsi="Times New Roman" w:cs="Times New Roman"/>
          <w:sz w:val="24"/>
          <w:szCs w:val="24"/>
        </w:rPr>
        <w:t xml:space="preserve"> </w:t>
      </w:r>
      <w:r>
        <w:rPr>
          <w:rFonts w:ascii="Times New Roman" w:hAnsi="Times New Roman" w:cs="Times New Roman"/>
          <w:sz w:val="24"/>
          <w:szCs w:val="24"/>
        </w:rPr>
        <w:t>e</w:t>
      </w:r>
      <w:r w:rsidRPr="006051EC">
        <w:rPr>
          <w:rFonts w:ascii="Times New Roman" w:hAnsi="Times New Roman" w:cs="Times New Roman"/>
          <w:sz w:val="24"/>
          <w:szCs w:val="24"/>
        </w:rPr>
        <w:t>d.)</w:t>
      </w:r>
      <w:r>
        <w:rPr>
          <w:rFonts w:ascii="Times New Roman" w:hAnsi="Times New Roman" w:cs="Times New Roman"/>
          <w:sz w:val="24"/>
          <w:szCs w:val="24"/>
        </w:rPr>
        <w:t xml:space="preserve">. </w:t>
      </w:r>
      <w:r w:rsidRPr="006051EC">
        <w:rPr>
          <w:rFonts w:ascii="Times New Roman" w:hAnsi="Times New Roman" w:cs="Times New Roman"/>
          <w:sz w:val="24"/>
          <w:szCs w:val="24"/>
        </w:rPr>
        <w:t xml:space="preserve">Burlington, MA: Jones &amp; </w:t>
      </w:r>
      <w:r>
        <w:rPr>
          <w:rFonts w:ascii="Times New Roman" w:hAnsi="Times New Roman" w:cs="Times New Roman"/>
          <w:sz w:val="24"/>
          <w:szCs w:val="24"/>
        </w:rPr>
        <w:t xml:space="preserve">Bartlett. </w:t>
      </w:r>
    </w:p>
    <w:p w:rsidR="002A16DD" w:rsidRDefault="002A16DD" w:rsidP="002A16D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Vieira, E. R., Freund-Heritage, R., </w:t>
      </w:r>
      <w:r w:rsidR="00D35234">
        <w:rPr>
          <w:rFonts w:ascii="Times New Roman" w:hAnsi="Times New Roman" w:cs="Times New Roman"/>
          <w:color w:val="FF0000"/>
          <w:sz w:val="24"/>
          <w:szCs w:val="24"/>
        </w:rPr>
        <w:t>&amp;</w:t>
      </w:r>
      <w:r>
        <w:rPr>
          <w:rFonts w:ascii="Times New Roman" w:hAnsi="Times New Roman" w:cs="Times New Roman"/>
          <w:sz w:val="24"/>
          <w:szCs w:val="24"/>
        </w:rPr>
        <w:t xml:space="preserve"> R da Costa, B. (2011). Risk factors for geriatric patient </w:t>
      </w:r>
    </w:p>
    <w:p w:rsidR="002A16DD" w:rsidRDefault="002A16DD" w:rsidP="002A16DD">
      <w:pPr>
        <w:spacing w:after="0" w:line="480" w:lineRule="auto"/>
        <w:rPr>
          <w:rFonts w:ascii="Times New Roman" w:hAnsi="Times New Roman" w:cs="Times New Roman"/>
          <w:i/>
          <w:sz w:val="24"/>
          <w:szCs w:val="24"/>
        </w:rPr>
      </w:pPr>
      <w:r>
        <w:rPr>
          <w:rFonts w:ascii="Times New Roman" w:hAnsi="Times New Roman" w:cs="Times New Roman"/>
          <w:sz w:val="24"/>
          <w:szCs w:val="24"/>
        </w:rPr>
        <w:tab/>
        <w:t xml:space="preserve">falls in rehabilitation hospital settings: A systematic review. </w:t>
      </w:r>
      <w:r>
        <w:rPr>
          <w:rFonts w:ascii="Times New Roman" w:hAnsi="Times New Roman" w:cs="Times New Roman"/>
          <w:i/>
          <w:sz w:val="24"/>
          <w:szCs w:val="24"/>
        </w:rPr>
        <w:t>Clinical Rehabilitation</w:t>
      </w:r>
    </w:p>
    <w:p w:rsidR="002A16DD" w:rsidRDefault="002A16DD" w:rsidP="002A16DD">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25</w:t>
      </w:r>
      <w:r>
        <w:rPr>
          <w:rFonts w:ascii="Times New Roman" w:hAnsi="Times New Roman" w:cs="Times New Roman"/>
          <w:sz w:val="24"/>
          <w:szCs w:val="24"/>
        </w:rPr>
        <w:t xml:space="preserve">(9), 788-799. </w:t>
      </w:r>
      <w:r w:rsidR="003C377F">
        <w:rPr>
          <w:rFonts w:ascii="Times New Roman" w:hAnsi="Times New Roman" w:cs="Times New Roman"/>
          <w:sz w:val="24"/>
          <w:szCs w:val="24"/>
        </w:rPr>
        <w:t>doi</w:t>
      </w:r>
      <w:r w:rsidRPr="002A16DD">
        <w:rPr>
          <w:rFonts w:ascii="Times New Roman" w:hAnsi="Times New Roman" w:cs="Times New Roman"/>
          <w:sz w:val="24"/>
          <w:szCs w:val="24"/>
        </w:rPr>
        <w:t>: 10.1177/0269215511400639</w:t>
      </w:r>
      <w:r>
        <w:rPr>
          <w:rFonts w:ascii="Times New Roman" w:hAnsi="Times New Roman" w:cs="Times New Roman"/>
          <w:sz w:val="24"/>
          <w:szCs w:val="24"/>
        </w:rPr>
        <w:t>.</w:t>
      </w:r>
    </w:p>
    <w:p w:rsidR="002A16DD" w:rsidRPr="002A16DD" w:rsidRDefault="002A16DD" w:rsidP="002A16DD">
      <w:pPr>
        <w:spacing w:after="0" w:line="480" w:lineRule="auto"/>
        <w:ind w:firstLine="720"/>
        <w:rPr>
          <w:rFonts w:ascii="Times New Roman" w:hAnsi="Times New Roman" w:cs="Times New Roman"/>
          <w:sz w:val="24"/>
          <w:szCs w:val="24"/>
        </w:rPr>
      </w:pPr>
    </w:p>
    <w:p w:rsidR="002A16DD" w:rsidRPr="00891905" w:rsidRDefault="002A16DD" w:rsidP="002A16DD">
      <w:pPr>
        <w:spacing w:after="0" w:line="480" w:lineRule="auto"/>
        <w:ind w:firstLine="720"/>
        <w:rPr>
          <w:rFonts w:ascii="Times New Roman" w:hAnsi="Times New Roman" w:cs="Times New Roman"/>
          <w:sz w:val="24"/>
          <w:szCs w:val="24"/>
        </w:rPr>
      </w:pPr>
    </w:p>
    <w:sectPr w:rsidR="002A16DD" w:rsidRPr="00891905" w:rsidSect="00062C0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EF1" w:rsidRDefault="00323EF1" w:rsidP="00694461">
      <w:pPr>
        <w:spacing w:after="0" w:line="240" w:lineRule="auto"/>
      </w:pPr>
      <w:r>
        <w:separator/>
      </w:r>
    </w:p>
  </w:endnote>
  <w:endnote w:type="continuationSeparator" w:id="0">
    <w:p w:rsidR="00323EF1" w:rsidRDefault="00323EF1" w:rsidP="00694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EF1" w:rsidRDefault="00323EF1" w:rsidP="00694461">
      <w:pPr>
        <w:spacing w:after="0" w:line="240" w:lineRule="auto"/>
      </w:pPr>
      <w:r>
        <w:separator/>
      </w:r>
    </w:p>
  </w:footnote>
  <w:footnote w:type="continuationSeparator" w:id="0">
    <w:p w:rsidR="00323EF1" w:rsidRDefault="00323EF1" w:rsidP="00694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21025322"/>
      <w:docPartObj>
        <w:docPartGallery w:val="Page Numbers (Top of Page)"/>
        <w:docPartUnique/>
      </w:docPartObj>
    </w:sdtPr>
    <w:sdtContent>
      <w:p w:rsidR="00694461" w:rsidRPr="00694461" w:rsidRDefault="00694461">
        <w:pPr>
          <w:pStyle w:val="Header"/>
          <w:jc w:val="right"/>
          <w:rPr>
            <w:rFonts w:ascii="Times New Roman" w:hAnsi="Times New Roman" w:cs="Times New Roman"/>
            <w:sz w:val="24"/>
            <w:szCs w:val="24"/>
          </w:rPr>
        </w:pPr>
        <w:r w:rsidRPr="00694461">
          <w:rPr>
            <w:rFonts w:ascii="Times New Roman" w:hAnsi="Times New Roman" w:cs="Times New Roman"/>
            <w:sz w:val="24"/>
            <w:szCs w:val="24"/>
          </w:rPr>
          <w:t>THE MANY WAYS</w:t>
        </w:r>
        <w:r w:rsidRPr="00694461">
          <w:rPr>
            <w:rFonts w:ascii="Times New Roman" w:hAnsi="Times New Roman" w:cs="Times New Roman"/>
            <w:sz w:val="24"/>
            <w:szCs w:val="24"/>
          </w:rPr>
          <w:tab/>
        </w:r>
        <w:r w:rsidRPr="00694461">
          <w:rPr>
            <w:rFonts w:ascii="Times New Roman" w:hAnsi="Times New Roman" w:cs="Times New Roman"/>
            <w:sz w:val="24"/>
            <w:szCs w:val="24"/>
          </w:rPr>
          <w:tab/>
        </w:r>
        <w:r w:rsidR="00A46368" w:rsidRPr="00694461">
          <w:rPr>
            <w:rFonts w:ascii="Times New Roman" w:hAnsi="Times New Roman" w:cs="Times New Roman"/>
            <w:sz w:val="24"/>
            <w:szCs w:val="24"/>
          </w:rPr>
          <w:fldChar w:fldCharType="begin"/>
        </w:r>
        <w:r w:rsidRPr="00694461">
          <w:rPr>
            <w:rFonts w:ascii="Times New Roman" w:hAnsi="Times New Roman" w:cs="Times New Roman"/>
            <w:sz w:val="24"/>
            <w:szCs w:val="24"/>
          </w:rPr>
          <w:instrText xml:space="preserve"> PAGE   \* MERGEFORMAT </w:instrText>
        </w:r>
        <w:r w:rsidR="00A46368" w:rsidRPr="00694461">
          <w:rPr>
            <w:rFonts w:ascii="Times New Roman" w:hAnsi="Times New Roman" w:cs="Times New Roman"/>
            <w:sz w:val="24"/>
            <w:szCs w:val="24"/>
          </w:rPr>
          <w:fldChar w:fldCharType="separate"/>
        </w:r>
        <w:r w:rsidR="00D35234">
          <w:rPr>
            <w:rFonts w:ascii="Times New Roman" w:hAnsi="Times New Roman" w:cs="Times New Roman"/>
            <w:noProof/>
            <w:sz w:val="24"/>
            <w:szCs w:val="24"/>
          </w:rPr>
          <w:t>2</w:t>
        </w:r>
        <w:r w:rsidR="00A46368" w:rsidRPr="00694461">
          <w:rPr>
            <w:rFonts w:ascii="Times New Roman" w:hAnsi="Times New Roman" w:cs="Times New Roman"/>
            <w:sz w:val="24"/>
            <w:szCs w:val="24"/>
          </w:rPr>
          <w:fldChar w:fldCharType="end"/>
        </w:r>
      </w:p>
    </w:sdtContent>
  </w:sdt>
  <w:p w:rsidR="00694461" w:rsidRDefault="006944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61" w:rsidRPr="00694461" w:rsidRDefault="00694461">
    <w:pPr>
      <w:pStyle w:val="Header"/>
      <w:jc w:val="right"/>
      <w:rPr>
        <w:rFonts w:ascii="Times New Roman" w:hAnsi="Times New Roman" w:cs="Times New Roman"/>
        <w:sz w:val="24"/>
        <w:szCs w:val="24"/>
      </w:rPr>
    </w:pPr>
    <w:r w:rsidRPr="00694461">
      <w:rPr>
        <w:rFonts w:ascii="Times New Roman" w:hAnsi="Times New Roman" w:cs="Times New Roman"/>
        <w:sz w:val="24"/>
        <w:szCs w:val="24"/>
      </w:rPr>
      <w:t>Running head: THE MANY WAYS</w:t>
    </w:r>
    <w:r w:rsidRPr="00694461">
      <w:rPr>
        <w:rFonts w:ascii="Times New Roman" w:hAnsi="Times New Roman" w:cs="Times New Roman"/>
        <w:sz w:val="24"/>
        <w:szCs w:val="24"/>
      </w:rPr>
      <w:tab/>
    </w:r>
    <w:r w:rsidRPr="00694461">
      <w:rPr>
        <w:rFonts w:ascii="Times New Roman" w:hAnsi="Times New Roman" w:cs="Times New Roman"/>
        <w:sz w:val="24"/>
        <w:szCs w:val="24"/>
      </w:rPr>
      <w:tab/>
    </w:r>
    <w:sdt>
      <w:sdtPr>
        <w:rPr>
          <w:rFonts w:ascii="Times New Roman" w:hAnsi="Times New Roman" w:cs="Times New Roman"/>
          <w:sz w:val="24"/>
          <w:szCs w:val="24"/>
        </w:rPr>
        <w:id w:val="521025335"/>
        <w:docPartObj>
          <w:docPartGallery w:val="Page Numbers (Top of Page)"/>
          <w:docPartUnique/>
        </w:docPartObj>
      </w:sdtPr>
      <w:sdtContent>
        <w:r w:rsidR="00A46368" w:rsidRPr="00694461">
          <w:rPr>
            <w:rFonts w:ascii="Times New Roman" w:hAnsi="Times New Roman" w:cs="Times New Roman"/>
            <w:sz w:val="24"/>
            <w:szCs w:val="24"/>
          </w:rPr>
          <w:fldChar w:fldCharType="begin"/>
        </w:r>
        <w:r w:rsidRPr="00694461">
          <w:rPr>
            <w:rFonts w:ascii="Times New Roman" w:hAnsi="Times New Roman" w:cs="Times New Roman"/>
            <w:sz w:val="24"/>
            <w:szCs w:val="24"/>
          </w:rPr>
          <w:instrText xml:space="preserve"> PAGE   \* MERGEFORMAT </w:instrText>
        </w:r>
        <w:r w:rsidR="00A46368" w:rsidRPr="00694461">
          <w:rPr>
            <w:rFonts w:ascii="Times New Roman" w:hAnsi="Times New Roman" w:cs="Times New Roman"/>
            <w:sz w:val="24"/>
            <w:szCs w:val="24"/>
          </w:rPr>
          <w:fldChar w:fldCharType="separate"/>
        </w:r>
        <w:r w:rsidR="00D35234">
          <w:rPr>
            <w:rFonts w:ascii="Times New Roman" w:hAnsi="Times New Roman" w:cs="Times New Roman"/>
            <w:noProof/>
            <w:sz w:val="24"/>
            <w:szCs w:val="24"/>
          </w:rPr>
          <w:t>1</w:t>
        </w:r>
        <w:r w:rsidR="00A46368" w:rsidRPr="00694461">
          <w:rPr>
            <w:rFonts w:ascii="Times New Roman" w:hAnsi="Times New Roman" w:cs="Times New Roman"/>
            <w:sz w:val="24"/>
            <w:szCs w:val="24"/>
          </w:rPr>
          <w:fldChar w:fldCharType="end"/>
        </w:r>
      </w:sdtContent>
    </w:sdt>
  </w:p>
  <w:p w:rsidR="00694461" w:rsidRDefault="006944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891905"/>
    <w:rsid w:val="00062C00"/>
    <w:rsid w:val="00273A96"/>
    <w:rsid w:val="002A16DD"/>
    <w:rsid w:val="00323EF1"/>
    <w:rsid w:val="003C377F"/>
    <w:rsid w:val="004814A7"/>
    <w:rsid w:val="0057300D"/>
    <w:rsid w:val="00581548"/>
    <w:rsid w:val="00694461"/>
    <w:rsid w:val="007A66A3"/>
    <w:rsid w:val="007D7C63"/>
    <w:rsid w:val="007F5918"/>
    <w:rsid w:val="008364BC"/>
    <w:rsid w:val="00836A14"/>
    <w:rsid w:val="00891905"/>
    <w:rsid w:val="008B3A32"/>
    <w:rsid w:val="00971418"/>
    <w:rsid w:val="009D5EB5"/>
    <w:rsid w:val="009E53B2"/>
    <w:rsid w:val="00A46368"/>
    <w:rsid w:val="00C1710D"/>
    <w:rsid w:val="00C361A6"/>
    <w:rsid w:val="00C43618"/>
    <w:rsid w:val="00C81ADA"/>
    <w:rsid w:val="00D35234"/>
    <w:rsid w:val="00DB57BA"/>
    <w:rsid w:val="00F10E9E"/>
    <w:rsid w:val="00FC4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905"/>
    <w:pPr>
      <w:spacing w:after="10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461"/>
  </w:style>
  <w:style w:type="paragraph" w:styleId="Footer">
    <w:name w:val="footer"/>
    <w:basedOn w:val="Normal"/>
    <w:link w:val="FooterChar"/>
    <w:uiPriority w:val="99"/>
    <w:semiHidden/>
    <w:unhideWhenUsed/>
    <w:rsid w:val="006944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4461"/>
  </w:style>
  <w:style w:type="paragraph" w:styleId="BalloonText">
    <w:name w:val="Balloon Text"/>
    <w:basedOn w:val="Normal"/>
    <w:link w:val="BalloonTextChar"/>
    <w:uiPriority w:val="99"/>
    <w:semiHidden/>
    <w:unhideWhenUsed/>
    <w:rsid w:val="0069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896213">
      <w:bodyDiv w:val="1"/>
      <w:marLeft w:val="0"/>
      <w:marRight w:val="0"/>
      <w:marTop w:val="0"/>
      <w:marBottom w:val="0"/>
      <w:divBdr>
        <w:top w:val="none" w:sz="0" w:space="0" w:color="auto"/>
        <w:left w:val="none" w:sz="0" w:space="0" w:color="auto"/>
        <w:bottom w:val="none" w:sz="0" w:space="0" w:color="auto"/>
        <w:right w:val="none" w:sz="0" w:space="0" w:color="auto"/>
      </w:divBdr>
      <w:divsChild>
        <w:div w:id="2039697673">
          <w:marLeft w:val="0"/>
          <w:marRight w:val="0"/>
          <w:marTop w:val="0"/>
          <w:marBottom w:val="0"/>
          <w:divBdr>
            <w:top w:val="none" w:sz="0" w:space="0" w:color="auto"/>
            <w:left w:val="none" w:sz="0" w:space="0" w:color="auto"/>
            <w:bottom w:val="none" w:sz="0" w:space="0" w:color="auto"/>
            <w:right w:val="none" w:sz="0" w:space="0" w:color="auto"/>
          </w:divBdr>
          <w:divsChild>
            <w:div w:id="611208227">
              <w:marLeft w:val="0"/>
              <w:marRight w:val="0"/>
              <w:marTop w:val="0"/>
              <w:marBottom w:val="0"/>
              <w:divBdr>
                <w:top w:val="none" w:sz="0" w:space="0" w:color="auto"/>
                <w:left w:val="none" w:sz="0" w:space="0" w:color="auto"/>
                <w:bottom w:val="none" w:sz="0" w:space="0" w:color="auto"/>
                <w:right w:val="none" w:sz="0" w:space="0" w:color="auto"/>
              </w:divBdr>
              <w:divsChild>
                <w:div w:id="1089079658">
                  <w:marLeft w:val="0"/>
                  <w:marRight w:val="0"/>
                  <w:marTop w:val="0"/>
                  <w:marBottom w:val="0"/>
                  <w:divBdr>
                    <w:top w:val="none" w:sz="0" w:space="0" w:color="auto"/>
                    <w:left w:val="none" w:sz="0" w:space="0" w:color="auto"/>
                    <w:bottom w:val="none" w:sz="0" w:space="0" w:color="auto"/>
                    <w:right w:val="none" w:sz="0" w:space="0" w:color="auto"/>
                  </w:divBdr>
                  <w:divsChild>
                    <w:div w:id="673532828">
                      <w:marLeft w:val="300"/>
                      <w:marRight w:val="300"/>
                      <w:marTop w:val="150"/>
                      <w:marBottom w:val="0"/>
                      <w:divBdr>
                        <w:top w:val="none" w:sz="0" w:space="0" w:color="auto"/>
                        <w:left w:val="none" w:sz="0" w:space="0" w:color="auto"/>
                        <w:bottom w:val="none" w:sz="0" w:space="0" w:color="auto"/>
                        <w:right w:val="none" w:sz="0" w:space="0" w:color="auto"/>
                      </w:divBdr>
                      <w:divsChild>
                        <w:div w:id="972491067">
                          <w:marLeft w:val="0"/>
                          <w:marRight w:val="0"/>
                          <w:marTop w:val="0"/>
                          <w:marBottom w:val="0"/>
                          <w:divBdr>
                            <w:top w:val="none" w:sz="0" w:space="0" w:color="auto"/>
                            <w:left w:val="none" w:sz="0" w:space="0" w:color="auto"/>
                            <w:bottom w:val="none" w:sz="0" w:space="0" w:color="auto"/>
                            <w:right w:val="none" w:sz="0" w:space="0" w:color="auto"/>
                          </w:divBdr>
                          <w:divsChild>
                            <w:div w:id="1549027097">
                              <w:marLeft w:val="0"/>
                              <w:marRight w:val="0"/>
                              <w:marTop w:val="0"/>
                              <w:marBottom w:val="300"/>
                              <w:divBdr>
                                <w:top w:val="single" w:sz="6" w:space="8" w:color="CCCCCC"/>
                                <w:left w:val="single" w:sz="6" w:space="8" w:color="CCCCCC"/>
                                <w:bottom w:val="single" w:sz="6" w:space="8" w:color="CCCCCC"/>
                                <w:right w:val="single" w:sz="6" w:space="8" w:color="CCCCCC"/>
                              </w:divBdr>
                              <w:divsChild>
                                <w:div w:id="123501282">
                                  <w:marLeft w:val="0"/>
                                  <w:marRight w:val="0"/>
                                  <w:marTop w:val="0"/>
                                  <w:marBottom w:val="150"/>
                                  <w:divBdr>
                                    <w:top w:val="none" w:sz="0" w:space="0" w:color="auto"/>
                                    <w:left w:val="none" w:sz="0" w:space="0" w:color="auto"/>
                                    <w:bottom w:val="none" w:sz="0" w:space="0" w:color="auto"/>
                                    <w:right w:val="none" w:sz="0" w:space="0" w:color="auto"/>
                                  </w:divBdr>
                                  <w:divsChild>
                                    <w:div w:id="1030415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763</Words>
  <Characters>4352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2012-06-12T20:48:00Z</dcterms:created>
  <dcterms:modified xsi:type="dcterms:W3CDTF">2012-06-12T20:48:00Z</dcterms:modified>
</cp:coreProperties>
</file>