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36" w:rsidRDefault="00B86B36" w:rsidP="00B86B36">
      <w:pPr>
        <w:pStyle w:val="APARunningHead"/>
      </w:pPr>
      <w:bookmarkStart w:id="0" w:name="bmTitlePageRun"/>
      <w:bookmarkStart w:id="1" w:name="_GoBack"/>
      <w:bookmarkEnd w:id="1"/>
      <w:r>
        <w:t>Running head: CASE STUDY 3.1</w:t>
      </w:r>
      <w:bookmarkEnd w:id="0"/>
    </w:p>
    <w:p w:rsidR="00B86B36" w:rsidRDefault="00B86B36" w:rsidP="00B86B36">
      <w:pPr>
        <w:pStyle w:val="APARunningHead"/>
      </w:pPr>
    </w:p>
    <w:p w:rsidR="00B86B36" w:rsidRPr="00A04C7C" w:rsidRDefault="00703F07" w:rsidP="00B86B36">
      <w:pPr>
        <w:pStyle w:val="APARunningHead"/>
        <w:rPr>
          <w:color w:val="FF0000"/>
        </w:rPr>
      </w:pPr>
      <w:r w:rsidRPr="00A04C7C">
        <w:rPr>
          <w:color w:val="FF0000"/>
        </w:rPr>
        <w:t>Lois your Running head needs to be on same line as page number</w:t>
      </w:r>
    </w:p>
    <w:p w:rsidR="00B86B36" w:rsidRPr="00A04C7C" w:rsidRDefault="00A04C7C" w:rsidP="00B86B36">
      <w:pPr>
        <w:pStyle w:val="APARunningHead"/>
        <w:rPr>
          <w:color w:val="FF0000"/>
        </w:rPr>
      </w:pPr>
      <w:r w:rsidRPr="00A04C7C">
        <w:rPr>
          <w:color w:val="FF0000"/>
        </w:rPr>
        <w:t xml:space="preserve">And where are your headers for the rest of this paper? </w:t>
      </w:r>
    </w:p>
    <w:p w:rsidR="00B86B36" w:rsidRPr="00A04C7C" w:rsidRDefault="00B86B36" w:rsidP="00B86B36">
      <w:pPr>
        <w:pStyle w:val="APARunningHead"/>
        <w:rPr>
          <w:color w:val="FF0000"/>
        </w:rPr>
      </w:pPr>
    </w:p>
    <w:p w:rsidR="00B86B36" w:rsidRPr="00A04C7C" w:rsidRDefault="00B86B36" w:rsidP="00B86B36">
      <w:pPr>
        <w:pStyle w:val="APARunningHead"/>
        <w:rPr>
          <w:color w:val="FF0000"/>
        </w:rPr>
      </w:pPr>
    </w:p>
    <w:p w:rsidR="00B86B36" w:rsidRPr="00A04C7C" w:rsidRDefault="00A04C7C" w:rsidP="00B86B36">
      <w:pPr>
        <w:pStyle w:val="APARunningHead"/>
        <w:rPr>
          <w:color w:val="FF0000"/>
        </w:rPr>
      </w:pPr>
      <w:r w:rsidRPr="00A04C7C">
        <w:rPr>
          <w:color w:val="FF0000"/>
        </w:rPr>
        <w:t>23/25</w:t>
      </w:r>
    </w:p>
    <w:p w:rsidR="00B86B36" w:rsidRDefault="00B86B36" w:rsidP="00B86B36">
      <w:pPr>
        <w:pStyle w:val="APARunningHead"/>
      </w:pPr>
    </w:p>
    <w:p w:rsidR="00B86B36" w:rsidRDefault="00B86B36" w:rsidP="00B86B36">
      <w:pPr>
        <w:pStyle w:val="APARunningHead"/>
      </w:pPr>
    </w:p>
    <w:p w:rsidR="00B86B36" w:rsidRDefault="00B86B36" w:rsidP="00B86B36">
      <w:pPr>
        <w:pStyle w:val="APAHeader"/>
      </w:pPr>
      <w:bookmarkStart w:id="2" w:name="bmTitlePageTitle"/>
      <w:r>
        <w:t>Case study 3.1</w:t>
      </w:r>
      <w:bookmarkEnd w:id="2"/>
    </w:p>
    <w:p w:rsidR="00B86B36" w:rsidRDefault="00B86B36" w:rsidP="00B86B36">
      <w:pPr>
        <w:pStyle w:val="APAHeader"/>
      </w:pPr>
      <w:bookmarkStart w:id="3" w:name="bmTitlePageName"/>
      <w:r>
        <w:t xml:space="preserve">Lois </w:t>
      </w:r>
      <w:proofErr w:type="spellStart"/>
      <w:r>
        <w:t>Syse</w:t>
      </w:r>
      <w:bookmarkEnd w:id="3"/>
      <w:proofErr w:type="spellEnd"/>
    </w:p>
    <w:p w:rsidR="00B86B36" w:rsidRDefault="00B86B36" w:rsidP="00B86B36">
      <w:pPr>
        <w:pStyle w:val="APAHeader"/>
      </w:pPr>
      <w:bookmarkStart w:id="4" w:name="bmTitlePageInst"/>
      <w:r>
        <w:t>Lakeview College of Nursing</w:t>
      </w:r>
      <w:bookmarkEnd w:id="4"/>
    </w:p>
    <w:p w:rsidR="00B86B36" w:rsidRDefault="00B86B36" w:rsidP="00B86B36">
      <w:pPr>
        <w:pStyle w:val="APAHeader"/>
      </w:pPr>
      <w:bookmarkStart w:id="5" w:name="bmTitleAdd1"/>
      <w:bookmarkStart w:id="6" w:name="bmTitleAdd2"/>
      <w:bookmarkEnd w:id="5"/>
      <w:r>
        <w:t>N: 309</w:t>
      </w:r>
      <w:bookmarkStart w:id="7" w:name="bmTitleAdd3"/>
      <w:bookmarkEnd w:id="6"/>
      <w:bookmarkEnd w:id="7"/>
    </w:p>
    <w:p w:rsidR="00B86B36" w:rsidRDefault="00B86B36" w:rsidP="00B86B36">
      <w:pPr>
        <w:pStyle w:val="APAHeader"/>
      </w:pPr>
      <w:bookmarkStart w:id="8" w:name="bmTitleAdd4"/>
      <w:r>
        <w:t>October 04, 2012</w:t>
      </w:r>
      <w:bookmarkEnd w:id="8"/>
    </w:p>
    <w:p w:rsidR="00B86B36" w:rsidRDefault="00B86B36" w:rsidP="00B86B36">
      <w:pPr>
        <w:pStyle w:val="APAHeader"/>
        <w:sectPr w:rsidR="00B86B36" w:rsidSect="00F04F55">
          <w:headerReference w:type="default" r:id="rId9"/>
          <w:pgSz w:w="12240" w:h="15840"/>
          <w:pgMar w:top="1440" w:right="1440" w:bottom="1440" w:left="1440" w:header="720" w:footer="720" w:gutter="0"/>
          <w:cols w:space="720"/>
          <w:docGrid w:linePitch="360"/>
        </w:sectPr>
      </w:pPr>
    </w:p>
    <w:p w:rsidR="00B86B36" w:rsidRDefault="00B86B36" w:rsidP="00B86B36">
      <w:pPr>
        <w:pStyle w:val="APAHeader"/>
        <w:sectPr w:rsidR="00B86B36" w:rsidSect="00B86B36">
          <w:type w:val="continuous"/>
          <w:pgSz w:w="12240" w:h="15840"/>
          <w:pgMar w:top="1440" w:right="1440" w:bottom="1440" w:left="1440" w:header="720" w:footer="720" w:gutter="0"/>
          <w:cols w:space="720"/>
          <w:docGrid w:linePitch="360"/>
        </w:sectPr>
      </w:pPr>
    </w:p>
    <w:p w:rsidR="00B86B36" w:rsidRPr="00DB5F82" w:rsidRDefault="00B86B36" w:rsidP="00B86B36">
      <w:pPr>
        <w:pStyle w:val="APAHeader"/>
      </w:pPr>
      <w:bookmarkStart w:id="9" w:name="bmFirstPageTitle"/>
      <w:r w:rsidRPr="00DB5F82">
        <w:lastRenderedPageBreak/>
        <w:t>Case study 3.1</w:t>
      </w:r>
      <w:bookmarkEnd w:id="9"/>
    </w:p>
    <w:p w:rsidR="001138F4" w:rsidRPr="00DB5F82" w:rsidRDefault="00E047DE" w:rsidP="00B53175">
      <w:pPr>
        <w:numPr>
          <w:ilvl w:val="0"/>
          <w:numId w:val="2"/>
        </w:numPr>
        <w:rPr>
          <w:sz w:val="24"/>
          <w:szCs w:val="24"/>
        </w:rPr>
      </w:pPr>
      <w:r w:rsidRPr="00DB5F82">
        <w:rPr>
          <w:sz w:val="24"/>
          <w:szCs w:val="24"/>
        </w:rPr>
        <w:t xml:space="preserve"> </w:t>
      </w:r>
      <w:commentRangeStart w:id="10"/>
      <w:r w:rsidRPr="00DB5F82">
        <w:rPr>
          <w:sz w:val="24"/>
          <w:szCs w:val="24"/>
        </w:rPr>
        <w:t xml:space="preserve">At this point, are there any risk factors for physical abuse for either Mr. or Mrs. Sable </w:t>
      </w:r>
      <w:commentRangeEnd w:id="10"/>
      <w:r w:rsidR="00703F07">
        <w:rPr>
          <w:rStyle w:val="CommentReference"/>
        </w:rPr>
        <w:commentReference w:id="10"/>
      </w:r>
      <w:r w:rsidRPr="00DB5F82">
        <w:rPr>
          <w:sz w:val="24"/>
          <w:szCs w:val="24"/>
        </w:rPr>
        <w:t xml:space="preserve">that the nurse should be alert to?  </w:t>
      </w:r>
      <w:r w:rsidR="001138F4" w:rsidRPr="00DB5F82">
        <w:rPr>
          <w:sz w:val="24"/>
          <w:szCs w:val="24"/>
        </w:rPr>
        <w:t>It depends on how the situation is looked at. It can be misjudged by it can be possible mistreatment and no signs of mistreatment.  No, the</w:t>
      </w:r>
      <w:r w:rsidR="00E23B53" w:rsidRPr="00DB5F82">
        <w:rPr>
          <w:sz w:val="24"/>
          <w:szCs w:val="24"/>
        </w:rPr>
        <w:t>re</w:t>
      </w:r>
      <w:r w:rsidR="00BB5DDD" w:rsidRPr="00DB5F82">
        <w:rPr>
          <w:sz w:val="24"/>
          <w:szCs w:val="24"/>
        </w:rPr>
        <w:t xml:space="preserve"> are </w:t>
      </w:r>
      <w:r w:rsidR="001138F4" w:rsidRPr="00DB5F82">
        <w:rPr>
          <w:sz w:val="24"/>
          <w:szCs w:val="24"/>
        </w:rPr>
        <w:t>o</w:t>
      </w:r>
      <w:r w:rsidR="00BB5DDD" w:rsidRPr="00DB5F82">
        <w:rPr>
          <w:sz w:val="24"/>
          <w:szCs w:val="24"/>
        </w:rPr>
        <w:t>bserved</w:t>
      </w:r>
      <w:r w:rsidR="001138F4" w:rsidRPr="00DB5F82">
        <w:rPr>
          <w:sz w:val="24"/>
          <w:szCs w:val="24"/>
        </w:rPr>
        <w:t xml:space="preserve"> physical find</w:t>
      </w:r>
      <w:r w:rsidR="00E23B53" w:rsidRPr="00DB5F82">
        <w:rPr>
          <w:sz w:val="24"/>
          <w:szCs w:val="24"/>
        </w:rPr>
        <w:t xml:space="preserve">ing of any abuse on </w:t>
      </w:r>
      <w:r w:rsidR="00AE2E52" w:rsidRPr="00DB5F82">
        <w:rPr>
          <w:sz w:val="24"/>
          <w:szCs w:val="24"/>
        </w:rPr>
        <w:t>neither Mr. nor</w:t>
      </w:r>
      <w:r w:rsidR="001138F4" w:rsidRPr="00DB5F82">
        <w:rPr>
          <w:sz w:val="24"/>
          <w:szCs w:val="24"/>
        </w:rPr>
        <w:t xml:space="preserve"> Mrs. Sable besides</w:t>
      </w:r>
      <w:r w:rsidR="00E23B53" w:rsidRPr="00DB5F82">
        <w:rPr>
          <w:sz w:val="24"/>
          <w:szCs w:val="24"/>
        </w:rPr>
        <w:t xml:space="preserve"> her reporting that one incident of</w:t>
      </w:r>
      <w:r w:rsidR="001138F4" w:rsidRPr="00DB5F82">
        <w:rPr>
          <w:sz w:val="24"/>
          <w:szCs w:val="24"/>
        </w:rPr>
        <w:t xml:space="preserve"> falling down </w:t>
      </w:r>
      <w:r w:rsidR="00E23B53" w:rsidRPr="00DB5F82">
        <w:rPr>
          <w:sz w:val="24"/>
          <w:szCs w:val="24"/>
        </w:rPr>
        <w:t>the stairs</w:t>
      </w:r>
      <w:r w:rsidR="001138F4" w:rsidRPr="00DB5F82">
        <w:rPr>
          <w:sz w:val="24"/>
          <w:szCs w:val="24"/>
        </w:rPr>
        <w:t xml:space="preserve">.  </w:t>
      </w:r>
      <w:r w:rsidR="00BB5DDD" w:rsidRPr="00DB5F82">
        <w:rPr>
          <w:sz w:val="24"/>
          <w:szCs w:val="24"/>
        </w:rPr>
        <w:t>Neither, individual is observed with</w:t>
      </w:r>
      <w:r w:rsidR="00434690" w:rsidRPr="00DB5F82">
        <w:rPr>
          <w:sz w:val="24"/>
          <w:szCs w:val="24"/>
        </w:rPr>
        <w:t xml:space="preserve"> bruises, burns, welts, or restraint marks. </w:t>
      </w:r>
      <w:r w:rsidR="00BB5DDD" w:rsidRPr="00DB5F82">
        <w:rPr>
          <w:sz w:val="24"/>
          <w:szCs w:val="24"/>
        </w:rPr>
        <w:t>There are no symptoms</w:t>
      </w:r>
      <w:r w:rsidR="00434690" w:rsidRPr="00DB5F82">
        <w:rPr>
          <w:sz w:val="24"/>
          <w:szCs w:val="24"/>
        </w:rPr>
        <w:t xml:space="preserve"> and signs of dehydration, ma</w:t>
      </w:r>
      <w:r w:rsidR="00BB5DDD" w:rsidRPr="00DB5F82">
        <w:rPr>
          <w:sz w:val="24"/>
          <w:szCs w:val="24"/>
        </w:rPr>
        <w:t xml:space="preserve">lnutrition, </w:t>
      </w:r>
      <w:r w:rsidR="00434690" w:rsidRPr="00DB5F82">
        <w:rPr>
          <w:sz w:val="24"/>
          <w:szCs w:val="24"/>
        </w:rPr>
        <w:t>poor hygiene</w:t>
      </w:r>
      <w:r w:rsidR="00BB5DDD" w:rsidRPr="00DB5F82">
        <w:rPr>
          <w:sz w:val="24"/>
          <w:szCs w:val="24"/>
        </w:rPr>
        <w:t xml:space="preserve">, </w:t>
      </w:r>
      <w:r w:rsidR="00434690" w:rsidRPr="00DB5F82">
        <w:rPr>
          <w:sz w:val="24"/>
          <w:szCs w:val="24"/>
        </w:rPr>
        <w:t>depression, withdrawal, or agitation</w:t>
      </w:r>
      <w:r w:rsidR="00BB5DDD" w:rsidRPr="00DB5F82">
        <w:rPr>
          <w:sz w:val="24"/>
          <w:szCs w:val="24"/>
        </w:rPr>
        <w:t xml:space="preserve">.  </w:t>
      </w:r>
      <w:r w:rsidR="00E23B53" w:rsidRPr="00DB5F82">
        <w:rPr>
          <w:sz w:val="24"/>
          <w:szCs w:val="24"/>
        </w:rPr>
        <w:t xml:space="preserve">Yes, it can be a possible case of mistreatment if </w:t>
      </w:r>
      <w:r w:rsidR="001138F4" w:rsidRPr="00DB5F82">
        <w:rPr>
          <w:sz w:val="24"/>
          <w:szCs w:val="24"/>
        </w:rPr>
        <w:t xml:space="preserve">there </w:t>
      </w:r>
      <w:r w:rsidR="00E23B53" w:rsidRPr="00DB5F82">
        <w:rPr>
          <w:sz w:val="24"/>
          <w:szCs w:val="24"/>
        </w:rPr>
        <w:t xml:space="preserve">was </w:t>
      </w:r>
      <w:r w:rsidR="00BB5DDD" w:rsidRPr="00DB5F82">
        <w:rPr>
          <w:sz w:val="24"/>
          <w:szCs w:val="24"/>
        </w:rPr>
        <w:t>any evidence</w:t>
      </w:r>
      <w:r w:rsidR="00E23B53" w:rsidRPr="00DB5F82">
        <w:rPr>
          <w:sz w:val="24"/>
          <w:szCs w:val="24"/>
        </w:rPr>
        <w:t xml:space="preserve"> in the charts </w:t>
      </w:r>
      <w:r w:rsidR="001138F4" w:rsidRPr="00DB5F82">
        <w:rPr>
          <w:sz w:val="24"/>
          <w:szCs w:val="24"/>
        </w:rPr>
        <w:t>of mistreatment without sufficient clinical explanation</w:t>
      </w:r>
      <w:r w:rsidR="00434690" w:rsidRPr="00DB5F82">
        <w:rPr>
          <w:sz w:val="24"/>
          <w:szCs w:val="24"/>
        </w:rPr>
        <w:t xml:space="preserve"> </w:t>
      </w:r>
    </w:p>
    <w:p w:rsidR="00B53175" w:rsidRPr="00DB5F82" w:rsidRDefault="002B5660" w:rsidP="00B53175">
      <w:pPr>
        <w:numPr>
          <w:ilvl w:val="0"/>
          <w:numId w:val="2"/>
        </w:numPr>
        <w:rPr>
          <w:sz w:val="24"/>
          <w:szCs w:val="24"/>
        </w:rPr>
      </w:pPr>
      <w:r w:rsidRPr="00DB5F82">
        <w:rPr>
          <w:sz w:val="24"/>
          <w:szCs w:val="24"/>
        </w:rPr>
        <w:t>What signs if any, suggest that the nurse should ask some follow-up questions regarding safety in the home for Mrs. Sable?  The fact that Mrs. Sable broke her hips 6 months ago</w:t>
      </w:r>
      <w:r w:rsidR="00907890" w:rsidRPr="00DB5F82">
        <w:rPr>
          <w:sz w:val="24"/>
          <w:szCs w:val="24"/>
        </w:rPr>
        <w:t>-</w:t>
      </w:r>
      <w:r w:rsidR="00F96596" w:rsidRPr="00DB5F82">
        <w:rPr>
          <w:sz w:val="24"/>
          <w:szCs w:val="24"/>
        </w:rPr>
        <w:t xml:space="preserve"> </w:t>
      </w:r>
      <w:r w:rsidRPr="00DB5F82">
        <w:rPr>
          <w:sz w:val="24"/>
          <w:szCs w:val="24"/>
        </w:rPr>
        <w:t>falling down the stairs.</w:t>
      </w:r>
      <w:r w:rsidR="00F96596" w:rsidRPr="00DB5F82">
        <w:rPr>
          <w:sz w:val="24"/>
          <w:szCs w:val="24"/>
        </w:rPr>
        <w:t xml:space="preserve">  Alfred has also been recently diagnosed with early Alzheimer’</w:t>
      </w:r>
      <w:r w:rsidR="00907890" w:rsidRPr="00DB5F82">
        <w:rPr>
          <w:sz w:val="24"/>
          <w:szCs w:val="24"/>
        </w:rPr>
        <w:t>s diseas</w:t>
      </w:r>
      <w:r w:rsidR="00F96596" w:rsidRPr="00DB5F82">
        <w:rPr>
          <w:sz w:val="24"/>
          <w:szCs w:val="24"/>
        </w:rPr>
        <w:t xml:space="preserve">e which puts both of their safety at risk with him being the dependent for driving for the both of them.  </w:t>
      </w:r>
      <w:r w:rsidR="00887415" w:rsidRPr="00DB5F82">
        <w:rPr>
          <w:sz w:val="24"/>
          <w:szCs w:val="24"/>
        </w:rPr>
        <w:t xml:space="preserve">They reside in a two-level home in a small suburban neighborhood where the neighbors keep to </w:t>
      </w:r>
      <w:proofErr w:type="spellStart"/>
      <w:r w:rsidR="00887415" w:rsidRPr="00DB5F82">
        <w:rPr>
          <w:sz w:val="24"/>
          <w:szCs w:val="24"/>
        </w:rPr>
        <w:t>theirselves</w:t>
      </w:r>
      <w:proofErr w:type="spellEnd"/>
      <w:r w:rsidR="00887415" w:rsidRPr="00DB5F82">
        <w:rPr>
          <w:sz w:val="24"/>
          <w:szCs w:val="24"/>
        </w:rPr>
        <w:t xml:space="preserve"> so if anything was to ever happen there is </w:t>
      </w:r>
      <w:proofErr w:type="spellStart"/>
      <w:r w:rsidR="00887415" w:rsidRPr="00DB5F82">
        <w:rPr>
          <w:sz w:val="24"/>
          <w:szCs w:val="24"/>
        </w:rPr>
        <w:t>a</w:t>
      </w:r>
      <w:proofErr w:type="spellEnd"/>
      <w:r w:rsidR="00887415" w:rsidRPr="00DB5F82">
        <w:rPr>
          <w:sz w:val="24"/>
          <w:szCs w:val="24"/>
        </w:rPr>
        <w:t xml:space="preserve"> increased chance of no one knowing.  Mrs. Sable has lost 7lbs. in a month</w:t>
      </w:r>
      <w:r w:rsidR="00907890" w:rsidRPr="00DB5F82">
        <w:rPr>
          <w:sz w:val="24"/>
          <w:szCs w:val="24"/>
        </w:rPr>
        <w:t xml:space="preserve"> and is showing signs of possible abuse being observed as quiet, withdrawn and not wanting to look at the nurse.  Mrs. Sable is also being observed as hesitant when asked to come out of her clothing and placing on a gown.</w:t>
      </w:r>
    </w:p>
    <w:p w:rsidR="00907890" w:rsidRPr="00DB5F82" w:rsidRDefault="00907890" w:rsidP="00B53175">
      <w:pPr>
        <w:numPr>
          <w:ilvl w:val="0"/>
          <w:numId w:val="2"/>
        </w:numPr>
        <w:rPr>
          <w:sz w:val="24"/>
          <w:szCs w:val="24"/>
        </w:rPr>
      </w:pPr>
      <w:r w:rsidRPr="00DB5F82">
        <w:rPr>
          <w:sz w:val="24"/>
          <w:szCs w:val="24"/>
        </w:rPr>
        <w:t xml:space="preserve">At this point, what questions should the nurse </w:t>
      </w:r>
      <w:proofErr w:type="gramStart"/>
      <w:r w:rsidRPr="00DB5F82">
        <w:rPr>
          <w:sz w:val="24"/>
          <w:szCs w:val="24"/>
        </w:rPr>
        <w:t>be</w:t>
      </w:r>
      <w:proofErr w:type="gramEnd"/>
      <w:r w:rsidRPr="00DB5F82">
        <w:rPr>
          <w:sz w:val="24"/>
          <w:szCs w:val="24"/>
        </w:rPr>
        <w:t xml:space="preserve"> asking</w:t>
      </w:r>
      <w:r w:rsidR="007B3B45" w:rsidRPr="00DB5F82">
        <w:rPr>
          <w:sz w:val="24"/>
          <w:szCs w:val="24"/>
        </w:rPr>
        <w:t>?</w:t>
      </w:r>
      <w:r w:rsidR="004E67E4" w:rsidRPr="00DB5F82">
        <w:rPr>
          <w:sz w:val="24"/>
          <w:szCs w:val="24"/>
        </w:rPr>
        <w:t xml:space="preserve">  </w:t>
      </w:r>
      <w:r w:rsidR="00AE54F5" w:rsidRPr="00DB5F82">
        <w:rPr>
          <w:sz w:val="24"/>
          <w:szCs w:val="24"/>
        </w:rPr>
        <w:t>Mrs.</w:t>
      </w:r>
      <w:r w:rsidR="004E67E4" w:rsidRPr="00DB5F82">
        <w:rPr>
          <w:sz w:val="24"/>
          <w:szCs w:val="24"/>
        </w:rPr>
        <w:t xml:space="preserve"> Sable do you mind asking a few questions for me?  Mrs. Sable how is your relationship with your husband?  When you feel down the stairs where you able to get up by yourself or did you have help </w:t>
      </w:r>
      <w:r w:rsidR="00AE54F5" w:rsidRPr="00DB5F82">
        <w:rPr>
          <w:sz w:val="24"/>
          <w:szCs w:val="24"/>
        </w:rPr>
        <w:t>from</w:t>
      </w:r>
      <w:r w:rsidR="004E67E4" w:rsidRPr="00DB5F82">
        <w:rPr>
          <w:sz w:val="24"/>
          <w:szCs w:val="24"/>
        </w:rPr>
        <w:t xml:space="preserve"> your husband?  </w:t>
      </w:r>
      <w:r w:rsidR="00E54BE9" w:rsidRPr="00DB5F82">
        <w:rPr>
          <w:sz w:val="24"/>
          <w:szCs w:val="24"/>
        </w:rPr>
        <w:t>How are did you do walking by yourself before your previous fall?  Have you ever felt afraid walking by yourself?  Do you have any friends that you communicate with often?  When you broke your hip did you have any nurses or anyone that came over to assist with some of the things around the house that needed to get done or was your husband the only help you received?</w:t>
      </w:r>
      <w:r w:rsidR="00E43B02" w:rsidRPr="00DB5F82">
        <w:rPr>
          <w:sz w:val="24"/>
          <w:szCs w:val="24"/>
        </w:rPr>
        <w:t xml:space="preserve">  </w:t>
      </w:r>
    </w:p>
    <w:p w:rsidR="00E43B02" w:rsidRPr="00DB5F82" w:rsidRDefault="00E43B02" w:rsidP="00AE2E52">
      <w:pPr>
        <w:pStyle w:val="ListParagraph"/>
        <w:numPr>
          <w:ilvl w:val="0"/>
          <w:numId w:val="2"/>
        </w:numPr>
        <w:overflowPunct/>
        <w:textAlignment w:val="auto"/>
        <w:rPr>
          <w:sz w:val="24"/>
          <w:szCs w:val="24"/>
        </w:rPr>
      </w:pPr>
      <w:r w:rsidRPr="00DB5F82">
        <w:rPr>
          <w:sz w:val="24"/>
          <w:szCs w:val="24"/>
        </w:rPr>
        <w:t xml:space="preserve">What additional questions should Christine ask?  </w:t>
      </w:r>
      <w:r w:rsidR="009F3EA2" w:rsidRPr="00DB5F82">
        <w:rPr>
          <w:sz w:val="24"/>
          <w:szCs w:val="24"/>
        </w:rPr>
        <w:t xml:space="preserve">I would use </w:t>
      </w:r>
      <w:r w:rsidR="00AE54F5" w:rsidRPr="00DB5F82">
        <w:rPr>
          <w:sz w:val="24"/>
          <w:szCs w:val="24"/>
        </w:rPr>
        <w:t>EAI prior to assessment</w:t>
      </w:r>
      <w:r w:rsidR="00795B66" w:rsidRPr="00DB5F82">
        <w:rPr>
          <w:sz w:val="24"/>
          <w:szCs w:val="24"/>
        </w:rPr>
        <w:t xml:space="preserve">.  </w:t>
      </w:r>
      <w:r w:rsidR="00AE54F5" w:rsidRPr="00DB5F82">
        <w:rPr>
          <w:sz w:val="24"/>
          <w:szCs w:val="24"/>
        </w:rPr>
        <w:t xml:space="preserve">How well did you husband cook for you while your hip was broken or did he bring fast food home for you throughput the day/How many falls have you experienced in the last few months or year that you can recall?  </w:t>
      </w:r>
      <w:r w:rsidR="00795B66" w:rsidRPr="00DB5F82">
        <w:rPr>
          <w:sz w:val="24"/>
          <w:szCs w:val="24"/>
        </w:rPr>
        <w:t>Have you ever felt afraid of your husband or intimidated?</w:t>
      </w:r>
      <w:r w:rsidR="009E1147" w:rsidRPr="00DB5F82">
        <w:rPr>
          <w:sz w:val="24"/>
          <w:szCs w:val="24"/>
        </w:rPr>
        <w:t xml:space="preserve">  Mrs</w:t>
      </w:r>
      <w:r w:rsidR="00AE54F5" w:rsidRPr="00DB5F82">
        <w:rPr>
          <w:sz w:val="24"/>
          <w:szCs w:val="24"/>
        </w:rPr>
        <w:t>.</w:t>
      </w:r>
      <w:r w:rsidR="009E1147" w:rsidRPr="00DB5F82">
        <w:rPr>
          <w:sz w:val="24"/>
          <w:szCs w:val="24"/>
        </w:rPr>
        <w:t xml:space="preserve"> Sable how do you spend your evening and night?  Have you ever had problems as your skin was sore from </w:t>
      </w:r>
      <w:proofErr w:type="gramStart"/>
      <w:r w:rsidR="009E1147" w:rsidRPr="00DB5F82">
        <w:rPr>
          <w:sz w:val="24"/>
          <w:szCs w:val="24"/>
        </w:rPr>
        <w:t>laying</w:t>
      </w:r>
      <w:proofErr w:type="gramEnd"/>
      <w:r w:rsidR="009E1147" w:rsidRPr="00DB5F82">
        <w:rPr>
          <w:sz w:val="24"/>
          <w:szCs w:val="24"/>
        </w:rPr>
        <w:t xml:space="preserve"> in the bed?  Have you ever been upset with your husband when you broke your hip?  Have you ever been worried about how you would continue to get around since of your </w:t>
      </w:r>
      <w:r w:rsidR="00AE54F5" w:rsidRPr="00DB5F82">
        <w:rPr>
          <w:sz w:val="24"/>
          <w:szCs w:val="24"/>
        </w:rPr>
        <w:t>husband’s</w:t>
      </w:r>
      <w:r w:rsidR="009E1147" w:rsidRPr="00DB5F82">
        <w:rPr>
          <w:sz w:val="24"/>
          <w:szCs w:val="24"/>
        </w:rPr>
        <w:t xml:space="preserve"> new diagnosis of </w:t>
      </w:r>
      <w:r w:rsidR="00AE54F5" w:rsidRPr="00DB5F82">
        <w:rPr>
          <w:sz w:val="24"/>
          <w:szCs w:val="24"/>
        </w:rPr>
        <w:t>Alzheimer’s</w:t>
      </w:r>
      <w:r w:rsidR="009E1147" w:rsidRPr="00DB5F82">
        <w:rPr>
          <w:sz w:val="24"/>
          <w:szCs w:val="24"/>
        </w:rPr>
        <w:t>?  Mrs. Stable I want to that you for your time but I would like to take a look at you and make sure you have no fractures from the bruising I see</w:t>
      </w:r>
      <w:r w:rsidR="00AE2E52" w:rsidRPr="00DB5F82">
        <w:rPr>
          <w:sz w:val="24"/>
          <w:szCs w:val="24"/>
        </w:rPr>
        <w:t xml:space="preserve"> if that will be alright with you.</w:t>
      </w:r>
    </w:p>
    <w:p w:rsidR="00AE2E52" w:rsidRPr="00DB5F82" w:rsidRDefault="00AE2E52" w:rsidP="00AE2E52">
      <w:pPr>
        <w:pStyle w:val="ListParagraph"/>
        <w:numPr>
          <w:ilvl w:val="0"/>
          <w:numId w:val="2"/>
        </w:numPr>
        <w:overflowPunct/>
        <w:textAlignment w:val="auto"/>
        <w:rPr>
          <w:sz w:val="24"/>
          <w:szCs w:val="24"/>
        </w:rPr>
      </w:pPr>
      <w:r w:rsidRPr="00DB5F82">
        <w:rPr>
          <w:sz w:val="24"/>
          <w:szCs w:val="24"/>
        </w:rPr>
        <w:t xml:space="preserve">What is the next course of action that Christine should take?  </w:t>
      </w:r>
      <w:r w:rsidR="00307435" w:rsidRPr="00DB5F82">
        <w:rPr>
          <w:sz w:val="24"/>
          <w:szCs w:val="24"/>
        </w:rPr>
        <w:t>Christine should comfort Mrs. Sable before exiting the room.  She should then speak with the physician and communicate the finding that she observed on Mrs. Sable body.</w:t>
      </w:r>
      <w:r w:rsidR="00804F45" w:rsidRPr="00DB5F82">
        <w:rPr>
          <w:sz w:val="24"/>
          <w:szCs w:val="24"/>
        </w:rPr>
        <w:t xml:space="preserve">  She should then use the assessment tool for mistreatment</w:t>
      </w:r>
      <w:r w:rsidR="0093625B" w:rsidRPr="00DB5F82">
        <w:rPr>
          <w:sz w:val="24"/>
          <w:szCs w:val="24"/>
        </w:rPr>
        <w:t xml:space="preserve"> </w:t>
      </w:r>
      <w:r w:rsidR="00D05E9C" w:rsidRPr="00DB5F82">
        <w:rPr>
          <w:sz w:val="24"/>
          <w:szCs w:val="24"/>
        </w:rPr>
        <w:t>h</w:t>
      </w:r>
      <w:r w:rsidR="0093625B" w:rsidRPr="00DB5F82">
        <w:rPr>
          <w:sz w:val="24"/>
          <w:szCs w:val="24"/>
        </w:rPr>
        <w:t>as anyone ever tried to hurt you in any way?  Have you had any recent injuries?  Are you afraid of anyone?  Has anyone ever touched you or tried to touch you without permission?  Have you ever been tied down?  If there is suspected evidence of physical abuse bruises</w:t>
      </w:r>
      <w:r w:rsidR="00D05E9C" w:rsidRPr="00DB5F82">
        <w:rPr>
          <w:sz w:val="24"/>
          <w:szCs w:val="24"/>
        </w:rPr>
        <w:t>, burns, old scars</w:t>
      </w:r>
      <w:r w:rsidR="0093625B" w:rsidRPr="00DB5F82">
        <w:rPr>
          <w:sz w:val="24"/>
          <w:szCs w:val="24"/>
        </w:rPr>
        <w:t xml:space="preserve"> ask:  How did that get </w:t>
      </w:r>
      <w:r w:rsidR="0093625B" w:rsidRPr="00DB5F82">
        <w:rPr>
          <w:sz w:val="24"/>
          <w:szCs w:val="24"/>
        </w:rPr>
        <w:lastRenderedPageBreak/>
        <w:t>there?  When did it occur?  Did someone do this to you?  Have there been any other areas that may have had bruises and healed?  How many times has this occurred before?</w:t>
      </w:r>
      <w:r w:rsidR="00D05E9C" w:rsidRPr="00DB5F82">
        <w:rPr>
          <w:sz w:val="24"/>
          <w:szCs w:val="24"/>
        </w:rPr>
        <w:t xml:space="preserve"> </w:t>
      </w:r>
      <w:bookmarkStart w:id="11" w:name="C411875491435185I007T411875517476852"/>
      <w:r w:rsidR="00F01F4C" w:rsidRPr="00DB5F82">
        <w:rPr>
          <w:sz w:val="24"/>
          <w:szCs w:val="24"/>
        </w:rPr>
        <w:t>(Fulmer, 2008)</w:t>
      </w:r>
      <w:bookmarkEnd w:id="11"/>
      <w:r w:rsidR="00D05E9C" w:rsidRPr="00DB5F82">
        <w:rPr>
          <w:sz w:val="24"/>
          <w:szCs w:val="24"/>
        </w:rPr>
        <w:t xml:space="preserve"> Review any laboratory tests. Note any low or high serum prescribed drug levels</w:t>
      </w:r>
    </w:p>
    <w:p w:rsidR="00E439EE" w:rsidRPr="00DB5F82" w:rsidRDefault="00D05E9C" w:rsidP="0087691A">
      <w:pPr>
        <w:pStyle w:val="ListParagraph"/>
        <w:numPr>
          <w:ilvl w:val="0"/>
          <w:numId w:val="2"/>
        </w:numPr>
        <w:overflowPunct/>
        <w:textAlignment w:val="auto"/>
        <w:rPr>
          <w:sz w:val="24"/>
          <w:szCs w:val="24"/>
        </w:rPr>
      </w:pPr>
      <w:r w:rsidRPr="00DB5F82">
        <w:rPr>
          <w:sz w:val="24"/>
          <w:szCs w:val="24"/>
        </w:rPr>
        <w:t>What is the appropriate action for the staff to take?</w:t>
      </w:r>
      <w:r w:rsidR="00A37748" w:rsidRPr="00DB5F82">
        <w:rPr>
          <w:sz w:val="24"/>
          <w:szCs w:val="24"/>
        </w:rPr>
        <w:t xml:space="preserve">  Christine is familiar with the particular progressive memory loss with Alfred</w:t>
      </w:r>
      <w:r w:rsidR="009B5749" w:rsidRPr="00DB5F82">
        <w:rPr>
          <w:sz w:val="24"/>
          <w:szCs w:val="24"/>
        </w:rPr>
        <w:t xml:space="preserve"> and should keep in mind that </w:t>
      </w:r>
      <w:proofErr w:type="spellStart"/>
      <w:r w:rsidR="009B5749" w:rsidRPr="00DB5F82">
        <w:rPr>
          <w:sz w:val="24"/>
          <w:szCs w:val="24"/>
        </w:rPr>
        <w:t>b</w:t>
      </w:r>
      <w:r w:rsidR="00144D48" w:rsidRPr="00DB5F82">
        <w:rPr>
          <w:sz w:val="24"/>
          <w:szCs w:val="24"/>
        </w:rPr>
        <w:t>behavior</w:t>
      </w:r>
      <w:proofErr w:type="spellEnd"/>
      <w:r w:rsidR="009B5749" w:rsidRPr="00DB5F82">
        <w:rPr>
          <w:sz w:val="24"/>
          <w:szCs w:val="24"/>
        </w:rPr>
        <w:t xml:space="preserve"> may represent feelings and needs that cannot be verbalized adequately and may be the result of an inability to communicate needs in an unpleasant environment (temperature and noise) or physical discomfort of pain or fecal impaction and he is showing the common agitation signs of </w:t>
      </w:r>
      <w:r w:rsidR="000819A9" w:rsidRPr="00DB5F82">
        <w:rPr>
          <w:sz w:val="24"/>
          <w:szCs w:val="24"/>
        </w:rPr>
        <w:t xml:space="preserve">yelling and cursing.  She can try </w:t>
      </w:r>
      <w:r w:rsidR="006E4CAB" w:rsidRPr="00DB5F82">
        <w:rPr>
          <w:sz w:val="24"/>
          <w:szCs w:val="24"/>
        </w:rPr>
        <w:t>o</w:t>
      </w:r>
      <w:r w:rsidR="000819A9" w:rsidRPr="00DB5F82">
        <w:rPr>
          <w:sz w:val="24"/>
          <w:szCs w:val="24"/>
        </w:rPr>
        <w:t>ne on one social interaction that may assist in managing his agitated behaviors also by offering food</w:t>
      </w:r>
      <w:r w:rsidR="000B07E5" w:rsidRPr="00DB5F82">
        <w:rPr>
          <w:sz w:val="24"/>
          <w:szCs w:val="24"/>
        </w:rPr>
        <w:t xml:space="preserve"> or some type of </w:t>
      </w:r>
      <w:r w:rsidR="00144D48" w:rsidRPr="00DB5F82">
        <w:rPr>
          <w:sz w:val="24"/>
          <w:szCs w:val="24"/>
        </w:rPr>
        <w:t>complementary</w:t>
      </w:r>
      <w:r w:rsidR="000B07E5" w:rsidRPr="00DB5F82">
        <w:rPr>
          <w:sz w:val="24"/>
          <w:szCs w:val="24"/>
        </w:rPr>
        <w:t xml:space="preserve"> item to assist with calming him down.  Staff should try to take him to a quiet or different environment as well to maintain other patient safety if he is showing signs of anger and being irate.</w:t>
      </w:r>
      <w:r w:rsidR="006E4CAB" w:rsidRPr="00DB5F82">
        <w:rPr>
          <w:sz w:val="24"/>
          <w:szCs w:val="24"/>
        </w:rPr>
        <w:t xml:space="preserve">  Staff should </w:t>
      </w:r>
      <w:r w:rsidR="00144D48" w:rsidRPr="00DB5F82">
        <w:rPr>
          <w:sz w:val="24"/>
          <w:szCs w:val="24"/>
        </w:rPr>
        <w:t>definitely</w:t>
      </w:r>
      <w:r w:rsidR="006E4CAB" w:rsidRPr="00DB5F82">
        <w:rPr>
          <w:sz w:val="24"/>
          <w:szCs w:val="24"/>
        </w:rPr>
        <w:t xml:space="preserve"> make the </w:t>
      </w:r>
      <w:r w:rsidR="00144D48" w:rsidRPr="00DB5F82">
        <w:rPr>
          <w:sz w:val="24"/>
          <w:szCs w:val="24"/>
        </w:rPr>
        <w:t>environment</w:t>
      </w:r>
      <w:r w:rsidR="006E4CAB" w:rsidRPr="00DB5F82">
        <w:rPr>
          <w:sz w:val="24"/>
          <w:szCs w:val="24"/>
        </w:rPr>
        <w:t xml:space="preserve"> safe for the other individuals at the office</w:t>
      </w:r>
      <w:r w:rsidR="00E439EE" w:rsidRPr="00DB5F82">
        <w:rPr>
          <w:sz w:val="24"/>
          <w:szCs w:val="24"/>
        </w:rPr>
        <w:t>.</w:t>
      </w:r>
    </w:p>
    <w:p w:rsidR="00E439EE" w:rsidRPr="00DB5F82" w:rsidRDefault="00FC6BE4" w:rsidP="00FC6BE4">
      <w:pPr>
        <w:pStyle w:val="ListParagraph"/>
        <w:numPr>
          <w:ilvl w:val="0"/>
          <w:numId w:val="2"/>
        </w:numPr>
        <w:overflowPunct/>
        <w:textAlignment w:val="auto"/>
        <w:rPr>
          <w:rFonts w:ascii="MinionPro-Regular" w:hAnsi="MinionPro-Regular" w:cs="MinionPro-Regular"/>
          <w:sz w:val="24"/>
          <w:szCs w:val="24"/>
        </w:rPr>
      </w:pPr>
      <w:r w:rsidRPr="00DB5F82">
        <w:rPr>
          <w:sz w:val="24"/>
          <w:szCs w:val="24"/>
        </w:rPr>
        <w:t xml:space="preserve"> </w:t>
      </w:r>
      <w:r w:rsidR="00F24316" w:rsidRPr="00DB5F82">
        <w:rPr>
          <w:sz w:val="24"/>
          <w:szCs w:val="24"/>
        </w:rPr>
        <w:t>Since APS law</w:t>
      </w:r>
      <w:r w:rsidR="006E4CAB" w:rsidRPr="00DB5F82">
        <w:rPr>
          <w:sz w:val="24"/>
          <w:szCs w:val="24"/>
        </w:rPr>
        <w:t>s vary by state, find the guidelines for your particular state and apply them to this situation.  What must the physician do to report physical abuse?  Can he do so anonymously?  Is reporting mandatory for him and/or Christine?</w:t>
      </w:r>
      <w:r w:rsidR="00E439EE" w:rsidRPr="00DB5F82">
        <w:rPr>
          <w:sz w:val="24"/>
          <w:szCs w:val="24"/>
        </w:rPr>
        <w:t xml:space="preserve">  </w:t>
      </w:r>
      <w:r w:rsidRPr="00DB5F82">
        <w:rPr>
          <w:sz w:val="24"/>
          <w:szCs w:val="24"/>
        </w:rPr>
        <w:t xml:space="preserve">The physician and Christine must report any suspects that an older adult is being mistreated </w:t>
      </w:r>
      <w:r w:rsidR="00346FF2">
        <w:rPr>
          <w:sz w:val="24"/>
          <w:szCs w:val="24"/>
        </w:rPr>
        <w:t xml:space="preserve">and abused </w:t>
      </w:r>
      <w:r w:rsidRPr="00DB5F82">
        <w:rPr>
          <w:sz w:val="24"/>
          <w:szCs w:val="24"/>
        </w:rPr>
        <w:t xml:space="preserve">by another should call the </w:t>
      </w:r>
      <w:proofErr w:type="gramStart"/>
      <w:r w:rsidRPr="00DB5F82">
        <w:rPr>
          <w:sz w:val="24"/>
          <w:szCs w:val="24"/>
        </w:rPr>
        <w:t>designated  elder</w:t>
      </w:r>
      <w:proofErr w:type="gramEnd"/>
      <w:r w:rsidRPr="00DB5F82">
        <w:rPr>
          <w:sz w:val="24"/>
          <w:szCs w:val="24"/>
        </w:rPr>
        <w:t xml:space="preserve"> abuse provider agency</w:t>
      </w:r>
      <w:r w:rsidR="009F363D" w:rsidRPr="00DB5F82">
        <w:rPr>
          <w:sz w:val="24"/>
          <w:szCs w:val="24"/>
        </w:rPr>
        <w:t xml:space="preserve"> any professional is mandated to report suspected findings</w:t>
      </w:r>
      <w:r w:rsidR="004E5596" w:rsidRPr="00DB5F82">
        <w:rPr>
          <w:sz w:val="24"/>
          <w:szCs w:val="24"/>
        </w:rPr>
        <w:t>.  If that number can’t be reached the</w:t>
      </w:r>
      <w:r w:rsidR="009F363D" w:rsidRPr="00DB5F82">
        <w:rPr>
          <w:sz w:val="24"/>
          <w:szCs w:val="24"/>
        </w:rPr>
        <w:t>y</w:t>
      </w:r>
      <w:r w:rsidR="004E5596" w:rsidRPr="00DB5F82">
        <w:rPr>
          <w:sz w:val="24"/>
          <w:szCs w:val="24"/>
        </w:rPr>
        <w:t xml:space="preserve"> can call the department of aging 24 hour elder abuse hotline.  </w:t>
      </w:r>
      <w:r w:rsidR="009F363D" w:rsidRPr="00DB5F82">
        <w:rPr>
          <w:sz w:val="24"/>
          <w:szCs w:val="24"/>
        </w:rPr>
        <w:t xml:space="preserve">No, by the Illinois </w:t>
      </w:r>
      <w:r w:rsidR="00144D48" w:rsidRPr="00DB5F82">
        <w:rPr>
          <w:sz w:val="24"/>
          <w:szCs w:val="24"/>
        </w:rPr>
        <w:t>state</w:t>
      </w:r>
      <w:r w:rsidR="009F363D" w:rsidRPr="00DB5F82">
        <w:rPr>
          <w:sz w:val="24"/>
          <w:szCs w:val="24"/>
        </w:rPr>
        <w:t xml:space="preserve"> law</w:t>
      </w:r>
      <w:r w:rsidR="004E5596" w:rsidRPr="00DB5F82">
        <w:rPr>
          <w:sz w:val="24"/>
          <w:szCs w:val="24"/>
        </w:rPr>
        <w:t xml:space="preserve"> </w:t>
      </w:r>
      <w:r w:rsidR="009F363D" w:rsidRPr="00DB5F82">
        <w:rPr>
          <w:sz w:val="24"/>
          <w:szCs w:val="24"/>
        </w:rPr>
        <w:t xml:space="preserve">they both </w:t>
      </w:r>
      <w:r w:rsidR="004E5596" w:rsidRPr="00DB5F82">
        <w:rPr>
          <w:sz w:val="24"/>
          <w:szCs w:val="24"/>
        </w:rPr>
        <w:t>a</w:t>
      </w:r>
      <w:r w:rsidR="009F363D" w:rsidRPr="00DB5F82">
        <w:rPr>
          <w:sz w:val="24"/>
          <w:szCs w:val="24"/>
        </w:rPr>
        <w:t>re mandated as a professional to report that is included in the professional duties of health care providers.</w:t>
      </w:r>
      <w:r w:rsidR="002B126D" w:rsidRPr="00DB5F82">
        <w:rPr>
          <w:sz w:val="24"/>
          <w:szCs w:val="24"/>
        </w:rPr>
        <w:t xml:space="preserve"> </w:t>
      </w:r>
      <w:r w:rsidR="00E439EE" w:rsidRPr="00DB5F82">
        <w:rPr>
          <w:sz w:val="24"/>
          <w:szCs w:val="24"/>
        </w:rPr>
        <w:t xml:space="preserve">Elder Abuse and Neglect Act provides extensive protections to all reporters, whether voluntary or mandatory. Anyone who makes an elder abuse report in good faith is exempt from civil and criminal liability as well as any professional disciplinary action. The same protections are provided to any person who provides information, records or services related to a report. </w:t>
      </w:r>
      <w:r w:rsidR="004E5596" w:rsidRPr="00DB5F82">
        <w:rPr>
          <w:sz w:val="24"/>
          <w:szCs w:val="24"/>
        </w:rPr>
        <w:t>Th</w:t>
      </w:r>
      <w:r w:rsidR="00E439EE" w:rsidRPr="00DB5F82">
        <w:rPr>
          <w:sz w:val="24"/>
          <w:szCs w:val="24"/>
        </w:rPr>
        <w:t>e law also prohibits any retaliation by an employer against any employee who makes a good faith report of abuse, who is or will be a witness, or who will testify</w:t>
      </w:r>
      <w:r w:rsidR="002B126D" w:rsidRPr="00DB5F82">
        <w:rPr>
          <w:sz w:val="24"/>
          <w:szCs w:val="24"/>
        </w:rPr>
        <w:t>.</w:t>
      </w:r>
      <w:bookmarkStart w:id="12" w:name="C411875351851852I007T411875403240741"/>
      <w:r w:rsidR="002B126D" w:rsidRPr="00DB5F82">
        <w:rPr>
          <w:sz w:val="24"/>
          <w:szCs w:val="24"/>
        </w:rPr>
        <w:t>( 2011)</w:t>
      </w:r>
      <w:bookmarkEnd w:id="12"/>
    </w:p>
    <w:p w:rsidR="00DB5F82" w:rsidRDefault="00144D48" w:rsidP="00144D48">
      <w:pPr>
        <w:pStyle w:val="APA"/>
        <w:numPr>
          <w:ilvl w:val="0"/>
          <w:numId w:val="2"/>
        </w:numPr>
        <w:spacing w:line="240" w:lineRule="auto"/>
      </w:pPr>
      <w:r>
        <w:t xml:space="preserve"> </w:t>
      </w:r>
      <w:r w:rsidR="00F01F4C" w:rsidRPr="00DB5F82">
        <w:t xml:space="preserve"> </w:t>
      </w:r>
      <w:r w:rsidR="006A34A0" w:rsidRPr="00DB5F82">
        <w:t xml:space="preserve">I think Mr. Sable reactions are going to be </w:t>
      </w:r>
      <w:r w:rsidRPr="00DB5F82">
        <w:t>v</w:t>
      </w:r>
      <w:r>
        <w:t>iolent</w:t>
      </w:r>
      <w:r w:rsidR="006A34A0" w:rsidRPr="00DB5F82">
        <w:t xml:space="preserve"> considering the fact he was already upset and the early signs of memory loss has signs </w:t>
      </w:r>
      <w:r w:rsidRPr="00DB5F82">
        <w:t>that</w:t>
      </w:r>
      <w:r w:rsidR="006A34A0" w:rsidRPr="00DB5F82">
        <w:t xml:space="preserve"> all show frustration, anger </w:t>
      </w:r>
      <w:proofErr w:type="spellStart"/>
      <w:r w:rsidR="006A34A0" w:rsidRPr="00DB5F82">
        <w:t>etc.I</w:t>
      </w:r>
      <w:proofErr w:type="spellEnd"/>
      <w:r w:rsidR="006A34A0" w:rsidRPr="00DB5F82">
        <w:t xml:space="preserve"> think </w:t>
      </w:r>
      <w:proofErr w:type="spellStart"/>
      <w:r w:rsidR="006A34A0" w:rsidRPr="00DB5F82">
        <w:t>ever</w:t>
      </w:r>
      <w:proofErr w:type="spellEnd"/>
      <w:r w:rsidR="006A34A0" w:rsidRPr="00DB5F82">
        <w:t xml:space="preserve"> situation may be different depending on the individual and the support system they may have if any at all.  Elderly individual have a fear of being alone, not needed, and values of protection against their love ones or even the ones they may find being a threat to them as a caregiver.  Some may fear the thought of revenge being rendered if they report </w:t>
      </w:r>
      <w:r w:rsidR="00F23EC6" w:rsidRPr="00DB5F82">
        <w:t>anything or any</w:t>
      </w:r>
      <w:r w:rsidR="00811DB9" w:rsidRPr="00DB5F82">
        <w:t xml:space="preserve"> </w:t>
      </w:r>
      <w:r w:rsidR="00F23EC6" w:rsidRPr="00DB5F82">
        <w:t>t</w:t>
      </w:r>
      <w:r w:rsidR="00811DB9" w:rsidRPr="00DB5F82">
        <w:t>y</w:t>
      </w:r>
      <w:r w:rsidR="00F23EC6" w:rsidRPr="00DB5F82">
        <w:t xml:space="preserve">pe of abuse experienced.  The family is going to need </w:t>
      </w:r>
      <w:r w:rsidR="00811DB9" w:rsidRPr="00DB5F82">
        <w:t>government assistance which i</w:t>
      </w:r>
      <w:r w:rsidR="00F23EC6" w:rsidRPr="00DB5F82">
        <w:t xml:space="preserve">s available in a variety of categories, including utilities, food, shelter and in-home care. </w:t>
      </w:r>
      <w:r w:rsidR="00DB5F82">
        <w:br w:type="page"/>
      </w:r>
    </w:p>
    <w:p w:rsidR="00DB5F82" w:rsidRDefault="00DB5F82" w:rsidP="00DB5F82">
      <w:pPr>
        <w:pStyle w:val="APAHeader"/>
      </w:pPr>
      <w:r>
        <w:lastRenderedPageBreak/>
        <w:t>References</w:t>
      </w:r>
    </w:p>
    <w:p w:rsidR="00DB39A5" w:rsidRDefault="00DB39A5" w:rsidP="00DB39A5">
      <w:pPr>
        <w:pStyle w:val="APAReference"/>
      </w:pPr>
      <w:bookmarkStart w:id="13" w:name="R411875351851852I007"/>
      <w:proofErr w:type="gramStart"/>
      <w:r w:rsidRPr="00DB39A5">
        <w:rPr>
          <w:color w:val="FF0000"/>
        </w:rPr>
        <w:t>State of Illinois Department on Aging</w:t>
      </w:r>
      <w:r>
        <w:rPr>
          <w:color w:val="FF0000"/>
        </w:rPr>
        <w:t>.</w:t>
      </w:r>
      <w:proofErr w:type="gramEnd"/>
      <w:r>
        <w:t xml:space="preserve"> </w:t>
      </w:r>
      <w:r w:rsidR="00DB5F82">
        <w:t>(2011</w:t>
      </w:r>
      <w:r>
        <w:rPr>
          <w:b/>
          <w:i/>
        </w:rPr>
        <w:t>)</w:t>
      </w:r>
      <w:r w:rsidR="00DB5F82" w:rsidRPr="00DB39A5">
        <w:rPr>
          <w:i/>
          <w:color w:val="FF0000"/>
        </w:rPr>
        <w:t xml:space="preserve">. </w:t>
      </w:r>
      <w:proofErr w:type="gramStart"/>
      <w:r w:rsidRPr="00DB39A5">
        <w:rPr>
          <w:i/>
          <w:color w:val="FF0000"/>
        </w:rPr>
        <w:t>Reporting</w:t>
      </w:r>
      <w:proofErr w:type="gramEnd"/>
      <w:r w:rsidRPr="00DB39A5">
        <w:rPr>
          <w:i/>
          <w:color w:val="FF0000"/>
        </w:rPr>
        <w:t xml:space="preserve"> elder abuse: What professionals need to know</w:t>
      </w:r>
      <w:r w:rsidR="00DB5F82">
        <w:t xml:space="preserve">. </w:t>
      </w:r>
      <w:proofErr w:type="spellStart"/>
      <w:proofErr w:type="gramStart"/>
      <w:r w:rsidR="00DB5F82">
        <w:t>Retr</w:t>
      </w:r>
      <w:r>
        <w:t>eived</w:t>
      </w:r>
      <w:proofErr w:type="spellEnd"/>
      <w:r>
        <w:t xml:space="preserve"> </w:t>
      </w:r>
      <w:r w:rsidR="00DB5F82">
        <w:t xml:space="preserve"> from</w:t>
      </w:r>
      <w:proofErr w:type="gramEnd"/>
      <w:r w:rsidR="00DB5F82">
        <w:t xml:space="preserve"> </w:t>
      </w:r>
      <w:bookmarkStart w:id="14" w:name="R411875491435185I007"/>
      <w:bookmarkEnd w:id="13"/>
      <w:r>
        <w:t>www.state.il.us/aging/1news_pubs/publications/ea-prof_book.pdf</w:t>
      </w:r>
    </w:p>
    <w:p w:rsidR="00DB5F82" w:rsidRDefault="00DB5F82" w:rsidP="00DB5F82">
      <w:pPr>
        <w:pStyle w:val="APAReference"/>
      </w:pPr>
      <w:proofErr w:type="gramStart"/>
      <w:r>
        <w:t>Fulmer, T. (2008).</w:t>
      </w:r>
      <w:proofErr w:type="gramEnd"/>
      <w:r>
        <w:t xml:space="preserve"> </w:t>
      </w:r>
      <w:r w:rsidRPr="00144D48">
        <w:rPr>
          <w:i/>
        </w:rPr>
        <w:t>How to try this</w:t>
      </w:r>
      <w:r>
        <w:t xml:space="preserve">: </w:t>
      </w:r>
      <w:r>
        <w:rPr>
          <w:i/>
        </w:rPr>
        <w:t xml:space="preserve">Screening for mistreatment of older adults. </w:t>
      </w:r>
      <w:proofErr w:type="gramStart"/>
      <w:r w:rsidR="00144D48">
        <w:t>Hartford Institute of Geriatric Nursing.</w:t>
      </w:r>
      <w:proofErr w:type="gramEnd"/>
      <w:r w:rsidR="00144D48">
        <w:t xml:space="preserve">  </w:t>
      </w:r>
      <w:r>
        <w:t>Retrieved from www.ConsultGeriRN.org</w:t>
      </w:r>
      <w:bookmarkEnd w:id="14"/>
    </w:p>
    <w:p w:rsidR="00DB5F82" w:rsidRPr="00DB5F82" w:rsidRDefault="00DB5F82" w:rsidP="00DB5F82">
      <w:pPr>
        <w:pStyle w:val="APAReference"/>
      </w:pPr>
      <w:bookmarkStart w:id="15" w:name="R411875548842593I007"/>
      <w:proofErr w:type="gramStart"/>
      <w:r>
        <w:t xml:space="preserve">Fulmer, T., &amp; </w:t>
      </w:r>
      <w:proofErr w:type="spellStart"/>
      <w:r>
        <w:t>Greeberg</w:t>
      </w:r>
      <w:proofErr w:type="spellEnd"/>
      <w:r>
        <w:t>, S. (2008).</w:t>
      </w:r>
      <w:proofErr w:type="gramEnd"/>
      <w:r>
        <w:t xml:space="preserve"> </w:t>
      </w:r>
      <w:proofErr w:type="gramStart"/>
      <w:r w:rsidRPr="00144D48">
        <w:rPr>
          <w:i/>
        </w:rPr>
        <w:t>Elder mistreatment and abuse</w:t>
      </w:r>
      <w:r>
        <w:t>.</w:t>
      </w:r>
      <w:proofErr w:type="gramEnd"/>
      <w:r>
        <w:t xml:space="preserve"> </w:t>
      </w:r>
      <w:proofErr w:type="gramStart"/>
      <w:r w:rsidRPr="00144D48">
        <w:t>Hartford Institute of Geriatric</w:t>
      </w:r>
      <w:r>
        <w:rPr>
          <w:i/>
        </w:rPr>
        <w:t xml:space="preserve"> </w:t>
      </w:r>
      <w:r w:rsidRPr="00144D48">
        <w:t>Nursing</w:t>
      </w:r>
      <w:r>
        <w:t>.</w:t>
      </w:r>
      <w:proofErr w:type="gramEnd"/>
      <w:r>
        <w:t xml:space="preserve"> </w:t>
      </w:r>
      <w:proofErr w:type="gramStart"/>
      <w:r>
        <w:t>Retrieved .</w:t>
      </w:r>
      <w:proofErr w:type="gramEnd"/>
      <w:r>
        <w:t xml:space="preserve"> Retrieved from http://consultgerirn.org/topics/elder_mistreatment_and_abuse/want_to_kmow_more</w:t>
      </w:r>
      <w:bookmarkEnd w:id="15"/>
    </w:p>
    <w:p w:rsidR="00811DB9" w:rsidRDefault="00811DB9" w:rsidP="00811DB9">
      <w:pPr>
        <w:pStyle w:val="APAHeader"/>
      </w:pPr>
    </w:p>
    <w:sectPr w:rsidR="00811DB9" w:rsidSect="00B86B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Edwards" w:date="2012-10-22T11:29:00Z" w:initials="M">
    <w:p w:rsidR="00703F07" w:rsidRDefault="00703F07">
      <w:pPr>
        <w:pStyle w:val="CommentText"/>
      </w:pPr>
      <w:r>
        <w:rPr>
          <w:rStyle w:val="CommentReference"/>
        </w:rPr>
        <w:annotationRef/>
      </w:r>
      <w:r>
        <w:t>APA calls for double space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CD9" w:rsidRDefault="00A53CD9">
      <w:r>
        <w:separator/>
      </w:r>
    </w:p>
  </w:endnote>
  <w:endnote w:type="continuationSeparator" w:id="0">
    <w:p w:rsidR="00A53CD9" w:rsidRDefault="00A5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lab 5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CD9" w:rsidRDefault="00A53CD9">
      <w:r>
        <w:separator/>
      </w:r>
    </w:p>
  </w:footnote>
  <w:footnote w:type="continuationSeparator" w:id="0">
    <w:p w:rsidR="00A53CD9" w:rsidRDefault="00A53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FE1" w:rsidRPr="00B86B36" w:rsidRDefault="00D977FD" w:rsidP="00B86B36">
    <w:pPr>
      <w:pStyle w:val="APAPageHeading"/>
    </w:pPr>
    <w:r>
      <w:fldChar w:fldCharType="begin"/>
    </w:r>
    <w:r>
      <w:instrText xml:space="preserve"> PAGE  \* MERGEFORMAT </w:instrText>
    </w:r>
    <w:r>
      <w:fldChar w:fldCharType="separate"/>
    </w:r>
    <w:r w:rsidR="00D30236">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2C91"/>
    <w:multiLevelType w:val="hybridMultilevel"/>
    <w:tmpl w:val="769C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D6AC1"/>
    <w:multiLevelType w:val="hybridMultilevel"/>
    <w:tmpl w:val="769C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66A40"/>
    <w:multiLevelType w:val="hybridMultilevel"/>
    <w:tmpl w:val="769C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B0139B"/>
    <w:multiLevelType w:val="hybridMultilevel"/>
    <w:tmpl w:val="CADCDC40"/>
    <w:lvl w:ilvl="0" w:tplc="D862B6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A62E66"/>
    <w:multiLevelType w:val="hybridMultilevel"/>
    <w:tmpl w:val="769CA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11875351851852I007" w:val="*236˜11˜2981˜122011˜151 State of Illinois Department on Aging’s ˜1112˜112www.state.il.us/aging/1news_pubs/publications/ea-prof_book.pdf˜"/>
    <w:docVar w:name="411875491435185I007" w:val="*232˜11t~~Fulmer~˜12032008˜13How to try this:˜16Screening for mistreatment of older adults.˜2390˜186˜2280˜181˜2710˜1163˜2700˜11122008˜2871˜112www.ConsultGeriRN.org˜1141˜"/>
    <w:docVar w:name="411875548842593I007" w:val="*232˜11t~~Fulmer~s~~Greeberg~˜12032008˜13Elder mistreatment and abuse˜16Hartford Institute of Geriatric Nursing˜2390˜186˜2280˜181˜2710˜1163˜2700˜1112˜2871˜112http://consultgerirn.org/topics/elder_mistreatment_and_abuse/want_to_kmow_more˜1141˜"/>
    <w:docVar w:name="cIsAbstract" w:val="False"/>
    <w:docVar w:name="cPaperAPAOrMLA" w:val="1"/>
    <w:docVar w:name="cUniquePaperID" w:val="411869531481481I007"/>
    <w:docVar w:name="LastEditedVersion" w:val="7.2.11"/>
  </w:docVars>
  <w:rsids>
    <w:rsidRoot w:val="00E047DE"/>
    <w:rsid w:val="00003776"/>
    <w:rsid w:val="00004A0E"/>
    <w:rsid w:val="00005571"/>
    <w:rsid w:val="0000704A"/>
    <w:rsid w:val="0000750F"/>
    <w:rsid w:val="0001296A"/>
    <w:rsid w:val="00013627"/>
    <w:rsid w:val="00015FF1"/>
    <w:rsid w:val="0002073C"/>
    <w:rsid w:val="00024E98"/>
    <w:rsid w:val="00025FAC"/>
    <w:rsid w:val="00031745"/>
    <w:rsid w:val="000323AD"/>
    <w:rsid w:val="00034E5C"/>
    <w:rsid w:val="00037EE1"/>
    <w:rsid w:val="00040203"/>
    <w:rsid w:val="000428F1"/>
    <w:rsid w:val="000455A3"/>
    <w:rsid w:val="000503B7"/>
    <w:rsid w:val="00051E09"/>
    <w:rsid w:val="00052BB5"/>
    <w:rsid w:val="000531FC"/>
    <w:rsid w:val="00054627"/>
    <w:rsid w:val="000553B6"/>
    <w:rsid w:val="00055EAD"/>
    <w:rsid w:val="000567F7"/>
    <w:rsid w:val="000625FF"/>
    <w:rsid w:val="00063D22"/>
    <w:rsid w:val="000645CE"/>
    <w:rsid w:val="00064753"/>
    <w:rsid w:val="00065715"/>
    <w:rsid w:val="00066EEF"/>
    <w:rsid w:val="000676E9"/>
    <w:rsid w:val="0007012E"/>
    <w:rsid w:val="000718A5"/>
    <w:rsid w:val="00074495"/>
    <w:rsid w:val="00075B68"/>
    <w:rsid w:val="000777BB"/>
    <w:rsid w:val="00077CA5"/>
    <w:rsid w:val="00080A06"/>
    <w:rsid w:val="0008185E"/>
    <w:rsid w:val="000819A9"/>
    <w:rsid w:val="00082D96"/>
    <w:rsid w:val="00084594"/>
    <w:rsid w:val="00085FA2"/>
    <w:rsid w:val="0009053F"/>
    <w:rsid w:val="0009147F"/>
    <w:rsid w:val="0009346D"/>
    <w:rsid w:val="000951BD"/>
    <w:rsid w:val="000A0314"/>
    <w:rsid w:val="000A2493"/>
    <w:rsid w:val="000A4324"/>
    <w:rsid w:val="000A7C2C"/>
    <w:rsid w:val="000B07E5"/>
    <w:rsid w:val="000B170D"/>
    <w:rsid w:val="000B18A9"/>
    <w:rsid w:val="000B25A0"/>
    <w:rsid w:val="000B4365"/>
    <w:rsid w:val="000B772C"/>
    <w:rsid w:val="000C03BF"/>
    <w:rsid w:val="000C11DE"/>
    <w:rsid w:val="000C1FC5"/>
    <w:rsid w:val="000C5990"/>
    <w:rsid w:val="000D156B"/>
    <w:rsid w:val="000D2C3F"/>
    <w:rsid w:val="000D2FF5"/>
    <w:rsid w:val="000D30F3"/>
    <w:rsid w:val="000D5AC3"/>
    <w:rsid w:val="000D605A"/>
    <w:rsid w:val="000D6B46"/>
    <w:rsid w:val="000D7BE9"/>
    <w:rsid w:val="000D7D73"/>
    <w:rsid w:val="000E332F"/>
    <w:rsid w:val="000E545D"/>
    <w:rsid w:val="000E6116"/>
    <w:rsid w:val="000F01E0"/>
    <w:rsid w:val="000F14DE"/>
    <w:rsid w:val="000F20F8"/>
    <w:rsid w:val="000F2E61"/>
    <w:rsid w:val="000F5E97"/>
    <w:rsid w:val="00103036"/>
    <w:rsid w:val="001041BF"/>
    <w:rsid w:val="00105122"/>
    <w:rsid w:val="0010597B"/>
    <w:rsid w:val="0010669A"/>
    <w:rsid w:val="00106873"/>
    <w:rsid w:val="001070AD"/>
    <w:rsid w:val="001138F4"/>
    <w:rsid w:val="00115618"/>
    <w:rsid w:val="00116ADB"/>
    <w:rsid w:val="001170F1"/>
    <w:rsid w:val="00121FC6"/>
    <w:rsid w:val="00123240"/>
    <w:rsid w:val="001235F2"/>
    <w:rsid w:val="00124F6E"/>
    <w:rsid w:val="00126126"/>
    <w:rsid w:val="00127244"/>
    <w:rsid w:val="0013109F"/>
    <w:rsid w:val="00131A06"/>
    <w:rsid w:val="00142616"/>
    <w:rsid w:val="00142F3C"/>
    <w:rsid w:val="0014304D"/>
    <w:rsid w:val="00144D48"/>
    <w:rsid w:val="001451FA"/>
    <w:rsid w:val="0015028A"/>
    <w:rsid w:val="00152C55"/>
    <w:rsid w:val="00154EAA"/>
    <w:rsid w:val="00156992"/>
    <w:rsid w:val="00157AB3"/>
    <w:rsid w:val="00162410"/>
    <w:rsid w:val="00164824"/>
    <w:rsid w:val="00164E7D"/>
    <w:rsid w:val="00165696"/>
    <w:rsid w:val="001733A4"/>
    <w:rsid w:val="0017576B"/>
    <w:rsid w:val="00176C2C"/>
    <w:rsid w:val="00182674"/>
    <w:rsid w:val="00183BAF"/>
    <w:rsid w:val="001872ED"/>
    <w:rsid w:val="00190855"/>
    <w:rsid w:val="00193D42"/>
    <w:rsid w:val="00194F61"/>
    <w:rsid w:val="001954E3"/>
    <w:rsid w:val="0019637A"/>
    <w:rsid w:val="001A01B8"/>
    <w:rsid w:val="001A22D7"/>
    <w:rsid w:val="001A41E3"/>
    <w:rsid w:val="001A504B"/>
    <w:rsid w:val="001B0F77"/>
    <w:rsid w:val="001B2572"/>
    <w:rsid w:val="001B5CBC"/>
    <w:rsid w:val="001B602E"/>
    <w:rsid w:val="001C2AE1"/>
    <w:rsid w:val="001C5F65"/>
    <w:rsid w:val="001C67B6"/>
    <w:rsid w:val="001D00DC"/>
    <w:rsid w:val="001D0ECC"/>
    <w:rsid w:val="001D3BF4"/>
    <w:rsid w:val="001D4296"/>
    <w:rsid w:val="001D5894"/>
    <w:rsid w:val="001D7C57"/>
    <w:rsid w:val="001E10AE"/>
    <w:rsid w:val="001E16E1"/>
    <w:rsid w:val="001E1BE4"/>
    <w:rsid w:val="001E1F31"/>
    <w:rsid w:val="001E25C4"/>
    <w:rsid w:val="001E45A4"/>
    <w:rsid w:val="001E6595"/>
    <w:rsid w:val="001E728D"/>
    <w:rsid w:val="001E7297"/>
    <w:rsid w:val="001F3961"/>
    <w:rsid w:val="001F7594"/>
    <w:rsid w:val="002005E1"/>
    <w:rsid w:val="00200A7F"/>
    <w:rsid w:val="00201A81"/>
    <w:rsid w:val="0020377A"/>
    <w:rsid w:val="002048C7"/>
    <w:rsid w:val="00205703"/>
    <w:rsid w:val="00205C43"/>
    <w:rsid w:val="002073C7"/>
    <w:rsid w:val="00212532"/>
    <w:rsid w:val="002129FE"/>
    <w:rsid w:val="00212D9B"/>
    <w:rsid w:val="002133C2"/>
    <w:rsid w:val="00214245"/>
    <w:rsid w:val="00214A4B"/>
    <w:rsid w:val="00215795"/>
    <w:rsid w:val="00215880"/>
    <w:rsid w:val="002166A1"/>
    <w:rsid w:val="002202EF"/>
    <w:rsid w:val="0022347E"/>
    <w:rsid w:val="0022727A"/>
    <w:rsid w:val="00231560"/>
    <w:rsid w:val="002329A1"/>
    <w:rsid w:val="00232EB1"/>
    <w:rsid w:val="00240C83"/>
    <w:rsid w:val="00243837"/>
    <w:rsid w:val="00251294"/>
    <w:rsid w:val="00252135"/>
    <w:rsid w:val="00256F08"/>
    <w:rsid w:val="00257D7F"/>
    <w:rsid w:val="00262C8E"/>
    <w:rsid w:val="00264076"/>
    <w:rsid w:val="00264192"/>
    <w:rsid w:val="00266BE9"/>
    <w:rsid w:val="00266C6A"/>
    <w:rsid w:val="002670EE"/>
    <w:rsid w:val="00267C1E"/>
    <w:rsid w:val="00267C71"/>
    <w:rsid w:val="00270A01"/>
    <w:rsid w:val="00271220"/>
    <w:rsid w:val="002729C3"/>
    <w:rsid w:val="00273546"/>
    <w:rsid w:val="0027636B"/>
    <w:rsid w:val="00276370"/>
    <w:rsid w:val="00276A48"/>
    <w:rsid w:val="00276A51"/>
    <w:rsid w:val="002779D5"/>
    <w:rsid w:val="00277A95"/>
    <w:rsid w:val="002804FE"/>
    <w:rsid w:val="0028254A"/>
    <w:rsid w:val="00283345"/>
    <w:rsid w:val="00285020"/>
    <w:rsid w:val="00285FE5"/>
    <w:rsid w:val="00286880"/>
    <w:rsid w:val="00286B5B"/>
    <w:rsid w:val="002871C1"/>
    <w:rsid w:val="002909A0"/>
    <w:rsid w:val="002918EA"/>
    <w:rsid w:val="0029232B"/>
    <w:rsid w:val="00293639"/>
    <w:rsid w:val="002A5CB7"/>
    <w:rsid w:val="002A5F46"/>
    <w:rsid w:val="002A7EDF"/>
    <w:rsid w:val="002B126D"/>
    <w:rsid w:val="002B1342"/>
    <w:rsid w:val="002B23C3"/>
    <w:rsid w:val="002B2A4D"/>
    <w:rsid w:val="002B307F"/>
    <w:rsid w:val="002B3628"/>
    <w:rsid w:val="002B4081"/>
    <w:rsid w:val="002B445E"/>
    <w:rsid w:val="002B46A5"/>
    <w:rsid w:val="002B5660"/>
    <w:rsid w:val="002B62B6"/>
    <w:rsid w:val="002B660D"/>
    <w:rsid w:val="002B68A4"/>
    <w:rsid w:val="002B6C5A"/>
    <w:rsid w:val="002B6CB2"/>
    <w:rsid w:val="002B6EA3"/>
    <w:rsid w:val="002C0621"/>
    <w:rsid w:val="002C3DC8"/>
    <w:rsid w:val="002C4EBB"/>
    <w:rsid w:val="002C6E11"/>
    <w:rsid w:val="002D357E"/>
    <w:rsid w:val="002D6107"/>
    <w:rsid w:val="002D7CE6"/>
    <w:rsid w:val="002E1C1A"/>
    <w:rsid w:val="002E3980"/>
    <w:rsid w:val="002E6ABC"/>
    <w:rsid w:val="002F2990"/>
    <w:rsid w:val="002F42C4"/>
    <w:rsid w:val="003012E9"/>
    <w:rsid w:val="003013D8"/>
    <w:rsid w:val="00302829"/>
    <w:rsid w:val="00304072"/>
    <w:rsid w:val="0030408C"/>
    <w:rsid w:val="003047E5"/>
    <w:rsid w:val="00304FA2"/>
    <w:rsid w:val="00307435"/>
    <w:rsid w:val="003147FB"/>
    <w:rsid w:val="00321211"/>
    <w:rsid w:val="003221B8"/>
    <w:rsid w:val="00322C6F"/>
    <w:rsid w:val="0032424E"/>
    <w:rsid w:val="00326D6C"/>
    <w:rsid w:val="003329D8"/>
    <w:rsid w:val="003338CD"/>
    <w:rsid w:val="0033781A"/>
    <w:rsid w:val="00340452"/>
    <w:rsid w:val="00341408"/>
    <w:rsid w:val="00341BB8"/>
    <w:rsid w:val="00343EE0"/>
    <w:rsid w:val="00346027"/>
    <w:rsid w:val="00346B62"/>
    <w:rsid w:val="00346FF2"/>
    <w:rsid w:val="003515E9"/>
    <w:rsid w:val="00351A14"/>
    <w:rsid w:val="00354DBA"/>
    <w:rsid w:val="00354E6D"/>
    <w:rsid w:val="00363A1E"/>
    <w:rsid w:val="00365594"/>
    <w:rsid w:val="00367EC2"/>
    <w:rsid w:val="003703BA"/>
    <w:rsid w:val="00373541"/>
    <w:rsid w:val="0037387E"/>
    <w:rsid w:val="00375A1B"/>
    <w:rsid w:val="00375B22"/>
    <w:rsid w:val="00380E1C"/>
    <w:rsid w:val="0038146A"/>
    <w:rsid w:val="0038282C"/>
    <w:rsid w:val="00385539"/>
    <w:rsid w:val="00385B25"/>
    <w:rsid w:val="003934DC"/>
    <w:rsid w:val="003946AD"/>
    <w:rsid w:val="003963D7"/>
    <w:rsid w:val="0039798E"/>
    <w:rsid w:val="00397A67"/>
    <w:rsid w:val="003A00CB"/>
    <w:rsid w:val="003A1803"/>
    <w:rsid w:val="003A2293"/>
    <w:rsid w:val="003A2486"/>
    <w:rsid w:val="003A2678"/>
    <w:rsid w:val="003A3C20"/>
    <w:rsid w:val="003A46C9"/>
    <w:rsid w:val="003B0E97"/>
    <w:rsid w:val="003B16DC"/>
    <w:rsid w:val="003B214C"/>
    <w:rsid w:val="003B25F9"/>
    <w:rsid w:val="003B4B01"/>
    <w:rsid w:val="003B648B"/>
    <w:rsid w:val="003C1153"/>
    <w:rsid w:val="003C1CB0"/>
    <w:rsid w:val="003C1D00"/>
    <w:rsid w:val="003C3D11"/>
    <w:rsid w:val="003C45C2"/>
    <w:rsid w:val="003C65BF"/>
    <w:rsid w:val="003C66CC"/>
    <w:rsid w:val="003D07AA"/>
    <w:rsid w:val="003D12E3"/>
    <w:rsid w:val="003D3F4B"/>
    <w:rsid w:val="003D46CB"/>
    <w:rsid w:val="003D5CB4"/>
    <w:rsid w:val="003E01A9"/>
    <w:rsid w:val="003E154B"/>
    <w:rsid w:val="003E537C"/>
    <w:rsid w:val="003E6233"/>
    <w:rsid w:val="003E64AC"/>
    <w:rsid w:val="003F04D1"/>
    <w:rsid w:val="003F487C"/>
    <w:rsid w:val="003F67B2"/>
    <w:rsid w:val="00403652"/>
    <w:rsid w:val="00406689"/>
    <w:rsid w:val="00406E0E"/>
    <w:rsid w:val="00406F8F"/>
    <w:rsid w:val="00407B40"/>
    <w:rsid w:val="004113E8"/>
    <w:rsid w:val="00413981"/>
    <w:rsid w:val="00413E11"/>
    <w:rsid w:val="00414ED6"/>
    <w:rsid w:val="00415EE0"/>
    <w:rsid w:val="00415F66"/>
    <w:rsid w:val="00416B4B"/>
    <w:rsid w:val="00416FF0"/>
    <w:rsid w:val="00421436"/>
    <w:rsid w:val="004215D4"/>
    <w:rsid w:val="00421C7E"/>
    <w:rsid w:val="00422C7D"/>
    <w:rsid w:val="00431605"/>
    <w:rsid w:val="0043255D"/>
    <w:rsid w:val="00432B5E"/>
    <w:rsid w:val="00434690"/>
    <w:rsid w:val="00436242"/>
    <w:rsid w:val="00443D91"/>
    <w:rsid w:val="00444BD7"/>
    <w:rsid w:val="00446BE4"/>
    <w:rsid w:val="0044745A"/>
    <w:rsid w:val="004479AC"/>
    <w:rsid w:val="00450181"/>
    <w:rsid w:val="0045042B"/>
    <w:rsid w:val="00451626"/>
    <w:rsid w:val="00451E56"/>
    <w:rsid w:val="00452ED2"/>
    <w:rsid w:val="00454672"/>
    <w:rsid w:val="0045719E"/>
    <w:rsid w:val="004614B1"/>
    <w:rsid w:val="0046282B"/>
    <w:rsid w:val="00463201"/>
    <w:rsid w:val="004635B0"/>
    <w:rsid w:val="00463CFB"/>
    <w:rsid w:val="00467BB2"/>
    <w:rsid w:val="00471E6D"/>
    <w:rsid w:val="004728E1"/>
    <w:rsid w:val="00474E8E"/>
    <w:rsid w:val="00480D65"/>
    <w:rsid w:val="00480F4F"/>
    <w:rsid w:val="00483918"/>
    <w:rsid w:val="00490673"/>
    <w:rsid w:val="004912A6"/>
    <w:rsid w:val="00491C36"/>
    <w:rsid w:val="00494FDA"/>
    <w:rsid w:val="00496A04"/>
    <w:rsid w:val="00497A70"/>
    <w:rsid w:val="004A2156"/>
    <w:rsid w:val="004A291D"/>
    <w:rsid w:val="004A49BE"/>
    <w:rsid w:val="004A61D0"/>
    <w:rsid w:val="004A6E3C"/>
    <w:rsid w:val="004B14E3"/>
    <w:rsid w:val="004B39D0"/>
    <w:rsid w:val="004B3CCB"/>
    <w:rsid w:val="004B5294"/>
    <w:rsid w:val="004B64D2"/>
    <w:rsid w:val="004B6FC5"/>
    <w:rsid w:val="004C04AC"/>
    <w:rsid w:val="004C2C70"/>
    <w:rsid w:val="004C6BE4"/>
    <w:rsid w:val="004C71A2"/>
    <w:rsid w:val="004D059A"/>
    <w:rsid w:val="004D0C00"/>
    <w:rsid w:val="004D1BEB"/>
    <w:rsid w:val="004D2770"/>
    <w:rsid w:val="004D3AA4"/>
    <w:rsid w:val="004E33D5"/>
    <w:rsid w:val="004E40E7"/>
    <w:rsid w:val="004E5596"/>
    <w:rsid w:val="004E6089"/>
    <w:rsid w:val="004E67E4"/>
    <w:rsid w:val="004F0D9E"/>
    <w:rsid w:val="004F1D60"/>
    <w:rsid w:val="004F55B9"/>
    <w:rsid w:val="004F5850"/>
    <w:rsid w:val="00500F5C"/>
    <w:rsid w:val="00501DF0"/>
    <w:rsid w:val="005027EF"/>
    <w:rsid w:val="005101E4"/>
    <w:rsid w:val="0051076B"/>
    <w:rsid w:val="005118A0"/>
    <w:rsid w:val="005141AC"/>
    <w:rsid w:val="00514423"/>
    <w:rsid w:val="005145F2"/>
    <w:rsid w:val="00520233"/>
    <w:rsid w:val="00521DF6"/>
    <w:rsid w:val="005228A4"/>
    <w:rsid w:val="00522AC5"/>
    <w:rsid w:val="005257C6"/>
    <w:rsid w:val="005258B0"/>
    <w:rsid w:val="005278D1"/>
    <w:rsid w:val="00527BA3"/>
    <w:rsid w:val="005344C2"/>
    <w:rsid w:val="00535173"/>
    <w:rsid w:val="00543C29"/>
    <w:rsid w:val="005444F7"/>
    <w:rsid w:val="005451D6"/>
    <w:rsid w:val="005465CF"/>
    <w:rsid w:val="00547853"/>
    <w:rsid w:val="00547B54"/>
    <w:rsid w:val="00550B2D"/>
    <w:rsid w:val="00552E51"/>
    <w:rsid w:val="005540F8"/>
    <w:rsid w:val="00554CB4"/>
    <w:rsid w:val="005560EA"/>
    <w:rsid w:val="00557239"/>
    <w:rsid w:val="00560CFC"/>
    <w:rsid w:val="005615A5"/>
    <w:rsid w:val="00561CFB"/>
    <w:rsid w:val="00562CAE"/>
    <w:rsid w:val="0056405C"/>
    <w:rsid w:val="005650EE"/>
    <w:rsid w:val="005708C8"/>
    <w:rsid w:val="005721DA"/>
    <w:rsid w:val="0057504E"/>
    <w:rsid w:val="00575987"/>
    <w:rsid w:val="005773E2"/>
    <w:rsid w:val="00577428"/>
    <w:rsid w:val="00581455"/>
    <w:rsid w:val="00584C03"/>
    <w:rsid w:val="00586A2E"/>
    <w:rsid w:val="00587B25"/>
    <w:rsid w:val="00590B21"/>
    <w:rsid w:val="00592775"/>
    <w:rsid w:val="00592945"/>
    <w:rsid w:val="005933AB"/>
    <w:rsid w:val="00593C02"/>
    <w:rsid w:val="00594358"/>
    <w:rsid w:val="005943CE"/>
    <w:rsid w:val="005A11B2"/>
    <w:rsid w:val="005A1F1D"/>
    <w:rsid w:val="005A2554"/>
    <w:rsid w:val="005A30F5"/>
    <w:rsid w:val="005A423A"/>
    <w:rsid w:val="005A658D"/>
    <w:rsid w:val="005B093C"/>
    <w:rsid w:val="005B1212"/>
    <w:rsid w:val="005B172D"/>
    <w:rsid w:val="005B3CDE"/>
    <w:rsid w:val="005B613C"/>
    <w:rsid w:val="005B6909"/>
    <w:rsid w:val="005C2062"/>
    <w:rsid w:val="005C2B59"/>
    <w:rsid w:val="005C44FE"/>
    <w:rsid w:val="005D4FA5"/>
    <w:rsid w:val="005D5272"/>
    <w:rsid w:val="005D58E6"/>
    <w:rsid w:val="005E1419"/>
    <w:rsid w:val="005E15C5"/>
    <w:rsid w:val="005E4109"/>
    <w:rsid w:val="005E47C2"/>
    <w:rsid w:val="005E580F"/>
    <w:rsid w:val="005F3D69"/>
    <w:rsid w:val="005F732A"/>
    <w:rsid w:val="00600B4A"/>
    <w:rsid w:val="00601283"/>
    <w:rsid w:val="00601679"/>
    <w:rsid w:val="00601B56"/>
    <w:rsid w:val="00604740"/>
    <w:rsid w:val="00606D4B"/>
    <w:rsid w:val="00611E7C"/>
    <w:rsid w:val="006142E4"/>
    <w:rsid w:val="00614926"/>
    <w:rsid w:val="00616AAA"/>
    <w:rsid w:val="006207E8"/>
    <w:rsid w:val="00621191"/>
    <w:rsid w:val="00621898"/>
    <w:rsid w:val="00622699"/>
    <w:rsid w:val="0062424C"/>
    <w:rsid w:val="00626481"/>
    <w:rsid w:val="006265CD"/>
    <w:rsid w:val="00632450"/>
    <w:rsid w:val="006334F5"/>
    <w:rsid w:val="00641AA4"/>
    <w:rsid w:val="00642FAE"/>
    <w:rsid w:val="00644751"/>
    <w:rsid w:val="006454CC"/>
    <w:rsid w:val="006463DE"/>
    <w:rsid w:val="00647519"/>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6DBA"/>
    <w:rsid w:val="00670370"/>
    <w:rsid w:val="00670BC7"/>
    <w:rsid w:val="00670D1A"/>
    <w:rsid w:val="00676629"/>
    <w:rsid w:val="00676C04"/>
    <w:rsid w:val="00681C1C"/>
    <w:rsid w:val="0068251B"/>
    <w:rsid w:val="00682D64"/>
    <w:rsid w:val="006867D0"/>
    <w:rsid w:val="00690CC7"/>
    <w:rsid w:val="00691AF7"/>
    <w:rsid w:val="00692FD0"/>
    <w:rsid w:val="006A0909"/>
    <w:rsid w:val="006A19F2"/>
    <w:rsid w:val="006A34A0"/>
    <w:rsid w:val="006A3C81"/>
    <w:rsid w:val="006A5B05"/>
    <w:rsid w:val="006A5DAA"/>
    <w:rsid w:val="006A737F"/>
    <w:rsid w:val="006B01BB"/>
    <w:rsid w:val="006B08A2"/>
    <w:rsid w:val="006B2EC6"/>
    <w:rsid w:val="006B346B"/>
    <w:rsid w:val="006B37BB"/>
    <w:rsid w:val="006B55DD"/>
    <w:rsid w:val="006B668C"/>
    <w:rsid w:val="006B66BD"/>
    <w:rsid w:val="006C0C99"/>
    <w:rsid w:val="006C2009"/>
    <w:rsid w:val="006C2D50"/>
    <w:rsid w:val="006C5C51"/>
    <w:rsid w:val="006C6E13"/>
    <w:rsid w:val="006D6792"/>
    <w:rsid w:val="006E0B6A"/>
    <w:rsid w:val="006E0E18"/>
    <w:rsid w:val="006E24E7"/>
    <w:rsid w:val="006E4CAB"/>
    <w:rsid w:val="006E636D"/>
    <w:rsid w:val="006E702D"/>
    <w:rsid w:val="006E71A1"/>
    <w:rsid w:val="006F04DE"/>
    <w:rsid w:val="006F332E"/>
    <w:rsid w:val="006F4617"/>
    <w:rsid w:val="006F6B6E"/>
    <w:rsid w:val="006F7A7B"/>
    <w:rsid w:val="007034EF"/>
    <w:rsid w:val="00703F07"/>
    <w:rsid w:val="00705D53"/>
    <w:rsid w:val="00710735"/>
    <w:rsid w:val="00712FAC"/>
    <w:rsid w:val="00714890"/>
    <w:rsid w:val="00715C71"/>
    <w:rsid w:val="0071618A"/>
    <w:rsid w:val="00720B32"/>
    <w:rsid w:val="0072116E"/>
    <w:rsid w:val="0072127A"/>
    <w:rsid w:val="00721841"/>
    <w:rsid w:val="00723034"/>
    <w:rsid w:val="00723C7F"/>
    <w:rsid w:val="00725B5B"/>
    <w:rsid w:val="00725C09"/>
    <w:rsid w:val="00725C3F"/>
    <w:rsid w:val="007301B3"/>
    <w:rsid w:val="00731927"/>
    <w:rsid w:val="007322EA"/>
    <w:rsid w:val="00734FF6"/>
    <w:rsid w:val="00736EF3"/>
    <w:rsid w:val="007374FA"/>
    <w:rsid w:val="00737807"/>
    <w:rsid w:val="00740976"/>
    <w:rsid w:val="00742FE8"/>
    <w:rsid w:val="007439C3"/>
    <w:rsid w:val="00743A33"/>
    <w:rsid w:val="00744CC5"/>
    <w:rsid w:val="00745949"/>
    <w:rsid w:val="0074659C"/>
    <w:rsid w:val="00747066"/>
    <w:rsid w:val="00752C28"/>
    <w:rsid w:val="0075425B"/>
    <w:rsid w:val="00755DEC"/>
    <w:rsid w:val="007563CF"/>
    <w:rsid w:val="0075678B"/>
    <w:rsid w:val="00764AB6"/>
    <w:rsid w:val="0076653E"/>
    <w:rsid w:val="007672CA"/>
    <w:rsid w:val="00767A93"/>
    <w:rsid w:val="00767BF0"/>
    <w:rsid w:val="00770E6F"/>
    <w:rsid w:val="00772629"/>
    <w:rsid w:val="007732D9"/>
    <w:rsid w:val="00776042"/>
    <w:rsid w:val="0077611D"/>
    <w:rsid w:val="00783E25"/>
    <w:rsid w:val="0078524B"/>
    <w:rsid w:val="007872AE"/>
    <w:rsid w:val="00791AD7"/>
    <w:rsid w:val="00792FCB"/>
    <w:rsid w:val="00795B66"/>
    <w:rsid w:val="007A073A"/>
    <w:rsid w:val="007A1967"/>
    <w:rsid w:val="007A1DD9"/>
    <w:rsid w:val="007A4020"/>
    <w:rsid w:val="007A5289"/>
    <w:rsid w:val="007A7762"/>
    <w:rsid w:val="007B171D"/>
    <w:rsid w:val="007B2560"/>
    <w:rsid w:val="007B2AC2"/>
    <w:rsid w:val="007B3B45"/>
    <w:rsid w:val="007B3F47"/>
    <w:rsid w:val="007B4951"/>
    <w:rsid w:val="007C0B49"/>
    <w:rsid w:val="007C2077"/>
    <w:rsid w:val="007C3630"/>
    <w:rsid w:val="007C3885"/>
    <w:rsid w:val="007D132C"/>
    <w:rsid w:val="007D1A99"/>
    <w:rsid w:val="007D41A7"/>
    <w:rsid w:val="007D4C5C"/>
    <w:rsid w:val="007D5C15"/>
    <w:rsid w:val="007D68AA"/>
    <w:rsid w:val="007E1CE6"/>
    <w:rsid w:val="007E341A"/>
    <w:rsid w:val="007E3695"/>
    <w:rsid w:val="007E3892"/>
    <w:rsid w:val="007E49A7"/>
    <w:rsid w:val="007E4AE2"/>
    <w:rsid w:val="007F65E0"/>
    <w:rsid w:val="007F7AF8"/>
    <w:rsid w:val="00800353"/>
    <w:rsid w:val="00800EFA"/>
    <w:rsid w:val="00801317"/>
    <w:rsid w:val="00802369"/>
    <w:rsid w:val="00802B37"/>
    <w:rsid w:val="008031A2"/>
    <w:rsid w:val="00803ADB"/>
    <w:rsid w:val="00804AAF"/>
    <w:rsid w:val="00804F45"/>
    <w:rsid w:val="00810391"/>
    <w:rsid w:val="008108C0"/>
    <w:rsid w:val="00810F09"/>
    <w:rsid w:val="00811DB9"/>
    <w:rsid w:val="00816795"/>
    <w:rsid w:val="00821C9D"/>
    <w:rsid w:val="0082277A"/>
    <w:rsid w:val="00823B9E"/>
    <w:rsid w:val="00824D12"/>
    <w:rsid w:val="00826C19"/>
    <w:rsid w:val="00827137"/>
    <w:rsid w:val="00830A36"/>
    <w:rsid w:val="00831788"/>
    <w:rsid w:val="00832703"/>
    <w:rsid w:val="00832E45"/>
    <w:rsid w:val="00832FA6"/>
    <w:rsid w:val="00842E4E"/>
    <w:rsid w:val="00842ED3"/>
    <w:rsid w:val="00844392"/>
    <w:rsid w:val="008447B1"/>
    <w:rsid w:val="00847844"/>
    <w:rsid w:val="00847847"/>
    <w:rsid w:val="00850D81"/>
    <w:rsid w:val="0085113E"/>
    <w:rsid w:val="00852790"/>
    <w:rsid w:val="0085567D"/>
    <w:rsid w:val="00857BE3"/>
    <w:rsid w:val="008608DF"/>
    <w:rsid w:val="00861374"/>
    <w:rsid w:val="00866552"/>
    <w:rsid w:val="0086724E"/>
    <w:rsid w:val="00867EC2"/>
    <w:rsid w:val="00871EE8"/>
    <w:rsid w:val="00873598"/>
    <w:rsid w:val="00873B35"/>
    <w:rsid w:val="00873EA4"/>
    <w:rsid w:val="00875013"/>
    <w:rsid w:val="0087691A"/>
    <w:rsid w:val="00880638"/>
    <w:rsid w:val="008831DD"/>
    <w:rsid w:val="00887360"/>
    <w:rsid w:val="00887415"/>
    <w:rsid w:val="0089172E"/>
    <w:rsid w:val="00894317"/>
    <w:rsid w:val="00894947"/>
    <w:rsid w:val="008950AD"/>
    <w:rsid w:val="00895FC5"/>
    <w:rsid w:val="00896831"/>
    <w:rsid w:val="00896972"/>
    <w:rsid w:val="00896A6C"/>
    <w:rsid w:val="008A03DA"/>
    <w:rsid w:val="008A166F"/>
    <w:rsid w:val="008A188A"/>
    <w:rsid w:val="008A225A"/>
    <w:rsid w:val="008A43BE"/>
    <w:rsid w:val="008A4BD8"/>
    <w:rsid w:val="008A5E8F"/>
    <w:rsid w:val="008B0280"/>
    <w:rsid w:val="008B2B36"/>
    <w:rsid w:val="008B3376"/>
    <w:rsid w:val="008B755F"/>
    <w:rsid w:val="008B78D8"/>
    <w:rsid w:val="008C1497"/>
    <w:rsid w:val="008C2605"/>
    <w:rsid w:val="008C349F"/>
    <w:rsid w:val="008C3B20"/>
    <w:rsid w:val="008C4410"/>
    <w:rsid w:val="008C4446"/>
    <w:rsid w:val="008C5A21"/>
    <w:rsid w:val="008D1B3A"/>
    <w:rsid w:val="008D3467"/>
    <w:rsid w:val="008D5DD1"/>
    <w:rsid w:val="008E016E"/>
    <w:rsid w:val="008E19DB"/>
    <w:rsid w:val="008E2A57"/>
    <w:rsid w:val="008E4863"/>
    <w:rsid w:val="008E4F7A"/>
    <w:rsid w:val="008E64C9"/>
    <w:rsid w:val="008E7540"/>
    <w:rsid w:val="008F1710"/>
    <w:rsid w:val="008F2C33"/>
    <w:rsid w:val="008F3BB2"/>
    <w:rsid w:val="008F3F3C"/>
    <w:rsid w:val="008F6FC9"/>
    <w:rsid w:val="00900E88"/>
    <w:rsid w:val="0090132B"/>
    <w:rsid w:val="0090135D"/>
    <w:rsid w:val="00901C14"/>
    <w:rsid w:val="00903B6B"/>
    <w:rsid w:val="0090666A"/>
    <w:rsid w:val="00906AC1"/>
    <w:rsid w:val="00907890"/>
    <w:rsid w:val="00912958"/>
    <w:rsid w:val="00914B08"/>
    <w:rsid w:val="00914D48"/>
    <w:rsid w:val="00915850"/>
    <w:rsid w:val="0091703D"/>
    <w:rsid w:val="00922E18"/>
    <w:rsid w:val="009248C2"/>
    <w:rsid w:val="00925820"/>
    <w:rsid w:val="00925F64"/>
    <w:rsid w:val="00931822"/>
    <w:rsid w:val="00931A3C"/>
    <w:rsid w:val="00931A8F"/>
    <w:rsid w:val="009325AA"/>
    <w:rsid w:val="00932B5D"/>
    <w:rsid w:val="00932F63"/>
    <w:rsid w:val="0093625B"/>
    <w:rsid w:val="00940979"/>
    <w:rsid w:val="00941A20"/>
    <w:rsid w:val="00942668"/>
    <w:rsid w:val="00943CA2"/>
    <w:rsid w:val="0094500E"/>
    <w:rsid w:val="00945322"/>
    <w:rsid w:val="00957E83"/>
    <w:rsid w:val="00960500"/>
    <w:rsid w:val="0096462E"/>
    <w:rsid w:val="00964E6D"/>
    <w:rsid w:val="00965AB2"/>
    <w:rsid w:val="00970C79"/>
    <w:rsid w:val="009712EB"/>
    <w:rsid w:val="0097213F"/>
    <w:rsid w:val="00973CE0"/>
    <w:rsid w:val="00977AE3"/>
    <w:rsid w:val="00980C27"/>
    <w:rsid w:val="009843DC"/>
    <w:rsid w:val="009846C3"/>
    <w:rsid w:val="00986E08"/>
    <w:rsid w:val="00986EAE"/>
    <w:rsid w:val="00987542"/>
    <w:rsid w:val="009909B4"/>
    <w:rsid w:val="00992DFF"/>
    <w:rsid w:val="009946DC"/>
    <w:rsid w:val="0099597C"/>
    <w:rsid w:val="00996004"/>
    <w:rsid w:val="009968E3"/>
    <w:rsid w:val="009A0483"/>
    <w:rsid w:val="009A0556"/>
    <w:rsid w:val="009A080A"/>
    <w:rsid w:val="009A2363"/>
    <w:rsid w:val="009A30D6"/>
    <w:rsid w:val="009A43D6"/>
    <w:rsid w:val="009A7041"/>
    <w:rsid w:val="009A793E"/>
    <w:rsid w:val="009B04F7"/>
    <w:rsid w:val="009B23B2"/>
    <w:rsid w:val="009B5749"/>
    <w:rsid w:val="009B7146"/>
    <w:rsid w:val="009B78F4"/>
    <w:rsid w:val="009C29CB"/>
    <w:rsid w:val="009C467C"/>
    <w:rsid w:val="009C5EAA"/>
    <w:rsid w:val="009C6212"/>
    <w:rsid w:val="009C7DCB"/>
    <w:rsid w:val="009D1666"/>
    <w:rsid w:val="009D2328"/>
    <w:rsid w:val="009D3E9C"/>
    <w:rsid w:val="009D640F"/>
    <w:rsid w:val="009E1147"/>
    <w:rsid w:val="009E204B"/>
    <w:rsid w:val="009E5F6F"/>
    <w:rsid w:val="009E61F5"/>
    <w:rsid w:val="009F1A36"/>
    <w:rsid w:val="009F363D"/>
    <w:rsid w:val="009F3763"/>
    <w:rsid w:val="009F3EA2"/>
    <w:rsid w:val="00A04C7C"/>
    <w:rsid w:val="00A05264"/>
    <w:rsid w:val="00A06D86"/>
    <w:rsid w:val="00A077FE"/>
    <w:rsid w:val="00A107CD"/>
    <w:rsid w:val="00A10FF1"/>
    <w:rsid w:val="00A13649"/>
    <w:rsid w:val="00A1444D"/>
    <w:rsid w:val="00A15856"/>
    <w:rsid w:val="00A1658B"/>
    <w:rsid w:val="00A178D7"/>
    <w:rsid w:val="00A221DE"/>
    <w:rsid w:val="00A25311"/>
    <w:rsid w:val="00A2776D"/>
    <w:rsid w:val="00A34A3E"/>
    <w:rsid w:val="00A37748"/>
    <w:rsid w:val="00A408A1"/>
    <w:rsid w:val="00A419B1"/>
    <w:rsid w:val="00A41FD0"/>
    <w:rsid w:val="00A43B12"/>
    <w:rsid w:val="00A4500E"/>
    <w:rsid w:val="00A465E8"/>
    <w:rsid w:val="00A4696F"/>
    <w:rsid w:val="00A47092"/>
    <w:rsid w:val="00A474C6"/>
    <w:rsid w:val="00A475FB"/>
    <w:rsid w:val="00A501E2"/>
    <w:rsid w:val="00A50467"/>
    <w:rsid w:val="00A51F1F"/>
    <w:rsid w:val="00A522CC"/>
    <w:rsid w:val="00A53B96"/>
    <w:rsid w:val="00A53CD9"/>
    <w:rsid w:val="00A6230F"/>
    <w:rsid w:val="00A64CBA"/>
    <w:rsid w:val="00A651FE"/>
    <w:rsid w:val="00A66C43"/>
    <w:rsid w:val="00A700E2"/>
    <w:rsid w:val="00A70BF8"/>
    <w:rsid w:val="00A743C0"/>
    <w:rsid w:val="00A7547D"/>
    <w:rsid w:val="00A75D2E"/>
    <w:rsid w:val="00A770CA"/>
    <w:rsid w:val="00A801AC"/>
    <w:rsid w:val="00A807BD"/>
    <w:rsid w:val="00A80953"/>
    <w:rsid w:val="00A81BE0"/>
    <w:rsid w:val="00A83E0C"/>
    <w:rsid w:val="00A857D5"/>
    <w:rsid w:val="00A869F4"/>
    <w:rsid w:val="00A86EE5"/>
    <w:rsid w:val="00A901C8"/>
    <w:rsid w:val="00A905FC"/>
    <w:rsid w:val="00A91788"/>
    <w:rsid w:val="00A92139"/>
    <w:rsid w:val="00A93122"/>
    <w:rsid w:val="00A94645"/>
    <w:rsid w:val="00A95FDA"/>
    <w:rsid w:val="00A97081"/>
    <w:rsid w:val="00A97899"/>
    <w:rsid w:val="00AA0C93"/>
    <w:rsid w:val="00AA1577"/>
    <w:rsid w:val="00AA2887"/>
    <w:rsid w:val="00AA5420"/>
    <w:rsid w:val="00AA6658"/>
    <w:rsid w:val="00AB18B9"/>
    <w:rsid w:val="00AB31D9"/>
    <w:rsid w:val="00AB347C"/>
    <w:rsid w:val="00AB39B8"/>
    <w:rsid w:val="00AC0D22"/>
    <w:rsid w:val="00AC10FD"/>
    <w:rsid w:val="00AC4773"/>
    <w:rsid w:val="00AC54DB"/>
    <w:rsid w:val="00AC6C56"/>
    <w:rsid w:val="00AD025D"/>
    <w:rsid w:val="00AD2CC7"/>
    <w:rsid w:val="00AD384B"/>
    <w:rsid w:val="00AD4E39"/>
    <w:rsid w:val="00AD54F4"/>
    <w:rsid w:val="00AD67E1"/>
    <w:rsid w:val="00AD7247"/>
    <w:rsid w:val="00AD7691"/>
    <w:rsid w:val="00AE1CFC"/>
    <w:rsid w:val="00AE2E52"/>
    <w:rsid w:val="00AE35C9"/>
    <w:rsid w:val="00AE48AC"/>
    <w:rsid w:val="00AE54F5"/>
    <w:rsid w:val="00AE5E29"/>
    <w:rsid w:val="00AE5F3A"/>
    <w:rsid w:val="00AE6BDD"/>
    <w:rsid w:val="00AE7348"/>
    <w:rsid w:val="00AF3FA9"/>
    <w:rsid w:val="00B03C75"/>
    <w:rsid w:val="00B040BF"/>
    <w:rsid w:val="00B0448B"/>
    <w:rsid w:val="00B04FE1"/>
    <w:rsid w:val="00B125C6"/>
    <w:rsid w:val="00B135CA"/>
    <w:rsid w:val="00B13D8C"/>
    <w:rsid w:val="00B14AE7"/>
    <w:rsid w:val="00B157DA"/>
    <w:rsid w:val="00B15BA0"/>
    <w:rsid w:val="00B17895"/>
    <w:rsid w:val="00B21BBD"/>
    <w:rsid w:val="00B21EE4"/>
    <w:rsid w:val="00B25C01"/>
    <w:rsid w:val="00B27413"/>
    <w:rsid w:val="00B3156C"/>
    <w:rsid w:val="00B32E79"/>
    <w:rsid w:val="00B34A2F"/>
    <w:rsid w:val="00B37BEA"/>
    <w:rsid w:val="00B409AC"/>
    <w:rsid w:val="00B41FC5"/>
    <w:rsid w:val="00B42FDA"/>
    <w:rsid w:val="00B46094"/>
    <w:rsid w:val="00B514FE"/>
    <w:rsid w:val="00B5186D"/>
    <w:rsid w:val="00B53175"/>
    <w:rsid w:val="00B5444C"/>
    <w:rsid w:val="00B55C8B"/>
    <w:rsid w:val="00B61AC2"/>
    <w:rsid w:val="00B62B4A"/>
    <w:rsid w:val="00B63935"/>
    <w:rsid w:val="00B64306"/>
    <w:rsid w:val="00B65BDC"/>
    <w:rsid w:val="00B66928"/>
    <w:rsid w:val="00B678E2"/>
    <w:rsid w:val="00B70065"/>
    <w:rsid w:val="00B70ED5"/>
    <w:rsid w:val="00B71787"/>
    <w:rsid w:val="00B72656"/>
    <w:rsid w:val="00B728A4"/>
    <w:rsid w:val="00B72D2C"/>
    <w:rsid w:val="00B74146"/>
    <w:rsid w:val="00B749C8"/>
    <w:rsid w:val="00B77BD2"/>
    <w:rsid w:val="00B77E53"/>
    <w:rsid w:val="00B82D0E"/>
    <w:rsid w:val="00B836BB"/>
    <w:rsid w:val="00B8609B"/>
    <w:rsid w:val="00B86B36"/>
    <w:rsid w:val="00B86F27"/>
    <w:rsid w:val="00B95AB8"/>
    <w:rsid w:val="00B95C86"/>
    <w:rsid w:val="00B96B82"/>
    <w:rsid w:val="00B97B20"/>
    <w:rsid w:val="00BA7E04"/>
    <w:rsid w:val="00BA7ECA"/>
    <w:rsid w:val="00BB2729"/>
    <w:rsid w:val="00BB30CC"/>
    <w:rsid w:val="00BB4E3B"/>
    <w:rsid w:val="00BB5DDD"/>
    <w:rsid w:val="00BB6233"/>
    <w:rsid w:val="00BB72D6"/>
    <w:rsid w:val="00BB7518"/>
    <w:rsid w:val="00BB7E30"/>
    <w:rsid w:val="00BC39FF"/>
    <w:rsid w:val="00BC4B00"/>
    <w:rsid w:val="00BC5D95"/>
    <w:rsid w:val="00BC7837"/>
    <w:rsid w:val="00BD016E"/>
    <w:rsid w:val="00BD38EA"/>
    <w:rsid w:val="00BD7312"/>
    <w:rsid w:val="00BE0F26"/>
    <w:rsid w:val="00BE1C0C"/>
    <w:rsid w:val="00BE31C6"/>
    <w:rsid w:val="00BE3B01"/>
    <w:rsid w:val="00BE7727"/>
    <w:rsid w:val="00BF26B1"/>
    <w:rsid w:val="00BF3D29"/>
    <w:rsid w:val="00BF4BD1"/>
    <w:rsid w:val="00C03A82"/>
    <w:rsid w:val="00C0679A"/>
    <w:rsid w:val="00C06A96"/>
    <w:rsid w:val="00C07026"/>
    <w:rsid w:val="00C075C4"/>
    <w:rsid w:val="00C11AA2"/>
    <w:rsid w:val="00C1369F"/>
    <w:rsid w:val="00C13F21"/>
    <w:rsid w:val="00C13FF5"/>
    <w:rsid w:val="00C21C52"/>
    <w:rsid w:val="00C21EA4"/>
    <w:rsid w:val="00C238A5"/>
    <w:rsid w:val="00C2655C"/>
    <w:rsid w:val="00C30EFA"/>
    <w:rsid w:val="00C32223"/>
    <w:rsid w:val="00C32336"/>
    <w:rsid w:val="00C32DDF"/>
    <w:rsid w:val="00C33FBD"/>
    <w:rsid w:val="00C34467"/>
    <w:rsid w:val="00C34D81"/>
    <w:rsid w:val="00C34FFB"/>
    <w:rsid w:val="00C40CD5"/>
    <w:rsid w:val="00C40FCA"/>
    <w:rsid w:val="00C41332"/>
    <w:rsid w:val="00C4345C"/>
    <w:rsid w:val="00C446D9"/>
    <w:rsid w:val="00C44C34"/>
    <w:rsid w:val="00C46626"/>
    <w:rsid w:val="00C47001"/>
    <w:rsid w:val="00C50997"/>
    <w:rsid w:val="00C60799"/>
    <w:rsid w:val="00C67CAE"/>
    <w:rsid w:val="00C7115E"/>
    <w:rsid w:val="00C72FAC"/>
    <w:rsid w:val="00C77496"/>
    <w:rsid w:val="00C80ACF"/>
    <w:rsid w:val="00C81034"/>
    <w:rsid w:val="00C813E5"/>
    <w:rsid w:val="00C82755"/>
    <w:rsid w:val="00C86DE9"/>
    <w:rsid w:val="00C919F1"/>
    <w:rsid w:val="00C92393"/>
    <w:rsid w:val="00C92436"/>
    <w:rsid w:val="00C95C62"/>
    <w:rsid w:val="00CA0641"/>
    <w:rsid w:val="00CA1974"/>
    <w:rsid w:val="00CA1DE9"/>
    <w:rsid w:val="00CA20B1"/>
    <w:rsid w:val="00CA7FDC"/>
    <w:rsid w:val="00CB20F5"/>
    <w:rsid w:val="00CB31E0"/>
    <w:rsid w:val="00CB353E"/>
    <w:rsid w:val="00CB4868"/>
    <w:rsid w:val="00CB6066"/>
    <w:rsid w:val="00CB64B0"/>
    <w:rsid w:val="00CC1BAD"/>
    <w:rsid w:val="00CC2218"/>
    <w:rsid w:val="00CC224F"/>
    <w:rsid w:val="00CC27EE"/>
    <w:rsid w:val="00CC2C47"/>
    <w:rsid w:val="00CC2FB1"/>
    <w:rsid w:val="00CC339D"/>
    <w:rsid w:val="00CC41E4"/>
    <w:rsid w:val="00CC4A44"/>
    <w:rsid w:val="00CC5006"/>
    <w:rsid w:val="00CC57DA"/>
    <w:rsid w:val="00CC700E"/>
    <w:rsid w:val="00CC79B3"/>
    <w:rsid w:val="00CD0001"/>
    <w:rsid w:val="00CD34AC"/>
    <w:rsid w:val="00CD44DA"/>
    <w:rsid w:val="00CD4AE1"/>
    <w:rsid w:val="00CD7B3B"/>
    <w:rsid w:val="00CE0E9A"/>
    <w:rsid w:val="00CE2426"/>
    <w:rsid w:val="00CE4BF9"/>
    <w:rsid w:val="00CE50F9"/>
    <w:rsid w:val="00CE5166"/>
    <w:rsid w:val="00CE64EA"/>
    <w:rsid w:val="00CE6E8A"/>
    <w:rsid w:val="00CE6EB3"/>
    <w:rsid w:val="00CF01A8"/>
    <w:rsid w:val="00CF0F36"/>
    <w:rsid w:val="00CF4BEE"/>
    <w:rsid w:val="00CF6F76"/>
    <w:rsid w:val="00CF7C81"/>
    <w:rsid w:val="00D01327"/>
    <w:rsid w:val="00D024E0"/>
    <w:rsid w:val="00D0272C"/>
    <w:rsid w:val="00D02881"/>
    <w:rsid w:val="00D05A4B"/>
    <w:rsid w:val="00D05E9C"/>
    <w:rsid w:val="00D06957"/>
    <w:rsid w:val="00D06997"/>
    <w:rsid w:val="00D0793E"/>
    <w:rsid w:val="00D102D3"/>
    <w:rsid w:val="00D1196E"/>
    <w:rsid w:val="00D1372E"/>
    <w:rsid w:val="00D13D4B"/>
    <w:rsid w:val="00D16F87"/>
    <w:rsid w:val="00D24B29"/>
    <w:rsid w:val="00D26598"/>
    <w:rsid w:val="00D2767F"/>
    <w:rsid w:val="00D27890"/>
    <w:rsid w:val="00D27F9F"/>
    <w:rsid w:val="00D30236"/>
    <w:rsid w:val="00D30344"/>
    <w:rsid w:val="00D30B9C"/>
    <w:rsid w:val="00D311C6"/>
    <w:rsid w:val="00D32D49"/>
    <w:rsid w:val="00D33471"/>
    <w:rsid w:val="00D3359A"/>
    <w:rsid w:val="00D343D6"/>
    <w:rsid w:val="00D34FA9"/>
    <w:rsid w:val="00D368B9"/>
    <w:rsid w:val="00D41283"/>
    <w:rsid w:val="00D43C0D"/>
    <w:rsid w:val="00D44E49"/>
    <w:rsid w:val="00D46F2B"/>
    <w:rsid w:val="00D477D9"/>
    <w:rsid w:val="00D47945"/>
    <w:rsid w:val="00D52396"/>
    <w:rsid w:val="00D52688"/>
    <w:rsid w:val="00D53117"/>
    <w:rsid w:val="00D53149"/>
    <w:rsid w:val="00D57123"/>
    <w:rsid w:val="00D57EBE"/>
    <w:rsid w:val="00D618E9"/>
    <w:rsid w:val="00D63373"/>
    <w:rsid w:val="00D659AE"/>
    <w:rsid w:val="00D660B5"/>
    <w:rsid w:val="00D66945"/>
    <w:rsid w:val="00D718B3"/>
    <w:rsid w:val="00D71E2D"/>
    <w:rsid w:val="00D76978"/>
    <w:rsid w:val="00D83BDB"/>
    <w:rsid w:val="00D9108C"/>
    <w:rsid w:val="00D9195C"/>
    <w:rsid w:val="00D957BA"/>
    <w:rsid w:val="00D977FD"/>
    <w:rsid w:val="00DA26BF"/>
    <w:rsid w:val="00DA2C59"/>
    <w:rsid w:val="00DA49E0"/>
    <w:rsid w:val="00DB39A5"/>
    <w:rsid w:val="00DB4050"/>
    <w:rsid w:val="00DB5F82"/>
    <w:rsid w:val="00DC0841"/>
    <w:rsid w:val="00DC2934"/>
    <w:rsid w:val="00DC327D"/>
    <w:rsid w:val="00DC5AD4"/>
    <w:rsid w:val="00DC6F41"/>
    <w:rsid w:val="00DD2B17"/>
    <w:rsid w:val="00DE0DD6"/>
    <w:rsid w:val="00DE1273"/>
    <w:rsid w:val="00DE1B7E"/>
    <w:rsid w:val="00DE2B09"/>
    <w:rsid w:val="00DE2C0B"/>
    <w:rsid w:val="00DE2EEF"/>
    <w:rsid w:val="00DE4368"/>
    <w:rsid w:val="00DE74F1"/>
    <w:rsid w:val="00DE7C04"/>
    <w:rsid w:val="00DF55E9"/>
    <w:rsid w:val="00DF5EC7"/>
    <w:rsid w:val="00DF66FC"/>
    <w:rsid w:val="00DF6DD1"/>
    <w:rsid w:val="00E003C8"/>
    <w:rsid w:val="00E01825"/>
    <w:rsid w:val="00E02CF9"/>
    <w:rsid w:val="00E043F6"/>
    <w:rsid w:val="00E047DE"/>
    <w:rsid w:val="00E05D80"/>
    <w:rsid w:val="00E10CF0"/>
    <w:rsid w:val="00E11589"/>
    <w:rsid w:val="00E129AC"/>
    <w:rsid w:val="00E14295"/>
    <w:rsid w:val="00E16D7E"/>
    <w:rsid w:val="00E174D9"/>
    <w:rsid w:val="00E21F97"/>
    <w:rsid w:val="00E227F7"/>
    <w:rsid w:val="00E2370B"/>
    <w:rsid w:val="00E23B53"/>
    <w:rsid w:val="00E2609F"/>
    <w:rsid w:val="00E261BC"/>
    <w:rsid w:val="00E31574"/>
    <w:rsid w:val="00E32449"/>
    <w:rsid w:val="00E32D33"/>
    <w:rsid w:val="00E345E0"/>
    <w:rsid w:val="00E365A2"/>
    <w:rsid w:val="00E36B21"/>
    <w:rsid w:val="00E375A6"/>
    <w:rsid w:val="00E378F1"/>
    <w:rsid w:val="00E400EF"/>
    <w:rsid w:val="00E40A8E"/>
    <w:rsid w:val="00E40B10"/>
    <w:rsid w:val="00E41327"/>
    <w:rsid w:val="00E439EE"/>
    <w:rsid w:val="00E43B02"/>
    <w:rsid w:val="00E440FB"/>
    <w:rsid w:val="00E530D4"/>
    <w:rsid w:val="00E54BE9"/>
    <w:rsid w:val="00E63809"/>
    <w:rsid w:val="00E63F80"/>
    <w:rsid w:val="00E669DF"/>
    <w:rsid w:val="00E7022E"/>
    <w:rsid w:val="00E70369"/>
    <w:rsid w:val="00E723CB"/>
    <w:rsid w:val="00E728D7"/>
    <w:rsid w:val="00E74F64"/>
    <w:rsid w:val="00E750C0"/>
    <w:rsid w:val="00E761E3"/>
    <w:rsid w:val="00E7690C"/>
    <w:rsid w:val="00E77599"/>
    <w:rsid w:val="00E77813"/>
    <w:rsid w:val="00E818A5"/>
    <w:rsid w:val="00E8609A"/>
    <w:rsid w:val="00E86957"/>
    <w:rsid w:val="00E91642"/>
    <w:rsid w:val="00E950B5"/>
    <w:rsid w:val="00E95487"/>
    <w:rsid w:val="00E974F5"/>
    <w:rsid w:val="00EA2E28"/>
    <w:rsid w:val="00EA61D8"/>
    <w:rsid w:val="00EB0B0A"/>
    <w:rsid w:val="00EB39E9"/>
    <w:rsid w:val="00EB3C44"/>
    <w:rsid w:val="00EB40C2"/>
    <w:rsid w:val="00EB4411"/>
    <w:rsid w:val="00EB4562"/>
    <w:rsid w:val="00EC008F"/>
    <w:rsid w:val="00ED0FB4"/>
    <w:rsid w:val="00ED10D4"/>
    <w:rsid w:val="00ED229E"/>
    <w:rsid w:val="00ED2EFD"/>
    <w:rsid w:val="00ED34A7"/>
    <w:rsid w:val="00EE32D4"/>
    <w:rsid w:val="00EE47A0"/>
    <w:rsid w:val="00EE4D38"/>
    <w:rsid w:val="00EE59DF"/>
    <w:rsid w:val="00EF0D69"/>
    <w:rsid w:val="00EF0F6F"/>
    <w:rsid w:val="00EF22CE"/>
    <w:rsid w:val="00EF25F0"/>
    <w:rsid w:val="00EF3E4C"/>
    <w:rsid w:val="00EF54A4"/>
    <w:rsid w:val="00EF7281"/>
    <w:rsid w:val="00F0070D"/>
    <w:rsid w:val="00F01F4C"/>
    <w:rsid w:val="00F03DB7"/>
    <w:rsid w:val="00F04F55"/>
    <w:rsid w:val="00F05CBF"/>
    <w:rsid w:val="00F07395"/>
    <w:rsid w:val="00F1275B"/>
    <w:rsid w:val="00F12CE2"/>
    <w:rsid w:val="00F131CD"/>
    <w:rsid w:val="00F21ECE"/>
    <w:rsid w:val="00F223C4"/>
    <w:rsid w:val="00F23EC6"/>
    <w:rsid w:val="00F24316"/>
    <w:rsid w:val="00F26055"/>
    <w:rsid w:val="00F318DF"/>
    <w:rsid w:val="00F343F6"/>
    <w:rsid w:val="00F347B4"/>
    <w:rsid w:val="00F353C4"/>
    <w:rsid w:val="00F37391"/>
    <w:rsid w:val="00F375BF"/>
    <w:rsid w:val="00F376D6"/>
    <w:rsid w:val="00F40D35"/>
    <w:rsid w:val="00F418AD"/>
    <w:rsid w:val="00F46F00"/>
    <w:rsid w:val="00F47B73"/>
    <w:rsid w:val="00F51AE6"/>
    <w:rsid w:val="00F51D08"/>
    <w:rsid w:val="00F523A6"/>
    <w:rsid w:val="00F52FFF"/>
    <w:rsid w:val="00F5366F"/>
    <w:rsid w:val="00F54BA7"/>
    <w:rsid w:val="00F55FD0"/>
    <w:rsid w:val="00F56750"/>
    <w:rsid w:val="00F608D1"/>
    <w:rsid w:val="00F62D25"/>
    <w:rsid w:val="00F63AD7"/>
    <w:rsid w:val="00F64200"/>
    <w:rsid w:val="00F67033"/>
    <w:rsid w:val="00F74521"/>
    <w:rsid w:val="00F7536E"/>
    <w:rsid w:val="00F76935"/>
    <w:rsid w:val="00F82066"/>
    <w:rsid w:val="00F839B3"/>
    <w:rsid w:val="00F842DE"/>
    <w:rsid w:val="00F954A5"/>
    <w:rsid w:val="00F96596"/>
    <w:rsid w:val="00F9725A"/>
    <w:rsid w:val="00F97A4B"/>
    <w:rsid w:val="00FA088A"/>
    <w:rsid w:val="00FA29AC"/>
    <w:rsid w:val="00FA5D17"/>
    <w:rsid w:val="00FA5DAC"/>
    <w:rsid w:val="00FB0454"/>
    <w:rsid w:val="00FB18DC"/>
    <w:rsid w:val="00FB2C03"/>
    <w:rsid w:val="00FB30EA"/>
    <w:rsid w:val="00FB3B7B"/>
    <w:rsid w:val="00FB45CA"/>
    <w:rsid w:val="00FB472E"/>
    <w:rsid w:val="00FB4C31"/>
    <w:rsid w:val="00FB4E43"/>
    <w:rsid w:val="00FB54A4"/>
    <w:rsid w:val="00FB5641"/>
    <w:rsid w:val="00FB7F23"/>
    <w:rsid w:val="00FC217F"/>
    <w:rsid w:val="00FC2F47"/>
    <w:rsid w:val="00FC34B8"/>
    <w:rsid w:val="00FC3777"/>
    <w:rsid w:val="00FC57B1"/>
    <w:rsid w:val="00FC6907"/>
    <w:rsid w:val="00FC6BE4"/>
    <w:rsid w:val="00FD0627"/>
    <w:rsid w:val="00FD5EA7"/>
    <w:rsid w:val="00FD70FF"/>
    <w:rsid w:val="00FD7D10"/>
    <w:rsid w:val="00FE2BDE"/>
    <w:rsid w:val="00FE3B5E"/>
    <w:rsid w:val="00FE78D8"/>
    <w:rsid w:val="00FF036A"/>
    <w:rsid w:val="00FF073C"/>
    <w:rsid w:val="00FF0D27"/>
    <w:rsid w:val="00FF4BF3"/>
    <w:rsid w:val="00FF5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02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602E"/>
    <w:pPr>
      <w:tabs>
        <w:tab w:val="center" w:pos="4320"/>
        <w:tab w:val="right" w:pos="8640"/>
      </w:tabs>
    </w:pPr>
  </w:style>
  <w:style w:type="paragraph" w:customStyle="1" w:styleId="APA">
    <w:name w:val="APA"/>
    <w:basedOn w:val="BodyText"/>
    <w:rsid w:val="001B602E"/>
    <w:pPr>
      <w:spacing w:after="0" w:line="480" w:lineRule="auto"/>
      <w:ind w:firstLine="720"/>
    </w:pPr>
    <w:rPr>
      <w:sz w:val="24"/>
    </w:rPr>
  </w:style>
  <w:style w:type="paragraph" w:styleId="BodyText">
    <w:name w:val="Body Text"/>
    <w:basedOn w:val="Normal"/>
    <w:rsid w:val="001B602E"/>
    <w:pPr>
      <w:spacing w:after="120"/>
    </w:pPr>
  </w:style>
  <w:style w:type="paragraph" w:styleId="Footer">
    <w:name w:val="footer"/>
    <w:basedOn w:val="Normal"/>
    <w:rsid w:val="001B602E"/>
    <w:pPr>
      <w:tabs>
        <w:tab w:val="center" w:pos="4320"/>
        <w:tab w:val="right" w:pos="8640"/>
      </w:tabs>
    </w:pPr>
  </w:style>
  <w:style w:type="character" w:styleId="PageNumber">
    <w:name w:val="page number"/>
    <w:basedOn w:val="DefaultParagraphFont"/>
    <w:rsid w:val="001B602E"/>
  </w:style>
  <w:style w:type="paragraph" w:customStyle="1" w:styleId="APAHeader">
    <w:name w:val="APA Header"/>
    <w:basedOn w:val="APA"/>
    <w:next w:val="APA"/>
    <w:rsid w:val="001B602E"/>
    <w:pPr>
      <w:ind w:firstLine="0"/>
      <w:jc w:val="center"/>
      <w:outlineLvl w:val="0"/>
    </w:pPr>
  </w:style>
  <w:style w:type="paragraph" w:customStyle="1" w:styleId="APAHeading2">
    <w:name w:val="APA Heading 2"/>
    <w:basedOn w:val="APAHeader"/>
    <w:next w:val="APA"/>
    <w:rsid w:val="000428F1"/>
    <w:pPr>
      <w:outlineLvl w:val="1"/>
    </w:pPr>
    <w:rPr>
      <w:i/>
    </w:rPr>
  </w:style>
  <w:style w:type="paragraph" w:customStyle="1" w:styleId="APAHeading3">
    <w:name w:val="APA Heading 3"/>
    <w:basedOn w:val="APAHeader"/>
    <w:next w:val="APA"/>
    <w:rsid w:val="000428F1"/>
    <w:pPr>
      <w:jc w:val="left"/>
      <w:outlineLvl w:val="2"/>
    </w:pPr>
    <w:rPr>
      <w:i/>
    </w:rPr>
  </w:style>
  <w:style w:type="paragraph" w:customStyle="1" w:styleId="APAHeading4">
    <w:name w:val="APA Heading 4"/>
    <w:basedOn w:val="APAHeader"/>
    <w:next w:val="APA"/>
    <w:rsid w:val="000428F1"/>
    <w:pPr>
      <w:ind w:firstLine="720"/>
      <w:jc w:val="left"/>
      <w:outlineLvl w:val="3"/>
    </w:pPr>
    <w:rPr>
      <w:i/>
    </w:rPr>
  </w:style>
  <w:style w:type="paragraph" w:customStyle="1" w:styleId="APAHeading5">
    <w:name w:val="APA Heading 5"/>
    <w:basedOn w:val="APAHeader"/>
    <w:next w:val="APA"/>
    <w:rsid w:val="001B602E"/>
    <w:pPr>
      <w:outlineLvl w:val="4"/>
    </w:pPr>
    <w:rPr>
      <w:caps/>
    </w:rPr>
  </w:style>
  <w:style w:type="paragraph" w:customStyle="1" w:styleId="APABlockQuote1stpara">
    <w:name w:val="APA Block Quote 1st para"/>
    <w:basedOn w:val="APA"/>
    <w:next w:val="APA"/>
    <w:rsid w:val="001B602E"/>
    <w:pPr>
      <w:ind w:left="720" w:firstLine="0"/>
    </w:pPr>
  </w:style>
  <w:style w:type="paragraph" w:customStyle="1" w:styleId="APABlockQuoteSubsequentPara">
    <w:name w:val="APA Block Quote Subsequent Para"/>
    <w:basedOn w:val="APA"/>
    <w:next w:val="APA"/>
    <w:rsid w:val="001B602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B602E"/>
    <w:pPr>
      <w:spacing w:line="480" w:lineRule="auto"/>
    </w:pPr>
    <w:rPr>
      <w:sz w:val="24"/>
    </w:rPr>
  </w:style>
  <w:style w:type="paragraph" w:customStyle="1" w:styleId="APAPageHeading">
    <w:name w:val="APA Page Heading"/>
    <w:basedOn w:val="Header"/>
    <w:rsid w:val="001B602E"/>
    <w:pPr>
      <w:jc w:val="right"/>
    </w:pPr>
    <w:rPr>
      <w:sz w:val="24"/>
    </w:rPr>
  </w:style>
  <w:style w:type="paragraph" w:customStyle="1" w:styleId="APAReference">
    <w:name w:val="APA Reference"/>
    <w:basedOn w:val="APA"/>
    <w:rsid w:val="001B602E"/>
    <w:pPr>
      <w:ind w:left="720" w:hanging="720"/>
    </w:pPr>
  </w:style>
  <w:style w:type="paragraph" w:styleId="ListParagraph">
    <w:name w:val="List Paragraph"/>
    <w:basedOn w:val="Normal"/>
    <w:uiPriority w:val="34"/>
    <w:qFormat/>
    <w:rsid w:val="00795B66"/>
    <w:pPr>
      <w:ind w:left="720"/>
      <w:contextualSpacing/>
    </w:pPr>
  </w:style>
  <w:style w:type="character" w:styleId="Hyperlink">
    <w:name w:val="Hyperlink"/>
    <w:basedOn w:val="DefaultParagraphFont"/>
    <w:uiPriority w:val="99"/>
    <w:unhideWhenUsed/>
    <w:rsid w:val="00F23EC6"/>
    <w:rPr>
      <w:rFonts w:ascii="Museo Slab 500" w:hAnsi="Museo Slab 500" w:hint="default"/>
      <w:strike w:val="0"/>
      <w:dstrike w:val="0"/>
      <w:color w:val="0000FF"/>
      <w:u w:val="none"/>
      <w:effect w:val="none"/>
    </w:rPr>
  </w:style>
  <w:style w:type="character" w:customStyle="1" w:styleId="itxtnewhookspan">
    <w:name w:val="itxtnewhookspan"/>
    <w:basedOn w:val="DefaultParagraphFont"/>
    <w:rsid w:val="00F23EC6"/>
  </w:style>
  <w:style w:type="paragraph" w:styleId="BalloonText">
    <w:name w:val="Balloon Text"/>
    <w:basedOn w:val="Normal"/>
    <w:link w:val="BalloonTextChar"/>
    <w:rsid w:val="00F23EC6"/>
    <w:rPr>
      <w:rFonts w:ascii="Tahoma" w:hAnsi="Tahoma" w:cs="Tahoma"/>
      <w:sz w:val="16"/>
      <w:szCs w:val="16"/>
    </w:rPr>
  </w:style>
  <w:style w:type="character" w:customStyle="1" w:styleId="BalloonTextChar">
    <w:name w:val="Balloon Text Char"/>
    <w:basedOn w:val="DefaultParagraphFont"/>
    <w:link w:val="BalloonText"/>
    <w:rsid w:val="00F23EC6"/>
    <w:rPr>
      <w:rFonts w:ascii="Tahoma" w:hAnsi="Tahoma" w:cs="Tahoma"/>
      <w:sz w:val="16"/>
      <w:szCs w:val="16"/>
    </w:rPr>
  </w:style>
  <w:style w:type="character" w:styleId="CommentReference">
    <w:name w:val="annotation reference"/>
    <w:basedOn w:val="DefaultParagraphFont"/>
    <w:rsid w:val="00703F07"/>
    <w:rPr>
      <w:sz w:val="16"/>
      <w:szCs w:val="16"/>
    </w:rPr>
  </w:style>
  <w:style w:type="paragraph" w:styleId="CommentText">
    <w:name w:val="annotation text"/>
    <w:basedOn w:val="Normal"/>
    <w:link w:val="CommentTextChar"/>
    <w:rsid w:val="00703F07"/>
  </w:style>
  <w:style w:type="character" w:customStyle="1" w:styleId="CommentTextChar">
    <w:name w:val="Comment Text Char"/>
    <w:basedOn w:val="DefaultParagraphFont"/>
    <w:link w:val="CommentText"/>
    <w:rsid w:val="00703F07"/>
  </w:style>
  <w:style w:type="paragraph" w:styleId="CommentSubject">
    <w:name w:val="annotation subject"/>
    <w:basedOn w:val="CommentText"/>
    <w:next w:val="CommentText"/>
    <w:link w:val="CommentSubjectChar"/>
    <w:rsid w:val="00703F07"/>
    <w:rPr>
      <w:b/>
      <w:bCs/>
    </w:rPr>
  </w:style>
  <w:style w:type="character" w:customStyle="1" w:styleId="CommentSubjectChar">
    <w:name w:val="Comment Subject Char"/>
    <w:basedOn w:val="CommentTextChar"/>
    <w:link w:val="CommentSubject"/>
    <w:rsid w:val="00703F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602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602E"/>
    <w:pPr>
      <w:tabs>
        <w:tab w:val="center" w:pos="4320"/>
        <w:tab w:val="right" w:pos="8640"/>
      </w:tabs>
    </w:pPr>
  </w:style>
  <w:style w:type="paragraph" w:customStyle="1" w:styleId="APA">
    <w:name w:val="APA"/>
    <w:basedOn w:val="BodyText"/>
    <w:rsid w:val="001B602E"/>
    <w:pPr>
      <w:spacing w:after="0" w:line="480" w:lineRule="auto"/>
      <w:ind w:firstLine="720"/>
    </w:pPr>
    <w:rPr>
      <w:sz w:val="24"/>
    </w:rPr>
  </w:style>
  <w:style w:type="paragraph" w:styleId="BodyText">
    <w:name w:val="Body Text"/>
    <w:basedOn w:val="Normal"/>
    <w:rsid w:val="001B602E"/>
    <w:pPr>
      <w:spacing w:after="120"/>
    </w:pPr>
  </w:style>
  <w:style w:type="paragraph" w:styleId="Footer">
    <w:name w:val="footer"/>
    <w:basedOn w:val="Normal"/>
    <w:rsid w:val="001B602E"/>
    <w:pPr>
      <w:tabs>
        <w:tab w:val="center" w:pos="4320"/>
        <w:tab w:val="right" w:pos="8640"/>
      </w:tabs>
    </w:pPr>
  </w:style>
  <w:style w:type="character" w:styleId="PageNumber">
    <w:name w:val="page number"/>
    <w:basedOn w:val="DefaultParagraphFont"/>
    <w:rsid w:val="001B602E"/>
  </w:style>
  <w:style w:type="paragraph" w:customStyle="1" w:styleId="APAHeader">
    <w:name w:val="APA Header"/>
    <w:basedOn w:val="APA"/>
    <w:next w:val="APA"/>
    <w:rsid w:val="001B602E"/>
    <w:pPr>
      <w:ind w:firstLine="0"/>
      <w:jc w:val="center"/>
      <w:outlineLvl w:val="0"/>
    </w:pPr>
  </w:style>
  <w:style w:type="paragraph" w:customStyle="1" w:styleId="APAHeading2">
    <w:name w:val="APA Heading 2"/>
    <w:basedOn w:val="APAHeader"/>
    <w:next w:val="APA"/>
    <w:rsid w:val="000428F1"/>
    <w:pPr>
      <w:outlineLvl w:val="1"/>
    </w:pPr>
    <w:rPr>
      <w:i/>
    </w:rPr>
  </w:style>
  <w:style w:type="paragraph" w:customStyle="1" w:styleId="APAHeading3">
    <w:name w:val="APA Heading 3"/>
    <w:basedOn w:val="APAHeader"/>
    <w:next w:val="APA"/>
    <w:rsid w:val="000428F1"/>
    <w:pPr>
      <w:jc w:val="left"/>
      <w:outlineLvl w:val="2"/>
    </w:pPr>
    <w:rPr>
      <w:i/>
    </w:rPr>
  </w:style>
  <w:style w:type="paragraph" w:customStyle="1" w:styleId="APAHeading4">
    <w:name w:val="APA Heading 4"/>
    <w:basedOn w:val="APAHeader"/>
    <w:next w:val="APA"/>
    <w:rsid w:val="000428F1"/>
    <w:pPr>
      <w:ind w:firstLine="720"/>
      <w:jc w:val="left"/>
      <w:outlineLvl w:val="3"/>
    </w:pPr>
    <w:rPr>
      <w:i/>
    </w:rPr>
  </w:style>
  <w:style w:type="paragraph" w:customStyle="1" w:styleId="APAHeading5">
    <w:name w:val="APA Heading 5"/>
    <w:basedOn w:val="APAHeader"/>
    <w:next w:val="APA"/>
    <w:rsid w:val="001B602E"/>
    <w:pPr>
      <w:outlineLvl w:val="4"/>
    </w:pPr>
    <w:rPr>
      <w:caps/>
    </w:rPr>
  </w:style>
  <w:style w:type="paragraph" w:customStyle="1" w:styleId="APABlockQuote1stpara">
    <w:name w:val="APA Block Quote 1st para"/>
    <w:basedOn w:val="APA"/>
    <w:next w:val="APA"/>
    <w:rsid w:val="001B602E"/>
    <w:pPr>
      <w:ind w:left="720" w:firstLine="0"/>
    </w:pPr>
  </w:style>
  <w:style w:type="paragraph" w:customStyle="1" w:styleId="APABlockQuoteSubsequentPara">
    <w:name w:val="APA Block Quote Subsequent Para"/>
    <w:basedOn w:val="APA"/>
    <w:next w:val="APA"/>
    <w:rsid w:val="001B602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B602E"/>
    <w:pPr>
      <w:spacing w:line="480" w:lineRule="auto"/>
    </w:pPr>
    <w:rPr>
      <w:sz w:val="24"/>
    </w:rPr>
  </w:style>
  <w:style w:type="paragraph" w:customStyle="1" w:styleId="APAPageHeading">
    <w:name w:val="APA Page Heading"/>
    <w:basedOn w:val="Header"/>
    <w:rsid w:val="001B602E"/>
    <w:pPr>
      <w:jc w:val="right"/>
    </w:pPr>
    <w:rPr>
      <w:sz w:val="24"/>
    </w:rPr>
  </w:style>
  <w:style w:type="paragraph" w:customStyle="1" w:styleId="APAReference">
    <w:name w:val="APA Reference"/>
    <w:basedOn w:val="APA"/>
    <w:rsid w:val="001B602E"/>
    <w:pPr>
      <w:ind w:left="720" w:hanging="720"/>
    </w:pPr>
  </w:style>
  <w:style w:type="paragraph" w:styleId="ListParagraph">
    <w:name w:val="List Paragraph"/>
    <w:basedOn w:val="Normal"/>
    <w:uiPriority w:val="34"/>
    <w:qFormat/>
    <w:rsid w:val="00795B66"/>
    <w:pPr>
      <w:ind w:left="720"/>
      <w:contextualSpacing/>
    </w:pPr>
  </w:style>
  <w:style w:type="character" w:styleId="Hyperlink">
    <w:name w:val="Hyperlink"/>
    <w:basedOn w:val="DefaultParagraphFont"/>
    <w:uiPriority w:val="99"/>
    <w:unhideWhenUsed/>
    <w:rsid w:val="00F23EC6"/>
    <w:rPr>
      <w:rFonts w:ascii="Museo Slab 500" w:hAnsi="Museo Slab 500" w:hint="default"/>
      <w:strike w:val="0"/>
      <w:dstrike w:val="0"/>
      <w:color w:val="0000FF"/>
      <w:u w:val="none"/>
      <w:effect w:val="none"/>
    </w:rPr>
  </w:style>
  <w:style w:type="character" w:customStyle="1" w:styleId="itxtnewhookspan">
    <w:name w:val="itxtnewhookspan"/>
    <w:basedOn w:val="DefaultParagraphFont"/>
    <w:rsid w:val="00F23EC6"/>
  </w:style>
  <w:style w:type="paragraph" w:styleId="BalloonText">
    <w:name w:val="Balloon Text"/>
    <w:basedOn w:val="Normal"/>
    <w:link w:val="BalloonTextChar"/>
    <w:rsid w:val="00F23EC6"/>
    <w:rPr>
      <w:rFonts w:ascii="Tahoma" w:hAnsi="Tahoma" w:cs="Tahoma"/>
      <w:sz w:val="16"/>
      <w:szCs w:val="16"/>
    </w:rPr>
  </w:style>
  <w:style w:type="character" w:customStyle="1" w:styleId="BalloonTextChar">
    <w:name w:val="Balloon Text Char"/>
    <w:basedOn w:val="DefaultParagraphFont"/>
    <w:link w:val="BalloonText"/>
    <w:rsid w:val="00F23EC6"/>
    <w:rPr>
      <w:rFonts w:ascii="Tahoma" w:hAnsi="Tahoma" w:cs="Tahoma"/>
      <w:sz w:val="16"/>
      <w:szCs w:val="16"/>
    </w:rPr>
  </w:style>
  <w:style w:type="character" w:styleId="CommentReference">
    <w:name w:val="annotation reference"/>
    <w:basedOn w:val="DefaultParagraphFont"/>
    <w:rsid w:val="00703F07"/>
    <w:rPr>
      <w:sz w:val="16"/>
      <w:szCs w:val="16"/>
    </w:rPr>
  </w:style>
  <w:style w:type="paragraph" w:styleId="CommentText">
    <w:name w:val="annotation text"/>
    <w:basedOn w:val="Normal"/>
    <w:link w:val="CommentTextChar"/>
    <w:rsid w:val="00703F07"/>
  </w:style>
  <w:style w:type="character" w:customStyle="1" w:styleId="CommentTextChar">
    <w:name w:val="Comment Text Char"/>
    <w:basedOn w:val="DefaultParagraphFont"/>
    <w:link w:val="CommentText"/>
    <w:rsid w:val="00703F07"/>
  </w:style>
  <w:style w:type="paragraph" w:styleId="CommentSubject">
    <w:name w:val="annotation subject"/>
    <w:basedOn w:val="CommentText"/>
    <w:next w:val="CommentText"/>
    <w:link w:val="CommentSubjectChar"/>
    <w:rsid w:val="00703F07"/>
    <w:rPr>
      <w:b/>
      <w:bCs/>
    </w:rPr>
  </w:style>
  <w:style w:type="character" w:customStyle="1" w:styleId="CommentSubjectChar">
    <w:name w:val="Comment Subject Char"/>
    <w:basedOn w:val="CommentTextChar"/>
    <w:link w:val="CommentSubject"/>
    <w:rsid w:val="00703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60884">
      <w:bodyDiv w:val="1"/>
      <w:marLeft w:val="0"/>
      <w:marRight w:val="0"/>
      <w:marTop w:val="0"/>
      <w:marBottom w:val="0"/>
      <w:divBdr>
        <w:top w:val="none" w:sz="0" w:space="0" w:color="auto"/>
        <w:left w:val="none" w:sz="0" w:space="0" w:color="auto"/>
        <w:bottom w:val="none" w:sz="0" w:space="0" w:color="auto"/>
        <w:right w:val="none" w:sz="0" w:space="0" w:color="auto"/>
      </w:divBdr>
      <w:divsChild>
        <w:div w:id="467355680">
          <w:marLeft w:val="0"/>
          <w:marRight w:val="0"/>
          <w:marTop w:val="0"/>
          <w:marBottom w:val="0"/>
          <w:divBdr>
            <w:top w:val="none" w:sz="0" w:space="0" w:color="auto"/>
            <w:left w:val="none" w:sz="0" w:space="0" w:color="auto"/>
            <w:bottom w:val="none" w:sz="0" w:space="0" w:color="auto"/>
            <w:right w:val="none" w:sz="0" w:space="0" w:color="auto"/>
          </w:divBdr>
          <w:divsChild>
            <w:div w:id="925841843">
              <w:marLeft w:val="0"/>
              <w:marRight w:val="0"/>
              <w:marTop w:val="0"/>
              <w:marBottom w:val="0"/>
              <w:divBdr>
                <w:top w:val="none" w:sz="0" w:space="0" w:color="auto"/>
                <w:left w:val="none" w:sz="0" w:space="0" w:color="auto"/>
                <w:bottom w:val="none" w:sz="0" w:space="0" w:color="auto"/>
                <w:right w:val="none" w:sz="0" w:space="0" w:color="auto"/>
              </w:divBdr>
              <w:divsChild>
                <w:div w:id="1805006640">
                  <w:marLeft w:val="0"/>
                  <w:marRight w:val="0"/>
                  <w:marTop w:val="0"/>
                  <w:marBottom w:val="0"/>
                  <w:divBdr>
                    <w:top w:val="none" w:sz="0" w:space="0" w:color="auto"/>
                    <w:left w:val="none" w:sz="0" w:space="0" w:color="auto"/>
                    <w:bottom w:val="none" w:sz="0" w:space="0" w:color="auto"/>
                    <w:right w:val="none" w:sz="0" w:space="0" w:color="auto"/>
                  </w:divBdr>
                  <w:divsChild>
                    <w:div w:id="113212751">
                      <w:marLeft w:val="300"/>
                      <w:marRight w:val="300"/>
                      <w:marTop w:val="150"/>
                      <w:marBottom w:val="0"/>
                      <w:divBdr>
                        <w:top w:val="none" w:sz="0" w:space="0" w:color="auto"/>
                        <w:left w:val="none" w:sz="0" w:space="0" w:color="auto"/>
                        <w:bottom w:val="none" w:sz="0" w:space="0" w:color="auto"/>
                        <w:right w:val="none" w:sz="0" w:space="0" w:color="auto"/>
                      </w:divBdr>
                      <w:divsChild>
                        <w:div w:id="505825692">
                          <w:marLeft w:val="0"/>
                          <w:marRight w:val="0"/>
                          <w:marTop w:val="150"/>
                          <w:marBottom w:val="0"/>
                          <w:divBdr>
                            <w:top w:val="single" w:sz="12" w:space="0" w:color="666666"/>
                            <w:left w:val="none" w:sz="0" w:space="0" w:color="auto"/>
                            <w:bottom w:val="none" w:sz="0" w:space="0" w:color="auto"/>
                            <w:right w:val="none" w:sz="0" w:space="0" w:color="auto"/>
                          </w:divBdr>
                          <w:divsChild>
                            <w:div w:id="1806585372">
                              <w:marLeft w:val="0"/>
                              <w:marRight w:val="0"/>
                              <w:marTop w:val="0"/>
                              <w:marBottom w:val="0"/>
                              <w:divBdr>
                                <w:top w:val="none" w:sz="0" w:space="0" w:color="auto"/>
                                <w:left w:val="none" w:sz="0" w:space="0" w:color="auto"/>
                                <w:bottom w:val="none" w:sz="0" w:space="0" w:color="auto"/>
                                <w:right w:val="none" w:sz="0" w:space="0" w:color="auto"/>
                              </w:divBdr>
                              <w:divsChild>
                                <w:div w:id="1238393359">
                                  <w:marLeft w:val="0"/>
                                  <w:marRight w:val="0"/>
                                  <w:marTop w:val="0"/>
                                  <w:marBottom w:val="450"/>
                                  <w:divBdr>
                                    <w:top w:val="none" w:sz="0" w:space="0" w:color="auto"/>
                                    <w:left w:val="single" w:sz="48" w:space="0" w:color="CCCCCC"/>
                                    <w:bottom w:val="none" w:sz="0" w:space="0" w:color="auto"/>
                                    <w:right w:val="none" w:sz="0" w:space="0" w:color="auto"/>
                                  </w:divBdr>
                                  <w:divsChild>
                                    <w:div w:id="1306010111">
                                      <w:marLeft w:val="0"/>
                                      <w:marRight w:val="0"/>
                                      <w:marTop w:val="0"/>
                                      <w:marBottom w:val="0"/>
                                      <w:divBdr>
                                        <w:top w:val="none" w:sz="0" w:space="0" w:color="auto"/>
                                        <w:left w:val="none" w:sz="0" w:space="0" w:color="auto"/>
                                        <w:bottom w:val="none" w:sz="0" w:space="0" w:color="auto"/>
                                        <w:right w:val="none" w:sz="0" w:space="0" w:color="auto"/>
                                      </w:divBdr>
                                      <w:divsChild>
                                        <w:div w:id="1822191459">
                                          <w:marLeft w:val="1800"/>
                                          <w:marRight w:val="0"/>
                                          <w:marTop w:val="0"/>
                                          <w:marBottom w:val="0"/>
                                          <w:divBdr>
                                            <w:top w:val="none" w:sz="0" w:space="0" w:color="auto"/>
                                            <w:left w:val="none" w:sz="0" w:space="0" w:color="auto"/>
                                            <w:bottom w:val="none" w:sz="0" w:space="0" w:color="auto"/>
                                            <w:right w:val="none" w:sz="0" w:space="0" w:color="auto"/>
                                          </w:divBdr>
                                          <w:divsChild>
                                            <w:div w:id="20671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794808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417826651">
          <w:marLeft w:val="0"/>
          <w:marRight w:val="0"/>
          <w:marTop w:val="0"/>
          <w:marBottom w:val="0"/>
          <w:divBdr>
            <w:top w:val="none" w:sz="0" w:space="0" w:color="auto"/>
            <w:left w:val="none" w:sz="0" w:space="0" w:color="auto"/>
            <w:bottom w:val="none" w:sz="0" w:space="0" w:color="auto"/>
            <w:right w:val="none" w:sz="0" w:space="0" w:color="auto"/>
          </w:divBdr>
        </w:div>
      </w:divsChild>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wards\AppData\Roaming\Microsoft\Templates\APA%20PERRLA%205%20Lega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B297AC5-1284-4EEC-9EE6-513E1F01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PERRLA 5 Legacy</Template>
  <TotalTime>0</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Case study 3.1</vt:lpstr>
    </vt:vector>
  </TitlesOfParts>
  <Company>Grizli777</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3.1</dc:title>
  <dc:creator>Lois Syse</dc:creator>
  <cp:lastModifiedBy>MEdwards</cp:lastModifiedBy>
  <cp:revision>2</cp:revision>
  <dcterms:created xsi:type="dcterms:W3CDTF">2012-10-22T21:43:00Z</dcterms:created>
  <dcterms:modified xsi:type="dcterms:W3CDTF">2012-10-22T21:43:00Z</dcterms:modified>
</cp:coreProperties>
</file>