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64" w:rsidRDefault="00887D64" w:rsidP="00887D64">
      <w:pPr>
        <w:jc w:val="center"/>
      </w:pPr>
      <w:r>
        <w:t xml:space="preserve">Kirsten </w:t>
      </w:r>
      <w:proofErr w:type="spellStart"/>
      <w:r>
        <w:t>Wickman</w:t>
      </w:r>
      <w:proofErr w:type="spellEnd"/>
      <w:r>
        <w:t xml:space="preserve"> </w:t>
      </w:r>
    </w:p>
    <w:p w:rsidR="00887D64" w:rsidRDefault="00887D64" w:rsidP="00887D64">
      <w:pPr>
        <w:jc w:val="center"/>
      </w:pPr>
      <w:r>
        <w:t>Case Study Three</w:t>
      </w:r>
    </w:p>
    <w:p w:rsidR="00887D64" w:rsidRDefault="00887D64" w:rsidP="00887D64">
      <w:pPr>
        <w:jc w:val="center"/>
      </w:pPr>
      <w:r>
        <w:t>Mary Edwards</w:t>
      </w:r>
    </w:p>
    <w:p w:rsidR="00887D64" w:rsidRDefault="00887D64" w:rsidP="00887D64">
      <w:pPr>
        <w:jc w:val="center"/>
      </w:pPr>
      <w:r>
        <w:t>Lakeview College of Nursing</w:t>
      </w:r>
    </w:p>
    <w:p w:rsidR="00887D64" w:rsidRDefault="00887D64" w:rsidP="00887D64">
      <w:pPr>
        <w:jc w:val="center"/>
      </w:pPr>
    </w:p>
    <w:p w:rsidR="00887D64" w:rsidRPr="00353CC0" w:rsidRDefault="00353CC0" w:rsidP="00887D64">
      <w:pPr>
        <w:jc w:val="center"/>
        <w:rPr>
          <w:color w:val="FF0000"/>
        </w:rPr>
      </w:pPr>
      <w:r w:rsidRPr="00353CC0">
        <w:rPr>
          <w:color w:val="FF0000"/>
        </w:rPr>
        <w:t xml:space="preserve">Kristen your </w:t>
      </w:r>
      <w:proofErr w:type="spellStart"/>
      <w:r w:rsidRPr="00353CC0">
        <w:rPr>
          <w:color w:val="FF0000"/>
        </w:rPr>
        <w:t>pg</w:t>
      </w:r>
      <w:proofErr w:type="spellEnd"/>
      <w:r w:rsidRPr="00353CC0">
        <w:rPr>
          <w:color w:val="FF0000"/>
        </w:rPr>
        <w:t xml:space="preserve"> number needs to be </w:t>
      </w:r>
      <w:proofErr w:type="gramStart"/>
      <w:r w:rsidRPr="00353CC0">
        <w:rPr>
          <w:color w:val="FF0000"/>
        </w:rPr>
        <w:t>on  the</w:t>
      </w:r>
      <w:proofErr w:type="gramEnd"/>
      <w:r w:rsidRPr="00353CC0">
        <w:rPr>
          <w:color w:val="FF0000"/>
        </w:rPr>
        <w:t xml:space="preserve"> 1 inch margin</w:t>
      </w:r>
    </w:p>
    <w:p w:rsidR="00887D64" w:rsidRDefault="00887D64" w:rsidP="00887D64">
      <w:pPr>
        <w:jc w:val="center"/>
      </w:pPr>
    </w:p>
    <w:p w:rsidR="00887D64" w:rsidRPr="00353CC0" w:rsidRDefault="00353CC0" w:rsidP="00887D64">
      <w:pPr>
        <w:jc w:val="center"/>
        <w:rPr>
          <w:color w:val="FF0000"/>
        </w:rPr>
      </w:pPr>
      <w:bookmarkStart w:id="0" w:name="_GoBack"/>
      <w:r w:rsidRPr="00353CC0">
        <w:rPr>
          <w:color w:val="FF0000"/>
        </w:rPr>
        <w:t>24.5/25</w:t>
      </w:r>
    </w:p>
    <w:bookmarkEnd w:id="0"/>
    <w:p w:rsidR="00887D64" w:rsidRDefault="00887D64" w:rsidP="00887D64">
      <w:pPr>
        <w:jc w:val="center"/>
      </w:pPr>
    </w:p>
    <w:p w:rsidR="00887D64" w:rsidRDefault="00887D64" w:rsidP="00887D64">
      <w:pPr>
        <w:jc w:val="center"/>
      </w:pPr>
    </w:p>
    <w:p w:rsidR="00887D64" w:rsidRDefault="00887D64" w:rsidP="00887D64">
      <w:pPr>
        <w:jc w:val="center"/>
      </w:pPr>
    </w:p>
    <w:p w:rsidR="00887D64" w:rsidRDefault="00887D64" w:rsidP="00887D64">
      <w:pPr>
        <w:jc w:val="center"/>
      </w:pPr>
    </w:p>
    <w:p w:rsidR="00887D64" w:rsidRDefault="00887D64" w:rsidP="00887D64">
      <w:pPr>
        <w:jc w:val="center"/>
      </w:pPr>
    </w:p>
    <w:p w:rsidR="00887D64" w:rsidRDefault="00887D64" w:rsidP="00887D64">
      <w:pPr>
        <w:jc w:val="center"/>
      </w:pPr>
    </w:p>
    <w:p w:rsidR="00887D64" w:rsidRDefault="00887D64" w:rsidP="00887D64">
      <w:pPr>
        <w:jc w:val="center"/>
      </w:pPr>
    </w:p>
    <w:p w:rsidR="00887D64" w:rsidRDefault="00887D64" w:rsidP="00887D64">
      <w:pPr>
        <w:jc w:val="center"/>
      </w:pPr>
    </w:p>
    <w:p w:rsidR="00887D64" w:rsidRDefault="00887D64" w:rsidP="00887D64">
      <w:pPr>
        <w:jc w:val="center"/>
      </w:pPr>
    </w:p>
    <w:p w:rsidR="00887D64" w:rsidRDefault="00887D64" w:rsidP="00887D64">
      <w:pPr>
        <w:jc w:val="center"/>
      </w:pPr>
    </w:p>
    <w:p w:rsidR="00887D64" w:rsidRDefault="00887D64" w:rsidP="00887D64">
      <w:pPr>
        <w:jc w:val="center"/>
      </w:pPr>
    </w:p>
    <w:p w:rsidR="00887D64" w:rsidRDefault="00887D64" w:rsidP="00887D64">
      <w:pPr>
        <w:jc w:val="center"/>
      </w:pPr>
    </w:p>
    <w:p w:rsidR="00887D64" w:rsidRDefault="00887D64" w:rsidP="00887D64">
      <w:pPr>
        <w:jc w:val="center"/>
      </w:pPr>
    </w:p>
    <w:p w:rsidR="00887D64" w:rsidRDefault="00887D64" w:rsidP="00887D64">
      <w:pPr>
        <w:jc w:val="center"/>
      </w:pPr>
    </w:p>
    <w:p w:rsidR="00887D64" w:rsidRDefault="00887D64" w:rsidP="00887D64">
      <w:pPr>
        <w:jc w:val="center"/>
      </w:pPr>
    </w:p>
    <w:p w:rsidR="00887D64" w:rsidRDefault="00887D64" w:rsidP="00887D64">
      <w:pPr>
        <w:jc w:val="center"/>
      </w:pPr>
    </w:p>
    <w:p w:rsidR="00887D64" w:rsidRDefault="00887D64" w:rsidP="00887D64">
      <w:pPr>
        <w:jc w:val="center"/>
      </w:pPr>
    </w:p>
    <w:p w:rsidR="00887D64" w:rsidRDefault="00887D64" w:rsidP="00887D64">
      <w:pPr>
        <w:jc w:val="center"/>
      </w:pPr>
    </w:p>
    <w:p w:rsidR="00887D64" w:rsidRDefault="00887D64" w:rsidP="00887D64">
      <w:pPr>
        <w:jc w:val="center"/>
      </w:pPr>
    </w:p>
    <w:p w:rsidR="002C0282" w:rsidRDefault="002C0282" w:rsidP="002C0282">
      <w:pPr>
        <w:pStyle w:val="ListParagraph"/>
        <w:spacing w:line="480" w:lineRule="auto"/>
        <w:jc w:val="center"/>
      </w:pPr>
      <w:r>
        <w:lastRenderedPageBreak/>
        <w:t>Case Study Three</w:t>
      </w:r>
    </w:p>
    <w:p w:rsidR="00887D64" w:rsidRDefault="005D432A" w:rsidP="002C0282">
      <w:pPr>
        <w:pStyle w:val="ListParagraph"/>
        <w:numPr>
          <w:ilvl w:val="0"/>
          <w:numId w:val="1"/>
        </w:numPr>
        <w:spacing w:line="480" w:lineRule="auto"/>
      </w:pPr>
      <w:r>
        <w:t>There isn’t really anything to indicate physical abuse except the fact she fell down the stairs. You may want to ask more questions about her falling down the stairs and exactly how it happened.</w:t>
      </w:r>
    </w:p>
    <w:p w:rsidR="00353CC0" w:rsidRDefault="00353CC0" w:rsidP="00353CC0">
      <w:pPr>
        <w:autoSpaceDE w:val="0"/>
        <w:autoSpaceDN w:val="0"/>
        <w:adjustRightInd w:val="0"/>
        <w:spacing w:after="0"/>
        <w:rPr>
          <w:rFonts w:ascii="ITCGaramondStd-Bk" w:hAnsi="ITCGaramondStd-Bk" w:cs="ITCGaramondStd-Bk"/>
          <w:color w:val="FF0000"/>
          <w:sz w:val="20"/>
          <w:szCs w:val="20"/>
        </w:rPr>
      </w:pPr>
      <w:r w:rsidRPr="00353CC0">
        <w:rPr>
          <w:color w:val="FF0000"/>
        </w:rPr>
        <w:t xml:space="preserve"> </w:t>
      </w:r>
      <w:r w:rsidRPr="00353CC0">
        <w:rPr>
          <w:rFonts w:ascii="ITCGaramondStd-Bk" w:hAnsi="ITCGaramondStd-Bk" w:cs="ITCGaramondStd-Bk"/>
          <w:color w:val="FF0000"/>
          <w:sz w:val="20"/>
          <w:szCs w:val="20"/>
        </w:rPr>
        <w:t>Yes. Both patients are older and have no children, so they may have a more limited</w:t>
      </w:r>
      <w:r w:rsidRPr="00353CC0">
        <w:rPr>
          <w:rFonts w:ascii="ITCGaramondStd-Bk" w:hAnsi="ITCGaramondStd-Bk" w:cs="ITCGaramondStd-Bk"/>
          <w:color w:val="FF0000"/>
          <w:sz w:val="20"/>
          <w:szCs w:val="20"/>
        </w:rPr>
        <w:t xml:space="preserve"> </w:t>
      </w:r>
      <w:r w:rsidRPr="00353CC0">
        <w:rPr>
          <w:rFonts w:ascii="ITCGaramondStd-Bk" w:hAnsi="ITCGaramondStd-Bk" w:cs="ITCGaramondStd-Bk"/>
          <w:color w:val="FF0000"/>
          <w:sz w:val="20"/>
          <w:szCs w:val="20"/>
        </w:rPr>
        <w:t>social network. Mrs. Sable is dependent on her husband for transportation, and</w:t>
      </w:r>
      <w:r w:rsidRPr="00353CC0">
        <w:rPr>
          <w:rFonts w:ascii="ITCGaramondStd-Bk" w:hAnsi="ITCGaramondStd-Bk" w:cs="ITCGaramondStd-Bk"/>
          <w:color w:val="FF0000"/>
          <w:sz w:val="20"/>
          <w:szCs w:val="20"/>
        </w:rPr>
        <w:t xml:space="preserve"> </w:t>
      </w:r>
      <w:r w:rsidRPr="00353CC0">
        <w:rPr>
          <w:rFonts w:ascii="ITCGaramondStd-Bk" w:hAnsi="ITCGaramondStd-Bk" w:cs="ITCGaramondStd-Bk"/>
          <w:color w:val="FF0000"/>
          <w:sz w:val="20"/>
          <w:szCs w:val="20"/>
        </w:rPr>
        <w:t>Mr. Sable has some recent cognitive decline.</w:t>
      </w:r>
    </w:p>
    <w:p w:rsidR="00353CC0" w:rsidRDefault="00353CC0" w:rsidP="00353CC0">
      <w:pPr>
        <w:autoSpaceDE w:val="0"/>
        <w:autoSpaceDN w:val="0"/>
        <w:adjustRightInd w:val="0"/>
        <w:spacing w:after="0"/>
      </w:pPr>
    </w:p>
    <w:p w:rsidR="005D432A" w:rsidRDefault="005D432A" w:rsidP="00353CC0">
      <w:pPr>
        <w:pStyle w:val="ListParagraph"/>
        <w:numPr>
          <w:ilvl w:val="0"/>
          <w:numId w:val="1"/>
        </w:numPr>
        <w:spacing w:line="480" w:lineRule="auto"/>
      </w:pPr>
      <w:r>
        <w:t xml:space="preserve">The fact that she doesn’t </w:t>
      </w:r>
      <w:r w:rsidR="002C0282">
        <w:t>make eye contact and seemed</w:t>
      </w:r>
      <w:r>
        <w:t xml:space="preserve"> withdrawn may indicate the need to ask more questions. The nurse should also ask questions concerning her nutrition </w:t>
      </w:r>
      <w:r w:rsidR="002B7C70">
        <w:t>and why she has lost the weight. Also you may want to ask her why she is hesitant to put on the gown. It could be because she is just shy or it could be because she is trying to cover something up such as bruises.</w:t>
      </w:r>
    </w:p>
    <w:p w:rsidR="002B7C70" w:rsidRDefault="002B7C70" w:rsidP="00353CC0">
      <w:pPr>
        <w:pStyle w:val="ListParagraph"/>
        <w:numPr>
          <w:ilvl w:val="0"/>
          <w:numId w:val="1"/>
        </w:numPr>
        <w:spacing w:line="480" w:lineRule="auto"/>
      </w:pPr>
      <w:r>
        <w:t>The nurse needs to ask when and where she got the bruises or even who gave her the bruises. She needs to look for clues of lying and see if the story Mrs. Sable is telling is reliable and makes since. The nurse also needs to gain the trust of Mrs. Sable so the Mrs. Sable will be more likely to be honest.</w:t>
      </w:r>
    </w:p>
    <w:p w:rsidR="002B7C70" w:rsidRDefault="002B7C70" w:rsidP="00353CC0">
      <w:pPr>
        <w:pStyle w:val="ListParagraph"/>
        <w:numPr>
          <w:ilvl w:val="0"/>
          <w:numId w:val="1"/>
        </w:numPr>
        <w:spacing w:line="480" w:lineRule="auto"/>
      </w:pPr>
      <w:r>
        <w:t>The nurse needs to get more information about the bruising but also not make it seem like she doesn’t believe Mrs. Sable. She needs to let Mrs. Sable know that all information she gives will be confidential. The nurse needs to find out specific details about when she “fell”. Also she needs to ask if she feels safe at home o</w:t>
      </w:r>
      <w:r w:rsidR="002C0282">
        <w:t>r if she has ever been abused by</w:t>
      </w:r>
      <w:r>
        <w:t xml:space="preserve"> anyone.</w:t>
      </w:r>
    </w:p>
    <w:p w:rsidR="002B7C70" w:rsidRDefault="0084038F" w:rsidP="00353CC0">
      <w:pPr>
        <w:pStyle w:val="ListParagraph"/>
        <w:numPr>
          <w:ilvl w:val="0"/>
          <w:numId w:val="1"/>
        </w:numPr>
        <w:spacing w:line="480" w:lineRule="auto"/>
      </w:pPr>
      <w:r>
        <w:t>She first should explain to the patient that under NO circumstance is physical abuse okay even if her husband is sick that doesn’t give him the right to abuse her. The nurse should then talk to her about resources available such as counseling and help lines and even talk to her about even moving to a safer environment.</w:t>
      </w:r>
    </w:p>
    <w:p w:rsidR="0084038F" w:rsidRDefault="0084038F" w:rsidP="00353CC0">
      <w:pPr>
        <w:pStyle w:val="ListParagraph"/>
        <w:numPr>
          <w:ilvl w:val="0"/>
          <w:numId w:val="1"/>
        </w:numPr>
        <w:spacing w:line="480" w:lineRule="auto"/>
      </w:pPr>
      <w:r>
        <w:lastRenderedPageBreak/>
        <w:t>The office staff needs to try to calm him down and explain that he cannot go into the room because of the privacy act. If he continues to cause a big disruption then security will need to be called or he will need to be escorted out.</w:t>
      </w:r>
    </w:p>
    <w:p w:rsidR="0084038F" w:rsidRDefault="0084038F" w:rsidP="00353CC0">
      <w:pPr>
        <w:pStyle w:val="ListParagraph"/>
        <w:numPr>
          <w:ilvl w:val="0"/>
          <w:numId w:val="1"/>
        </w:numPr>
        <w:spacing w:line="480" w:lineRule="auto"/>
      </w:pPr>
      <w:r>
        <w:t>The physician must contact social and legal services plus document the findings. He can do it anonymously but he may have to appear in court. It is mandatory that they report.</w:t>
      </w:r>
    </w:p>
    <w:p w:rsidR="0084038F" w:rsidRDefault="0084038F" w:rsidP="00353CC0">
      <w:pPr>
        <w:pStyle w:val="ListParagraph"/>
        <w:numPr>
          <w:ilvl w:val="0"/>
          <w:numId w:val="1"/>
        </w:numPr>
        <w:spacing w:line="480" w:lineRule="auto"/>
      </w:pPr>
      <w:r>
        <w:t xml:space="preserve">Mr. Sable will probably be very angry that she isn’t going home. He may also start to feel bad because he abused her. A lot of patients won’t tell anybody about abuse until later in the abuse or sometimes they </w:t>
      </w:r>
      <w:r w:rsidR="002C0282">
        <w:t>won’t</w:t>
      </w:r>
      <w:r>
        <w:t xml:space="preserve"> tell at all until </w:t>
      </w:r>
      <w:r w:rsidR="002C0282">
        <w:t>it’s</w:t>
      </w:r>
      <w:r>
        <w:t xml:space="preserve"> too late. A lot of victims have self-blame or make up excuses for the abuser because they love the abuser and don’t want them to get into trouble. This family is going to need a lot </w:t>
      </w:r>
      <w:r w:rsidR="00AF20C3">
        <w:t xml:space="preserve">of counseling and maybe even </w:t>
      </w:r>
      <w:r>
        <w:t xml:space="preserve">new leaving </w:t>
      </w:r>
      <w:r w:rsidR="002C0282">
        <w:t>arrangements</w:t>
      </w:r>
      <w:r>
        <w:t xml:space="preserve">. Living arrangements may need to be </w:t>
      </w:r>
      <w:r w:rsidR="002C0282">
        <w:t>permanent</w:t>
      </w:r>
      <w:r>
        <w:t xml:space="preserve"> if Mr. Sable </w:t>
      </w:r>
      <w:r w:rsidR="002C0282">
        <w:t>can’t</w:t>
      </w:r>
      <w:r>
        <w:t xml:space="preserve"> get his anger under control.</w:t>
      </w:r>
    </w:p>
    <w:p w:rsidR="0084038F" w:rsidRDefault="0084038F" w:rsidP="0084038F"/>
    <w:p w:rsidR="0084038F" w:rsidRDefault="0084038F" w:rsidP="0084038F"/>
    <w:p w:rsidR="0084038F" w:rsidRDefault="0084038F" w:rsidP="0084038F"/>
    <w:p w:rsidR="0084038F" w:rsidRDefault="0084038F" w:rsidP="0084038F"/>
    <w:p w:rsidR="0084038F" w:rsidRDefault="0084038F" w:rsidP="0084038F"/>
    <w:p w:rsidR="0084038F" w:rsidRDefault="0084038F" w:rsidP="0084038F"/>
    <w:p w:rsidR="0084038F" w:rsidRDefault="0084038F" w:rsidP="0084038F"/>
    <w:p w:rsidR="0084038F" w:rsidRDefault="0084038F" w:rsidP="0084038F"/>
    <w:p w:rsidR="002C0282" w:rsidRDefault="002C0282" w:rsidP="002C0282">
      <w:pPr>
        <w:spacing w:line="480" w:lineRule="auto"/>
        <w:jc w:val="center"/>
      </w:pPr>
    </w:p>
    <w:p w:rsidR="002C0282" w:rsidRDefault="002C0282" w:rsidP="002C0282">
      <w:pPr>
        <w:spacing w:line="480" w:lineRule="auto"/>
        <w:jc w:val="center"/>
      </w:pPr>
    </w:p>
    <w:p w:rsidR="002C0282" w:rsidRDefault="002C0282" w:rsidP="002C0282">
      <w:pPr>
        <w:spacing w:line="480" w:lineRule="auto"/>
      </w:pPr>
    </w:p>
    <w:p w:rsidR="0034312F" w:rsidRDefault="002C0282" w:rsidP="002C0282">
      <w:pPr>
        <w:spacing w:line="480" w:lineRule="auto"/>
        <w:ind w:left="3600" w:firstLine="720"/>
      </w:pPr>
      <w:r>
        <w:lastRenderedPageBreak/>
        <w:t>References</w:t>
      </w:r>
    </w:p>
    <w:p w:rsidR="0034312F" w:rsidRPr="00353CC0" w:rsidRDefault="0034312F" w:rsidP="002C0282">
      <w:pPr>
        <w:spacing w:line="480" w:lineRule="auto"/>
        <w:rPr>
          <w:i/>
          <w:color w:val="FF0000"/>
        </w:rPr>
      </w:pPr>
      <w:proofErr w:type="gramStart"/>
      <w:r>
        <w:t>Harford Institute for Geriatric Nursing (2012).</w:t>
      </w:r>
      <w:proofErr w:type="gramEnd"/>
      <w:r>
        <w:t xml:space="preserve"> </w:t>
      </w:r>
      <w:r w:rsidRPr="00353CC0">
        <w:rPr>
          <w:i/>
          <w:color w:val="FF0000"/>
        </w:rPr>
        <w:t xml:space="preserve">Elder mistreatment and abuse: Detection of elder </w:t>
      </w:r>
    </w:p>
    <w:p w:rsidR="0034312F" w:rsidRDefault="0034312F" w:rsidP="002C0282">
      <w:pPr>
        <w:spacing w:line="480" w:lineRule="auto"/>
      </w:pPr>
      <w:r w:rsidRPr="00353CC0">
        <w:rPr>
          <w:i/>
          <w:color w:val="FF0000"/>
        </w:rPr>
        <w:tab/>
      </w:r>
      <w:proofErr w:type="gramStart"/>
      <w:r w:rsidR="00353CC0" w:rsidRPr="00353CC0">
        <w:rPr>
          <w:i/>
          <w:color w:val="FF0000"/>
        </w:rPr>
        <w:t>m</w:t>
      </w:r>
      <w:r w:rsidRPr="00353CC0">
        <w:rPr>
          <w:i/>
          <w:color w:val="FF0000"/>
        </w:rPr>
        <w:t>istreatment</w:t>
      </w:r>
      <w:proofErr w:type="gramEnd"/>
      <w:r w:rsidRPr="00353CC0">
        <w:rPr>
          <w:i/>
          <w:color w:val="FF0000"/>
        </w:rPr>
        <w:t>.</w:t>
      </w:r>
      <w:r>
        <w:t xml:space="preserve"> Retrieved from </w:t>
      </w:r>
      <w:r w:rsidRPr="0034312F">
        <w:t>http://consultgerirn.org</w:t>
      </w:r>
    </w:p>
    <w:p w:rsidR="0034312F" w:rsidRDefault="0034312F" w:rsidP="002C0282">
      <w:pPr>
        <w:spacing w:line="480" w:lineRule="auto"/>
      </w:pPr>
      <w:r>
        <w:t xml:space="preserve">Illinois General </w:t>
      </w:r>
      <w:r w:rsidR="002C0282">
        <w:t>Assembly</w:t>
      </w:r>
      <w:r>
        <w:t xml:space="preserve"> (2012). </w:t>
      </w:r>
      <w:r w:rsidRPr="00353CC0">
        <w:rPr>
          <w:i/>
          <w:color w:val="FF0000"/>
        </w:rPr>
        <w:t>Elder abuse and neglect act</w:t>
      </w:r>
      <w:r>
        <w:t xml:space="preserve">. Retrieved from </w:t>
      </w:r>
      <w:r w:rsidRPr="0034312F">
        <w:tab/>
      </w:r>
      <w:hyperlink r:id="rId8" w:history="1">
        <w:r w:rsidRPr="00EA711C">
          <w:rPr>
            <w:rStyle w:val="Hyperlink"/>
          </w:rPr>
          <w:t>http://www.ilga.gov/</w:t>
        </w:r>
      </w:hyperlink>
    </w:p>
    <w:p w:rsidR="0034312F" w:rsidRDefault="0034312F" w:rsidP="002C0282">
      <w:pPr>
        <w:spacing w:line="480" w:lineRule="auto"/>
      </w:pPr>
      <w:proofErr w:type="spellStart"/>
      <w:r w:rsidRPr="0084038F">
        <w:t>Mauk</w:t>
      </w:r>
      <w:proofErr w:type="spellEnd"/>
      <w:r w:rsidRPr="0084038F">
        <w:t>, K. (2010). </w:t>
      </w:r>
      <w:proofErr w:type="spellStart"/>
      <w:r w:rsidRPr="0084038F">
        <w:rPr>
          <w:i/>
          <w:iCs/>
        </w:rPr>
        <w:t>Gerontological</w:t>
      </w:r>
      <w:proofErr w:type="spellEnd"/>
      <w:r w:rsidRPr="0084038F">
        <w:rPr>
          <w:i/>
          <w:iCs/>
        </w:rPr>
        <w:t xml:space="preserve"> nursing: Competencies for care </w:t>
      </w:r>
      <w:r w:rsidRPr="0084038F">
        <w:t xml:space="preserve">(2nd </w:t>
      </w:r>
      <w:proofErr w:type="gramStart"/>
      <w:r w:rsidRPr="0084038F">
        <w:t>ed</w:t>
      </w:r>
      <w:proofErr w:type="gramEnd"/>
      <w:r w:rsidRPr="0084038F">
        <w:t xml:space="preserve">.). Sudbury, </w:t>
      </w:r>
      <w:r>
        <w:t>MA: Jones</w:t>
      </w:r>
    </w:p>
    <w:p w:rsidR="0034312F" w:rsidRDefault="0034312F" w:rsidP="002C0282">
      <w:pPr>
        <w:spacing w:line="480" w:lineRule="auto"/>
        <w:ind w:firstLine="720"/>
      </w:pPr>
      <w:proofErr w:type="gramStart"/>
      <w:r w:rsidRPr="0084038F">
        <w:t>and</w:t>
      </w:r>
      <w:proofErr w:type="gramEnd"/>
      <w:r w:rsidRPr="0084038F">
        <w:t xml:space="preserve"> Bartlett.</w:t>
      </w:r>
    </w:p>
    <w:p w:rsidR="0034312F" w:rsidRDefault="0034312F" w:rsidP="0034312F"/>
    <w:p w:rsidR="0034312F" w:rsidRDefault="0034312F" w:rsidP="0034312F"/>
    <w:p w:rsidR="0084038F" w:rsidRDefault="0084038F" w:rsidP="0084038F"/>
    <w:p w:rsidR="0084038F" w:rsidRDefault="0084038F" w:rsidP="0084038F"/>
    <w:p w:rsidR="00887D64" w:rsidRPr="00887D64" w:rsidRDefault="00887D64" w:rsidP="00887D64"/>
    <w:p w:rsidR="00887D64" w:rsidRPr="00887D64" w:rsidRDefault="00887D64" w:rsidP="00887D64"/>
    <w:p w:rsidR="00887D64" w:rsidRPr="00887D64" w:rsidRDefault="00887D64" w:rsidP="00887D64"/>
    <w:p w:rsidR="00887D64" w:rsidRPr="00887D64" w:rsidRDefault="00887D64" w:rsidP="00887D64"/>
    <w:p w:rsidR="00887D64" w:rsidRPr="00887D64" w:rsidRDefault="00887D64" w:rsidP="00887D64"/>
    <w:p w:rsidR="00887D64" w:rsidRPr="00887D64" w:rsidRDefault="00887D64" w:rsidP="00887D64"/>
    <w:p w:rsidR="00887D64" w:rsidRDefault="00887D64" w:rsidP="00887D64"/>
    <w:p w:rsidR="0003097B" w:rsidRPr="00887D64" w:rsidRDefault="00887D64" w:rsidP="00887D64">
      <w:pPr>
        <w:tabs>
          <w:tab w:val="left" w:pos="2355"/>
        </w:tabs>
      </w:pPr>
      <w:r>
        <w:tab/>
      </w:r>
    </w:p>
    <w:sectPr w:rsidR="0003097B" w:rsidRPr="00887D64" w:rsidSect="00887D6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CA1" w:rsidRDefault="00A73CA1" w:rsidP="00887D64">
      <w:pPr>
        <w:spacing w:after="0"/>
      </w:pPr>
      <w:r>
        <w:separator/>
      </w:r>
    </w:p>
  </w:endnote>
  <w:endnote w:type="continuationSeparator" w:id="0">
    <w:p w:rsidR="00A73CA1" w:rsidRDefault="00A73CA1" w:rsidP="00887D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CA1" w:rsidRDefault="00A73CA1" w:rsidP="00887D64">
      <w:pPr>
        <w:spacing w:after="0"/>
      </w:pPr>
      <w:r>
        <w:separator/>
      </w:r>
    </w:p>
  </w:footnote>
  <w:footnote w:type="continuationSeparator" w:id="0">
    <w:p w:rsidR="00A73CA1" w:rsidRDefault="00A73CA1" w:rsidP="00887D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016603"/>
      <w:docPartObj>
        <w:docPartGallery w:val="Page Numbers (Top of Page)"/>
        <w:docPartUnique/>
      </w:docPartObj>
    </w:sdtPr>
    <w:sdtEndPr>
      <w:rPr>
        <w:noProof/>
      </w:rPr>
    </w:sdtEndPr>
    <w:sdtContent>
      <w:p w:rsidR="00887D64" w:rsidRDefault="00887D64" w:rsidP="00887D64">
        <w:pPr>
          <w:pStyle w:val="Header"/>
        </w:pPr>
        <w:r>
          <w:t>CASE STUDY THREE</w:t>
        </w:r>
        <w:r>
          <w:tab/>
        </w:r>
        <w:r>
          <w:tab/>
        </w:r>
        <w:r>
          <w:tab/>
        </w:r>
        <w:r>
          <w:fldChar w:fldCharType="begin"/>
        </w:r>
        <w:r>
          <w:instrText xml:space="preserve"> PAGE   \* MERGEFORMAT </w:instrText>
        </w:r>
        <w:r>
          <w:fldChar w:fldCharType="separate"/>
        </w:r>
        <w:r w:rsidR="00353CC0">
          <w:rPr>
            <w:noProof/>
          </w:rPr>
          <w:t>2</w:t>
        </w:r>
        <w:r>
          <w:rPr>
            <w:noProof/>
          </w:rPr>
          <w:fldChar w:fldCharType="end"/>
        </w:r>
      </w:p>
    </w:sdtContent>
  </w:sdt>
  <w:p w:rsidR="00887D64" w:rsidRDefault="00887D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325981"/>
      <w:docPartObj>
        <w:docPartGallery w:val="Page Numbers (Top of Page)"/>
        <w:docPartUnique/>
      </w:docPartObj>
    </w:sdtPr>
    <w:sdtEndPr>
      <w:rPr>
        <w:noProof/>
      </w:rPr>
    </w:sdtEndPr>
    <w:sdtContent>
      <w:p w:rsidR="00887D64" w:rsidRDefault="00887D64" w:rsidP="00887D64">
        <w:pPr>
          <w:pStyle w:val="Header"/>
          <w:rPr>
            <w:noProof/>
          </w:rPr>
        </w:pPr>
        <w:r w:rsidRPr="00887D64">
          <w:t>Running head: CASE STUDY THREE</w:t>
        </w:r>
        <w:r>
          <w:tab/>
        </w:r>
        <w:r>
          <w:tab/>
        </w:r>
        <w:r>
          <w:tab/>
        </w:r>
        <w:r>
          <w:fldChar w:fldCharType="begin"/>
        </w:r>
        <w:r>
          <w:instrText xml:space="preserve"> PAGE   \* MERGEFORMAT </w:instrText>
        </w:r>
        <w:r>
          <w:fldChar w:fldCharType="separate"/>
        </w:r>
        <w:r w:rsidR="00353CC0">
          <w:rPr>
            <w:noProof/>
          </w:rPr>
          <w:t>1</w:t>
        </w:r>
        <w:r>
          <w:rPr>
            <w:noProof/>
          </w:rPr>
          <w:fldChar w:fldCharType="end"/>
        </w:r>
      </w:p>
      <w:p w:rsidR="00887D64" w:rsidRDefault="00A73CA1" w:rsidP="00887D64">
        <w:pPr>
          <w:pStyle w:val="Header"/>
          <w:ind w:firstLine="720"/>
          <w:jc w:val="right"/>
        </w:pPr>
      </w:p>
    </w:sdtContent>
  </w:sdt>
  <w:p w:rsidR="00887D64" w:rsidRDefault="00887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D0142"/>
    <w:multiLevelType w:val="hybridMultilevel"/>
    <w:tmpl w:val="7E749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C3747E"/>
    <w:multiLevelType w:val="hybridMultilevel"/>
    <w:tmpl w:val="7E749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64"/>
    <w:rsid w:val="0003097B"/>
    <w:rsid w:val="002B7C70"/>
    <w:rsid w:val="002C0282"/>
    <w:rsid w:val="0034312F"/>
    <w:rsid w:val="00353CC0"/>
    <w:rsid w:val="005D432A"/>
    <w:rsid w:val="0084038F"/>
    <w:rsid w:val="00887D64"/>
    <w:rsid w:val="00A73CA1"/>
    <w:rsid w:val="00AF20C3"/>
    <w:rsid w:val="00E6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D64"/>
    <w:pPr>
      <w:tabs>
        <w:tab w:val="center" w:pos="4680"/>
        <w:tab w:val="right" w:pos="9360"/>
      </w:tabs>
      <w:spacing w:after="0"/>
    </w:pPr>
  </w:style>
  <w:style w:type="character" w:customStyle="1" w:styleId="HeaderChar">
    <w:name w:val="Header Char"/>
    <w:basedOn w:val="DefaultParagraphFont"/>
    <w:link w:val="Header"/>
    <w:uiPriority w:val="99"/>
    <w:rsid w:val="00887D64"/>
  </w:style>
  <w:style w:type="paragraph" w:styleId="Footer">
    <w:name w:val="footer"/>
    <w:basedOn w:val="Normal"/>
    <w:link w:val="FooterChar"/>
    <w:uiPriority w:val="99"/>
    <w:unhideWhenUsed/>
    <w:rsid w:val="00887D64"/>
    <w:pPr>
      <w:tabs>
        <w:tab w:val="center" w:pos="4680"/>
        <w:tab w:val="right" w:pos="9360"/>
      </w:tabs>
      <w:spacing w:after="0"/>
    </w:pPr>
  </w:style>
  <w:style w:type="character" w:customStyle="1" w:styleId="FooterChar">
    <w:name w:val="Footer Char"/>
    <w:basedOn w:val="DefaultParagraphFont"/>
    <w:link w:val="Footer"/>
    <w:uiPriority w:val="99"/>
    <w:rsid w:val="00887D64"/>
  </w:style>
  <w:style w:type="paragraph" w:styleId="ListParagraph">
    <w:name w:val="List Paragraph"/>
    <w:basedOn w:val="Normal"/>
    <w:uiPriority w:val="34"/>
    <w:qFormat/>
    <w:rsid w:val="00887D64"/>
    <w:pPr>
      <w:ind w:left="720"/>
      <w:contextualSpacing/>
    </w:pPr>
  </w:style>
  <w:style w:type="character" w:styleId="Hyperlink">
    <w:name w:val="Hyperlink"/>
    <w:basedOn w:val="DefaultParagraphFont"/>
    <w:uiPriority w:val="99"/>
    <w:unhideWhenUsed/>
    <w:rsid w:val="0034312F"/>
    <w:rPr>
      <w:color w:val="0000FF" w:themeColor="hyperlink"/>
      <w:u w:val="single"/>
    </w:rPr>
  </w:style>
  <w:style w:type="character" w:styleId="FollowedHyperlink">
    <w:name w:val="FollowedHyperlink"/>
    <w:basedOn w:val="DefaultParagraphFont"/>
    <w:uiPriority w:val="99"/>
    <w:semiHidden/>
    <w:unhideWhenUsed/>
    <w:rsid w:val="003431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D64"/>
    <w:pPr>
      <w:tabs>
        <w:tab w:val="center" w:pos="4680"/>
        <w:tab w:val="right" w:pos="9360"/>
      </w:tabs>
      <w:spacing w:after="0"/>
    </w:pPr>
  </w:style>
  <w:style w:type="character" w:customStyle="1" w:styleId="HeaderChar">
    <w:name w:val="Header Char"/>
    <w:basedOn w:val="DefaultParagraphFont"/>
    <w:link w:val="Header"/>
    <w:uiPriority w:val="99"/>
    <w:rsid w:val="00887D64"/>
  </w:style>
  <w:style w:type="paragraph" w:styleId="Footer">
    <w:name w:val="footer"/>
    <w:basedOn w:val="Normal"/>
    <w:link w:val="FooterChar"/>
    <w:uiPriority w:val="99"/>
    <w:unhideWhenUsed/>
    <w:rsid w:val="00887D64"/>
    <w:pPr>
      <w:tabs>
        <w:tab w:val="center" w:pos="4680"/>
        <w:tab w:val="right" w:pos="9360"/>
      </w:tabs>
      <w:spacing w:after="0"/>
    </w:pPr>
  </w:style>
  <w:style w:type="character" w:customStyle="1" w:styleId="FooterChar">
    <w:name w:val="Footer Char"/>
    <w:basedOn w:val="DefaultParagraphFont"/>
    <w:link w:val="Footer"/>
    <w:uiPriority w:val="99"/>
    <w:rsid w:val="00887D64"/>
  </w:style>
  <w:style w:type="paragraph" w:styleId="ListParagraph">
    <w:name w:val="List Paragraph"/>
    <w:basedOn w:val="Normal"/>
    <w:uiPriority w:val="34"/>
    <w:qFormat/>
    <w:rsid w:val="00887D64"/>
    <w:pPr>
      <w:ind w:left="720"/>
      <w:contextualSpacing/>
    </w:pPr>
  </w:style>
  <w:style w:type="character" w:styleId="Hyperlink">
    <w:name w:val="Hyperlink"/>
    <w:basedOn w:val="DefaultParagraphFont"/>
    <w:uiPriority w:val="99"/>
    <w:unhideWhenUsed/>
    <w:rsid w:val="0034312F"/>
    <w:rPr>
      <w:color w:val="0000FF" w:themeColor="hyperlink"/>
      <w:u w:val="single"/>
    </w:rPr>
  </w:style>
  <w:style w:type="character" w:styleId="FollowedHyperlink">
    <w:name w:val="FollowedHyperlink"/>
    <w:basedOn w:val="DefaultParagraphFont"/>
    <w:uiPriority w:val="99"/>
    <w:semiHidden/>
    <w:unhideWhenUsed/>
    <w:rsid w:val="003431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g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dc:creator>
  <cp:lastModifiedBy>MEdwards</cp:lastModifiedBy>
  <cp:revision>2</cp:revision>
  <dcterms:created xsi:type="dcterms:W3CDTF">2012-10-22T15:23:00Z</dcterms:created>
  <dcterms:modified xsi:type="dcterms:W3CDTF">2012-10-22T15:23:00Z</dcterms:modified>
</cp:coreProperties>
</file>