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97B" w:rsidRPr="00225E17" w:rsidRDefault="00225E17" w:rsidP="007E0987">
      <w:pPr>
        <w:jc w:val="center"/>
        <w:rPr>
          <w:color w:val="FF0000"/>
        </w:rPr>
      </w:pPr>
      <w:r w:rsidRPr="00225E17">
        <w:rPr>
          <w:color w:val="FF0000"/>
        </w:rPr>
        <w:t xml:space="preserve">Kirsten </w:t>
      </w:r>
      <w:proofErr w:type="gramStart"/>
      <w:r w:rsidRPr="00225E17">
        <w:rPr>
          <w:color w:val="FF0000"/>
        </w:rPr>
        <w:t>fix</w:t>
      </w:r>
      <w:proofErr w:type="gramEnd"/>
      <w:r w:rsidRPr="00225E17">
        <w:rPr>
          <w:color w:val="FF0000"/>
        </w:rPr>
        <w:t xml:space="preserve"> your pg nu it needs to be moved to the 1 inch margin</w:t>
      </w:r>
    </w:p>
    <w:p w:rsidR="007E0987" w:rsidRDefault="007E0987" w:rsidP="007E0987">
      <w:pPr>
        <w:jc w:val="center"/>
      </w:pPr>
    </w:p>
    <w:p w:rsidR="007E0987" w:rsidRPr="00225E17" w:rsidRDefault="00225E17" w:rsidP="007E0987">
      <w:pPr>
        <w:jc w:val="center"/>
        <w:rPr>
          <w:color w:val="FF0000"/>
        </w:rPr>
      </w:pPr>
      <w:r w:rsidRPr="00225E17">
        <w:rPr>
          <w:color w:val="FF0000"/>
        </w:rPr>
        <w:t>24/25</w:t>
      </w:r>
    </w:p>
    <w:p w:rsidR="007E0987" w:rsidRDefault="000E2013" w:rsidP="007E0987">
      <w:pPr>
        <w:jc w:val="center"/>
      </w:pPr>
      <w:r>
        <w:t>Case Study One</w:t>
      </w:r>
    </w:p>
    <w:p w:rsidR="007E0987" w:rsidRDefault="007E0987" w:rsidP="007E0987">
      <w:pPr>
        <w:jc w:val="center"/>
      </w:pPr>
      <w:r>
        <w:t>Kirsten Wickman</w:t>
      </w:r>
    </w:p>
    <w:p w:rsidR="007E0987" w:rsidRDefault="007E0987" w:rsidP="007E0987">
      <w:pPr>
        <w:jc w:val="center"/>
      </w:pPr>
      <w:r>
        <w:t>Mary Edwards</w:t>
      </w:r>
    </w:p>
    <w:p w:rsidR="007E0987" w:rsidRDefault="007E0987" w:rsidP="007E0987">
      <w:pPr>
        <w:jc w:val="center"/>
      </w:pPr>
      <w:r>
        <w:t>Lakeview College of Nursing</w:t>
      </w: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0E2013" w:rsidRDefault="000E2013" w:rsidP="007E0987">
      <w:pPr>
        <w:jc w:val="center"/>
      </w:pPr>
    </w:p>
    <w:p w:rsidR="007E0987" w:rsidRDefault="007E0987" w:rsidP="007E0987">
      <w:pPr>
        <w:jc w:val="center"/>
      </w:pPr>
    </w:p>
    <w:p w:rsidR="000E2013" w:rsidRDefault="000E2013" w:rsidP="007E0987">
      <w:pPr>
        <w:jc w:val="center"/>
      </w:pPr>
    </w:p>
    <w:p w:rsidR="000E2013" w:rsidRDefault="000E2013" w:rsidP="000E2013">
      <w:pPr>
        <w:jc w:val="center"/>
      </w:pPr>
      <w:r>
        <w:lastRenderedPageBreak/>
        <w:t>Case Study One</w:t>
      </w:r>
    </w:p>
    <w:p w:rsidR="000E2013" w:rsidRDefault="000E2013" w:rsidP="007E0987">
      <w:pPr>
        <w:jc w:val="center"/>
      </w:pPr>
    </w:p>
    <w:p w:rsidR="007E0987" w:rsidRDefault="007E0987" w:rsidP="007E0987">
      <w:pPr>
        <w:pStyle w:val="ListParagraph"/>
        <w:numPr>
          <w:ilvl w:val="0"/>
          <w:numId w:val="1"/>
        </w:numPr>
        <w:spacing w:line="480" w:lineRule="auto"/>
      </w:pPr>
      <w:r>
        <w:t xml:space="preserve">She should </w:t>
      </w:r>
      <w:proofErr w:type="gramStart"/>
      <w:r>
        <w:t>of</w:t>
      </w:r>
      <w:proofErr w:type="gramEnd"/>
      <w:r>
        <w:t xml:space="preserve"> asked if he wears glasses or when the last time he had his eyes checked. Also if he consumes alcohol.</w:t>
      </w:r>
    </w:p>
    <w:p w:rsidR="00225E17" w:rsidRPr="00225E17" w:rsidRDefault="00225E17" w:rsidP="00225E17">
      <w:pPr>
        <w:autoSpaceDE w:val="0"/>
        <w:autoSpaceDN w:val="0"/>
        <w:adjustRightInd w:val="0"/>
        <w:spacing w:after="0"/>
        <w:rPr>
          <w:rFonts w:ascii="ITCGaramondStd-Bk" w:hAnsi="ITCGaramondStd-Bk" w:cs="ITCGaramondStd-Bk"/>
          <w:color w:val="FF0000"/>
          <w:sz w:val="20"/>
          <w:szCs w:val="20"/>
        </w:rPr>
      </w:pPr>
      <w:r w:rsidRPr="00225E17">
        <w:rPr>
          <w:color w:val="FF0000"/>
        </w:rPr>
        <w:t xml:space="preserve">Here a </w:t>
      </w:r>
      <w:proofErr w:type="spellStart"/>
      <w:r w:rsidRPr="00225E17">
        <w:rPr>
          <w:color w:val="FF0000"/>
        </w:rPr>
        <w:t>a</w:t>
      </w:r>
      <w:proofErr w:type="spellEnd"/>
      <w:r w:rsidRPr="00225E17">
        <w:rPr>
          <w:color w:val="FF0000"/>
        </w:rPr>
        <w:t xml:space="preserve"> few others:  </w:t>
      </w:r>
      <w:r w:rsidRPr="00225E17">
        <w:rPr>
          <w:rFonts w:ascii="ITCGaramondStd-Bk" w:hAnsi="ITCGaramondStd-Bk" w:cs="ITCGaramondStd-Bk"/>
          <w:color w:val="FF0000"/>
          <w:sz w:val="20"/>
          <w:szCs w:val="20"/>
        </w:rPr>
        <w:t>Use of alcohol or illicit drugs, known vision and/or hearing problems, possession of a current driver’s license, and when renewal is due, along with the amount and quality of sleep.</w:t>
      </w:r>
    </w:p>
    <w:p w:rsidR="00225E17" w:rsidRDefault="00225E17" w:rsidP="00225E17">
      <w:pPr>
        <w:autoSpaceDE w:val="0"/>
        <w:autoSpaceDN w:val="0"/>
        <w:adjustRightInd w:val="0"/>
        <w:spacing w:after="0"/>
      </w:pPr>
    </w:p>
    <w:p w:rsidR="007E0987" w:rsidRDefault="007E0987" w:rsidP="007E0987">
      <w:pPr>
        <w:pStyle w:val="ListParagraph"/>
        <w:numPr>
          <w:ilvl w:val="0"/>
          <w:numId w:val="1"/>
        </w:numPr>
        <w:spacing w:line="480" w:lineRule="auto"/>
      </w:pPr>
      <w:r>
        <w:t>Weather conditions suc</w:t>
      </w:r>
      <w:r w:rsidR="005A16AE">
        <w:t>h as rain, snow, and ice. The time of day such as driving at night. She should also tell Jack to drive during the times when it is less busy so that it is less likely to cause an accident. Lastly he should only drive to familiar places.</w:t>
      </w:r>
    </w:p>
    <w:p w:rsidR="00225E17" w:rsidRPr="00225E17" w:rsidRDefault="00225E17" w:rsidP="00225E17">
      <w:pPr>
        <w:autoSpaceDE w:val="0"/>
        <w:autoSpaceDN w:val="0"/>
        <w:adjustRightInd w:val="0"/>
        <w:spacing w:after="0"/>
        <w:rPr>
          <w:rFonts w:ascii="ITCGaramondStd-Bk" w:hAnsi="ITCGaramondStd-Bk" w:cs="ITCGaramondStd-Bk"/>
          <w:color w:val="FF0000"/>
          <w:sz w:val="20"/>
          <w:szCs w:val="20"/>
        </w:rPr>
      </w:pPr>
      <w:r>
        <w:t xml:space="preserve">  </w:t>
      </w:r>
      <w:r w:rsidRPr="00225E17">
        <w:rPr>
          <w:rFonts w:ascii="ITCGaramondStd-Bk" w:hAnsi="ITCGaramondStd-Bk" w:cs="ITCGaramondStd-Bk"/>
          <w:color w:val="FF0000"/>
          <w:sz w:val="20"/>
          <w:szCs w:val="20"/>
        </w:rPr>
        <w:t>Road markings that are difficult to see or read, complex and confusing intersections, older vehicles that lack automatic safety features, and newer dashboard instrument panels with multiple displays. Unclean windshields, mirrors, and headlights</w:t>
      </w:r>
    </w:p>
    <w:p w:rsidR="00225E17" w:rsidRDefault="00225E17" w:rsidP="00225E17">
      <w:pPr>
        <w:autoSpaceDE w:val="0"/>
        <w:autoSpaceDN w:val="0"/>
        <w:adjustRightInd w:val="0"/>
        <w:spacing w:after="0"/>
      </w:pPr>
    </w:p>
    <w:p w:rsidR="007E0987" w:rsidRDefault="005A16AE" w:rsidP="00E625CB">
      <w:pPr>
        <w:pStyle w:val="ListParagraph"/>
        <w:numPr>
          <w:ilvl w:val="0"/>
          <w:numId w:val="1"/>
        </w:numPr>
        <w:spacing w:line="480" w:lineRule="auto"/>
      </w:pPr>
      <w:proofErr w:type="spellStart"/>
      <w:r>
        <w:t>Snellen</w:t>
      </w:r>
      <w:proofErr w:type="spellEnd"/>
      <w:r>
        <w:t xml:space="preserve"> chart, confrontation testing, trail making test</w:t>
      </w:r>
      <w:proofErr w:type="gramStart"/>
      <w:r>
        <w:t>,  clock</w:t>
      </w:r>
      <w:proofErr w:type="gramEnd"/>
      <w:r>
        <w:t>-drawing test, rapid pace walk,  manual test of range of motion, manual test of motor strength, and soma</w:t>
      </w:r>
      <w:r w:rsidR="00E625CB">
        <w:t>to</w:t>
      </w:r>
      <w:r>
        <w:t xml:space="preserve">sensory </w:t>
      </w:r>
      <w:r w:rsidR="00E625CB">
        <w:t>function.</w:t>
      </w:r>
    </w:p>
    <w:p w:rsidR="00E625CB" w:rsidRDefault="00E625CB" w:rsidP="00E625CB">
      <w:pPr>
        <w:pStyle w:val="ListParagraph"/>
        <w:numPr>
          <w:ilvl w:val="0"/>
          <w:numId w:val="1"/>
        </w:numPr>
        <w:spacing w:line="480" w:lineRule="auto"/>
      </w:pPr>
      <w:r>
        <w:t>He may think you are judging him on his age and think you are being judging and critical rather than concerned and trying to help. He may also feel like the nurse is over stepping her obligations and think she is confronting him instead of trying to help. He may also feel like people are talking about him behind his back, and disrespecting his privacy.</w:t>
      </w:r>
    </w:p>
    <w:p w:rsidR="00E625CB" w:rsidRDefault="00E625CB" w:rsidP="00E625CB">
      <w:pPr>
        <w:pStyle w:val="ListParagraph"/>
        <w:numPr>
          <w:ilvl w:val="0"/>
          <w:numId w:val="1"/>
        </w:numPr>
        <w:spacing w:line="480" w:lineRule="auto"/>
      </w:pPr>
      <w:r>
        <w:t>A friend, a family member, a taxi, a bus, a train, or herself.</w:t>
      </w:r>
    </w:p>
    <w:p w:rsidR="00E625CB" w:rsidRDefault="00E923CB" w:rsidP="00E625CB">
      <w:pPr>
        <w:pStyle w:val="ListParagraph"/>
        <w:numPr>
          <w:ilvl w:val="0"/>
          <w:numId w:val="1"/>
        </w:numPr>
        <w:spacing w:line="480" w:lineRule="auto"/>
      </w:pPr>
      <w:hyperlink r:id="rId7" w:history="1">
        <w:r w:rsidR="00E625CB">
          <w:rPr>
            <w:rStyle w:val="Hyperlink"/>
          </w:rPr>
          <w:t>http://apta.com/resources/links/unitedstates/Pages/IllinoisTransitLinks.aspx</w:t>
        </w:r>
      </w:hyperlink>
      <w:r w:rsidR="00E625CB">
        <w:t xml:space="preserve"> you can find any transit you want.</w:t>
      </w:r>
    </w:p>
    <w:p w:rsidR="00225E17" w:rsidRPr="00225E17" w:rsidRDefault="00225E17" w:rsidP="00225E17">
      <w:pPr>
        <w:pStyle w:val="ListParagraph"/>
        <w:spacing w:line="480" w:lineRule="auto"/>
        <w:rPr>
          <w:color w:val="FF0000"/>
        </w:rPr>
      </w:pPr>
      <w:r w:rsidRPr="00225E17">
        <w:rPr>
          <w:color w:val="FF0000"/>
        </w:rPr>
        <w:t>You were asked to provide a local service by name</w:t>
      </w:r>
    </w:p>
    <w:p w:rsidR="00E625CB" w:rsidRDefault="006154AB" w:rsidP="00E625CB">
      <w:pPr>
        <w:pStyle w:val="ListParagraph"/>
        <w:numPr>
          <w:ilvl w:val="0"/>
          <w:numId w:val="1"/>
        </w:numPr>
        <w:spacing w:line="480" w:lineRule="auto"/>
      </w:pPr>
      <w:r>
        <w:t xml:space="preserve">My grandma had cataracts and they made her vision blurry. Colors weren’t as bright and she couldn’t </w:t>
      </w:r>
      <w:proofErr w:type="gramStart"/>
      <w:r>
        <w:t>see hardly</w:t>
      </w:r>
      <w:proofErr w:type="gramEnd"/>
      <w:r>
        <w:t xml:space="preserve"> at all at night.</w:t>
      </w:r>
    </w:p>
    <w:p w:rsidR="006154AB" w:rsidRDefault="006154AB" w:rsidP="00E625CB">
      <w:pPr>
        <w:pStyle w:val="ListParagraph"/>
        <w:numPr>
          <w:ilvl w:val="0"/>
          <w:numId w:val="1"/>
        </w:numPr>
        <w:spacing w:line="480" w:lineRule="auto"/>
      </w:pPr>
      <w:r>
        <w:lastRenderedPageBreak/>
        <w:t xml:space="preserve"> 81-86 every 2 </w:t>
      </w:r>
      <w:proofErr w:type="gramStart"/>
      <w:r>
        <w:t>years ,</w:t>
      </w:r>
      <w:proofErr w:type="gramEnd"/>
      <w:r>
        <w:t xml:space="preserve"> 87 and older every year, and  every 4 years people younger </w:t>
      </w:r>
      <w:proofErr w:type="spellStart"/>
      <w:r>
        <w:t>then</w:t>
      </w:r>
      <w:proofErr w:type="spellEnd"/>
      <w:r>
        <w:t xml:space="preserve"> 81. In person for everyone 75 and older, he will have to do a written test every eight years, vision test, and a road test.</w:t>
      </w:r>
      <w:r w:rsidR="00225E17">
        <w:t xml:space="preserve">  </w:t>
      </w:r>
      <w:r w:rsidR="00225E17" w:rsidRPr="00225E17">
        <w:rPr>
          <w:color w:val="FF0000"/>
        </w:rPr>
        <w:t>What state is this?</w:t>
      </w:r>
    </w:p>
    <w:p w:rsidR="006154AB" w:rsidRDefault="006154AB" w:rsidP="00E625CB">
      <w:pPr>
        <w:pStyle w:val="ListParagraph"/>
        <w:numPr>
          <w:ilvl w:val="0"/>
          <w:numId w:val="1"/>
        </w:numPr>
        <w:spacing w:line="480" w:lineRule="auto"/>
      </w:pPr>
      <w:r>
        <w:t xml:space="preserve"> </w:t>
      </w:r>
      <w:proofErr w:type="gramStart"/>
      <w:r>
        <w:t>Hawaii  In</w:t>
      </w:r>
      <w:proofErr w:type="gramEnd"/>
      <w:r>
        <w:t xml:space="preserve"> person, mail in or online - </w:t>
      </w:r>
      <w:r w:rsidRPr="006154AB">
        <w:t>with a doctor's certification for vision and gen</w:t>
      </w:r>
      <w:r>
        <w:t xml:space="preserve">eral health, regardless of age . </w:t>
      </w:r>
      <w:proofErr w:type="gramStart"/>
      <w:r>
        <w:t>every  2</w:t>
      </w:r>
      <w:proofErr w:type="gramEnd"/>
      <w:r>
        <w:t xml:space="preserve"> years if  72 or older, every 8 years if not. </w:t>
      </w:r>
      <w:proofErr w:type="spellStart"/>
      <w:r>
        <w:t>Vison</w:t>
      </w:r>
      <w:proofErr w:type="spellEnd"/>
      <w:r>
        <w:t xml:space="preserve"> test required, written test is not, and road isn’t unless there is a certain reason such a medical records.</w:t>
      </w:r>
      <w:r w:rsidR="000E2013">
        <w:t xml:space="preserve"> In person or mail.</w:t>
      </w:r>
    </w:p>
    <w:p w:rsidR="006154AB" w:rsidRDefault="000E2013" w:rsidP="006154AB">
      <w:pPr>
        <w:spacing w:line="480" w:lineRule="auto"/>
      </w:pPr>
      <w:r>
        <w:t>Idaho</w:t>
      </w:r>
      <w:proofErr w:type="gramStart"/>
      <w:r>
        <w:t xml:space="preserve">-  </w:t>
      </w:r>
      <w:r w:rsidRPr="000E2013">
        <w:t>Every</w:t>
      </w:r>
      <w:proofErr w:type="gramEnd"/>
      <w:r w:rsidRPr="000E2013">
        <w:t xml:space="preserve"> 4 yea</w:t>
      </w:r>
      <w:r>
        <w:t xml:space="preserve">rs for those over age 62. People </w:t>
      </w:r>
      <w:r w:rsidRPr="000E2013">
        <w:t>21 to 62 can choose between 4-year and 8-year renewals.</w:t>
      </w:r>
      <w:r>
        <w:t xml:space="preserve"> Vision </w:t>
      </w:r>
      <w:proofErr w:type="gramStart"/>
      <w:r>
        <w:t>yes ,</w:t>
      </w:r>
      <w:proofErr w:type="gramEnd"/>
      <w:r>
        <w:t xml:space="preserve"> written- no , road – only if required by DMV, family member, or law enforcement. </w:t>
      </w:r>
      <w:proofErr w:type="gramStart"/>
      <w:r>
        <w:t>In person or mail.</w:t>
      </w:r>
      <w:proofErr w:type="gramEnd"/>
    </w:p>
    <w:p w:rsidR="000E2013" w:rsidRDefault="000E2013" w:rsidP="006154AB">
      <w:pPr>
        <w:spacing w:line="480" w:lineRule="auto"/>
      </w:pPr>
    </w:p>
    <w:p w:rsidR="000E2013" w:rsidRDefault="000E2013" w:rsidP="006154AB">
      <w:pPr>
        <w:spacing w:line="480" w:lineRule="auto"/>
      </w:pPr>
    </w:p>
    <w:p w:rsidR="000E2013" w:rsidRDefault="000E2013" w:rsidP="006154AB">
      <w:pPr>
        <w:spacing w:line="480" w:lineRule="auto"/>
      </w:pPr>
    </w:p>
    <w:p w:rsidR="000E2013" w:rsidRDefault="000E2013" w:rsidP="006154AB">
      <w:pPr>
        <w:spacing w:line="480" w:lineRule="auto"/>
      </w:pPr>
    </w:p>
    <w:p w:rsidR="000E2013" w:rsidRDefault="000E2013" w:rsidP="006154AB">
      <w:pPr>
        <w:spacing w:line="480" w:lineRule="auto"/>
      </w:pPr>
    </w:p>
    <w:p w:rsidR="000E2013" w:rsidRDefault="000E2013" w:rsidP="006154AB">
      <w:pPr>
        <w:spacing w:line="480" w:lineRule="auto"/>
      </w:pPr>
    </w:p>
    <w:p w:rsidR="000E2013" w:rsidRDefault="000E2013" w:rsidP="006154AB">
      <w:pPr>
        <w:spacing w:line="480" w:lineRule="auto"/>
      </w:pPr>
    </w:p>
    <w:p w:rsidR="000E2013" w:rsidRDefault="000E2013" w:rsidP="006154AB">
      <w:pPr>
        <w:spacing w:line="480" w:lineRule="auto"/>
      </w:pPr>
    </w:p>
    <w:p w:rsidR="000E2013" w:rsidRDefault="000E2013" w:rsidP="006154AB">
      <w:pPr>
        <w:spacing w:line="480" w:lineRule="auto"/>
      </w:pPr>
    </w:p>
    <w:p w:rsidR="000E2013" w:rsidRDefault="000E2013" w:rsidP="000E2013">
      <w:pPr>
        <w:spacing w:line="480" w:lineRule="auto"/>
        <w:jc w:val="center"/>
      </w:pPr>
      <w:bookmarkStart w:id="0" w:name="_GoBack"/>
      <w:bookmarkEnd w:id="0"/>
      <w:r>
        <w:lastRenderedPageBreak/>
        <w:t>References</w:t>
      </w:r>
    </w:p>
    <w:p w:rsidR="000E2013" w:rsidRDefault="000E2013" w:rsidP="000E2013">
      <w:pPr>
        <w:spacing w:line="480" w:lineRule="auto"/>
      </w:pPr>
      <w:proofErr w:type="gramStart"/>
      <w:r>
        <w:t>American Medical Association.</w:t>
      </w:r>
      <w:proofErr w:type="gramEnd"/>
      <w:r>
        <w:t xml:space="preserve"> (2010). </w:t>
      </w:r>
      <w:r w:rsidRPr="00225E17">
        <w:rPr>
          <w:i/>
          <w:color w:val="FF0000"/>
        </w:rPr>
        <w:t xml:space="preserve">Assessing </w:t>
      </w:r>
      <w:r w:rsidR="00225E17" w:rsidRPr="00225E17">
        <w:rPr>
          <w:i/>
          <w:color w:val="FF0000"/>
        </w:rPr>
        <w:t>f</w:t>
      </w:r>
      <w:r w:rsidRPr="00225E17">
        <w:rPr>
          <w:i/>
          <w:color w:val="FF0000"/>
        </w:rPr>
        <w:t xml:space="preserve">unctional </w:t>
      </w:r>
      <w:r w:rsidR="00225E17" w:rsidRPr="00225E17">
        <w:rPr>
          <w:i/>
          <w:color w:val="FF0000"/>
        </w:rPr>
        <w:t>a</w:t>
      </w:r>
      <w:r w:rsidRPr="00225E17">
        <w:rPr>
          <w:i/>
          <w:color w:val="FF0000"/>
        </w:rPr>
        <w:t>bility</w:t>
      </w:r>
      <w:r>
        <w:t xml:space="preserve">. 19-30. Retrieved from </w:t>
      </w:r>
    </w:p>
    <w:p w:rsidR="000E2013" w:rsidRDefault="000E2013" w:rsidP="000E2013">
      <w:pPr>
        <w:spacing w:line="480" w:lineRule="auto"/>
      </w:pPr>
      <w:r>
        <w:tab/>
        <w:t xml:space="preserve">AMA.com </w:t>
      </w:r>
    </w:p>
    <w:p w:rsidR="000E2013" w:rsidRDefault="000E2013" w:rsidP="000E2013">
      <w:pPr>
        <w:spacing w:line="480" w:lineRule="auto"/>
      </w:pPr>
      <w:r>
        <w:t xml:space="preserve">Caring.com staff (2010). </w:t>
      </w:r>
      <w:r w:rsidRPr="00225E17">
        <w:rPr>
          <w:i/>
          <w:color w:val="FF0000"/>
        </w:rPr>
        <w:t xml:space="preserve">State-by-State </w:t>
      </w:r>
      <w:r w:rsidR="00225E17" w:rsidRPr="00225E17">
        <w:rPr>
          <w:i/>
          <w:color w:val="FF0000"/>
        </w:rPr>
        <w:t>d</w:t>
      </w:r>
      <w:r w:rsidRPr="00225E17">
        <w:rPr>
          <w:i/>
          <w:color w:val="FF0000"/>
        </w:rPr>
        <w:t xml:space="preserve">riving </w:t>
      </w:r>
      <w:r w:rsidR="00225E17" w:rsidRPr="00225E17">
        <w:rPr>
          <w:i/>
          <w:color w:val="FF0000"/>
        </w:rPr>
        <w:t>l</w:t>
      </w:r>
      <w:r w:rsidRPr="00225E17">
        <w:rPr>
          <w:i/>
          <w:color w:val="FF0000"/>
        </w:rPr>
        <w:t xml:space="preserve">aws for the </w:t>
      </w:r>
      <w:r w:rsidR="00225E17" w:rsidRPr="00225E17">
        <w:rPr>
          <w:i/>
          <w:color w:val="FF0000"/>
        </w:rPr>
        <w:t>e</w:t>
      </w:r>
      <w:r w:rsidRPr="00225E17">
        <w:rPr>
          <w:i/>
          <w:color w:val="FF0000"/>
        </w:rPr>
        <w:t>lderly</w:t>
      </w:r>
      <w:r>
        <w:t xml:space="preserve">. Retrieved from </w:t>
      </w:r>
    </w:p>
    <w:p w:rsidR="000E2013" w:rsidRDefault="000E2013" w:rsidP="000E2013">
      <w:pPr>
        <w:spacing w:line="480" w:lineRule="auto"/>
      </w:pPr>
      <w:r>
        <w:tab/>
      </w:r>
      <w:hyperlink r:id="rId8" w:history="1">
        <w:r w:rsidRPr="000E2013">
          <w:rPr>
            <w:rStyle w:val="Hyperlink"/>
          </w:rPr>
          <w:t>http://www.caring.com/calculators/state-driving-laws</w:t>
        </w:r>
      </w:hyperlink>
    </w:p>
    <w:p w:rsidR="000E2013" w:rsidRDefault="000E2013" w:rsidP="000E2013">
      <w:pPr>
        <w:spacing w:line="480" w:lineRule="auto"/>
      </w:pPr>
      <w:proofErr w:type="gramStart"/>
      <w:r>
        <w:t xml:space="preserve">National Center on </w:t>
      </w:r>
      <w:proofErr w:type="spellStart"/>
      <w:r>
        <w:t>SeniorTransportation</w:t>
      </w:r>
      <w:proofErr w:type="spellEnd"/>
      <w:r>
        <w:t>.</w:t>
      </w:r>
      <w:proofErr w:type="gramEnd"/>
      <w:r>
        <w:t xml:space="preserve"> </w:t>
      </w:r>
      <w:proofErr w:type="gramStart"/>
      <w:r>
        <w:t xml:space="preserve">(2012). </w:t>
      </w:r>
      <w:r w:rsidRPr="00225E17">
        <w:rPr>
          <w:i/>
          <w:color w:val="FF0000"/>
        </w:rPr>
        <w:t xml:space="preserve">Transportation </w:t>
      </w:r>
      <w:r w:rsidR="00225E17" w:rsidRPr="00225E17">
        <w:rPr>
          <w:i/>
          <w:color w:val="FF0000"/>
        </w:rPr>
        <w:t>g</w:t>
      </w:r>
      <w:r w:rsidRPr="00225E17">
        <w:rPr>
          <w:i/>
          <w:color w:val="FF0000"/>
        </w:rPr>
        <w:t>uidance</w:t>
      </w:r>
      <w:r>
        <w:t>.</w:t>
      </w:r>
      <w:proofErr w:type="gramEnd"/>
      <w:r>
        <w:t xml:space="preserve"> Retrieved from </w:t>
      </w:r>
    </w:p>
    <w:p w:rsidR="000E2013" w:rsidRDefault="00E923CB" w:rsidP="000E2013">
      <w:pPr>
        <w:spacing w:line="480" w:lineRule="auto"/>
        <w:ind w:left="720"/>
      </w:pPr>
      <w:hyperlink r:id="rId9" w:history="1">
        <w:r w:rsidR="000E2013" w:rsidRPr="00C0272B">
          <w:rPr>
            <w:rStyle w:val="Hyperlink"/>
          </w:rPr>
          <w:t>http://seniortransportation.easterseals.com/site/PageServer?pagename=NCST2_older_directory</w:t>
        </w:r>
      </w:hyperlink>
    </w:p>
    <w:p w:rsidR="000E2013" w:rsidRDefault="000E2013" w:rsidP="000E2013">
      <w:pPr>
        <w:spacing w:line="480" w:lineRule="auto"/>
      </w:pPr>
    </w:p>
    <w:p w:rsidR="000E2013" w:rsidRDefault="000E2013" w:rsidP="000E2013">
      <w:pPr>
        <w:spacing w:line="480" w:lineRule="auto"/>
        <w:jc w:val="center"/>
      </w:pPr>
    </w:p>
    <w:p w:rsidR="00E625CB" w:rsidRDefault="00E625CB" w:rsidP="00E625CB"/>
    <w:p w:rsidR="007E0987" w:rsidRDefault="007E0987" w:rsidP="007E0987"/>
    <w:p w:rsidR="007E0987" w:rsidRDefault="007E0987" w:rsidP="007E0987">
      <w:pPr>
        <w:jc w:val="center"/>
      </w:pPr>
    </w:p>
    <w:sectPr w:rsidR="007E0987" w:rsidSect="007E0987">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612" w:rsidRDefault="001D5612" w:rsidP="007E0987">
      <w:pPr>
        <w:spacing w:after="0"/>
      </w:pPr>
      <w:r>
        <w:separator/>
      </w:r>
    </w:p>
  </w:endnote>
  <w:endnote w:type="continuationSeparator" w:id="0">
    <w:p w:rsidR="001D5612" w:rsidRDefault="001D5612" w:rsidP="007E098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612" w:rsidRDefault="001D5612" w:rsidP="007E0987">
      <w:pPr>
        <w:spacing w:after="0"/>
      </w:pPr>
      <w:r>
        <w:separator/>
      </w:r>
    </w:p>
  </w:footnote>
  <w:footnote w:type="continuationSeparator" w:id="0">
    <w:p w:rsidR="001D5612" w:rsidRDefault="001D5612" w:rsidP="007E098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7275854"/>
      <w:docPartObj>
        <w:docPartGallery w:val="Page Numbers (Top of Page)"/>
        <w:docPartUnique/>
      </w:docPartObj>
    </w:sdtPr>
    <w:sdtEndPr>
      <w:rPr>
        <w:noProof/>
      </w:rPr>
    </w:sdtEndPr>
    <w:sdtContent>
      <w:p w:rsidR="007E0987" w:rsidRDefault="007E0987" w:rsidP="007E0987">
        <w:pPr>
          <w:pStyle w:val="Header"/>
        </w:pPr>
        <w:r>
          <w:t>CASE STUDY ONE</w:t>
        </w:r>
        <w:r>
          <w:tab/>
        </w:r>
        <w:r>
          <w:tab/>
        </w:r>
        <w:r>
          <w:tab/>
        </w:r>
        <w:r w:rsidR="00E923CB">
          <w:fldChar w:fldCharType="begin"/>
        </w:r>
        <w:r>
          <w:instrText xml:space="preserve"> PAGE   \* MERGEFORMAT </w:instrText>
        </w:r>
        <w:r w:rsidR="00E923CB">
          <w:fldChar w:fldCharType="separate"/>
        </w:r>
        <w:r w:rsidR="00225E17">
          <w:rPr>
            <w:noProof/>
          </w:rPr>
          <w:t>2</w:t>
        </w:r>
        <w:r w:rsidR="00E923CB">
          <w:rPr>
            <w:noProof/>
          </w:rPr>
          <w:fldChar w:fldCharType="end"/>
        </w:r>
      </w:p>
    </w:sdtContent>
  </w:sdt>
  <w:p w:rsidR="007E0987" w:rsidRDefault="007E09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0959462"/>
      <w:docPartObj>
        <w:docPartGallery w:val="Page Numbers (Top of Page)"/>
        <w:docPartUnique/>
      </w:docPartObj>
    </w:sdtPr>
    <w:sdtEndPr>
      <w:rPr>
        <w:noProof/>
      </w:rPr>
    </w:sdtEndPr>
    <w:sdtContent>
      <w:p w:rsidR="007E0987" w:rsidRDefault="007E0987" w:rsidP="007E0987">
        <w:pPr>
          <w:pStyle w:val="Header"/>
        </w:pPr>
        <w:r>
          <w:t xml:space="preserve">Running head: CASE STUDY ONE </w:t>
        </w:r>
        <w:r>
          <w:tab/>
        </w:r>
        <w:r>
          <w:tab/>
        </w:r>
        <w:r>
          <w:tab/>
        </w:r>
        <w:r w:rsidR="00E923CB">
          <w:fldChar w:fldCharType="begin"/>
        </w:r>
        <w:r>
          <w:instrText xml:space="preserve"> PAGE   \* MERGEFORMAT </w:instrText>
        </w:r>
        <w:r w:rsidR="00E923CB">
          <w:fldChar w:fldCharType="separate"/>
        </w:r>
        <w:r w:rsidR="00225E17">
          <w:rPr>
            <w:noProof/>
          </w:rPr>
          <w:t>1</w:t>
        </w:r>
        <w:r w:rsidR="00E923CB">
          <w:rPr>
            <w:noProof/>
          </w:rPr>
          <w:fldChar w:fldCharType="end"/>
        </w:r>
      </w:p>
    </w:sdtContent>
  </w:sdt>
  <w:p w:rsidR="007E0987" w:rsidRDefault="007E09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E3F3F"/>
    <w:multiLevelType w:val="hybridMultilevel"/>
    <w:tmpl w:val="C37E4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7E0987"/>
    <w:rsid w:val="0003097B"/>
    <w:rsid w:val="000E2013"/>
    <w:rsid w:val="001D5612"/>
    <w:rsid w:val="00225E17"/>
    <w:rsid w:val="005A16AE"/>
    <w:rsid w:val="006154AB"/>
    <w:rsid w:val="007E0987"/>
    <w:rsid w:val="00952DA9"/>
    <w:rsid w:val="00E625CB"/>
    <w:rsid w:val="00E923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3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987"/>
    <w:pPr>
      <w:tabs>
        <w:tab w:val="center" w:pos="4680"/>
        <w:tab w:val="right" w:pos="9360"/>
      </w:tabs>
      <w:spacing w:after="0"/>
    </w:pPr>
  </w:style>
  <w:style w:type="character" w:customStyle="1" w:styleId="HeaderChar">
    <w:name w:val="Header Char"/>
    <w:basedOn w:val="DefaultParagraphFont"/>
    <w:link w:val="Header"/>
    <w:uiPriority w:val="99"/>
    <w:rsid w:val="007E0987"/>
  </w:style>
  <w:style w:type="paragraph" w:styleId="Footer">
    <w:name w:val="footer"/>
    <w:basedOn w:val="Normal"/>
    <w:link w:val="FooterChar"/>
    <w:uiPriority w:val="99"/>
    <w:unhideWhenUsed/>
    <w:rsid w:val="007E0987"/>
    <w:pPr>
      <w:tabs>
        <w:tab w:val="center" w:pos="4680"/>
        <w:tab w:val="right" w:pos="9360"/>
      </w:tabs>
      <w:spacing w:after="0"/>
    </w:pPr>
  </w:style>
  <w:style w:type="character" w:customStyle="1" w:styleId="FooterChar">
    <w:name w:val="Footer Char"/>
    <w:basedOn w:val="DefaultParagraphFont"/>
    <w:link w:val="Footer"/>
    <w:uiPriority w:val="99"/>
    <w:rsid w:val="007E0987"/>
  </w:style>
  <w:style w:type="paragraph" w:styleId="ListParagraph">
    <w:name w:val="List Paragraph"/>
    <w:basedOn w:val="Normal"/>
    <w:uiPriority w:val="34"/>
    <w:qFormat/>
    <w:rsid w:val="007E0987"/>
    <w:pPr>
      <w:ind w:left="720"/>
      <w:contextualSpacing/>
    </w:pPr>
  </w:style>
  <w:style w:type="character" w:styleId="Hyperlink">
    <w:name w:val="Hyperlink"/>
    <w:basedOn w:val="DefaultParagraphFont"/>
    <w:uiPriority w:val="99"/>
    <w:unhideWhenUsed/>
    <w:rsid w:val="00E625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987"/>
    <w:pPr>
      <w:tabs>
        <w:tab w:val="center" w:pos="4680"/>
        <w:tab w:val="right" w:pos="9360"/>
      </w:tabs>
      <w:spacing w:after="0"/>
    </w:pPr>
  </w:style>
  <w:style w:type="character" w:customStyle="1" w:styleId="HeaderChar">
    <w:name w:val="Header Char"/>
    <w:basedOn w:val="DefaultParagraphFont"/>
    <w:link w:val="Header"/>
    <w:uiPriority w:val="99"/>
    <w:rsid w:val="007E0987"/>
  </w:style>
  <w:style w:type="paragraph" w:styleId="Footer">
    <w:name w:val="footer"/>
    <w:basedOn w:val="Normal"/>
    <w:link w:val="FooterChar"/>
    <w:uiPriority w:val="99"/>
    <w:unhideWhenUsed/>
    <w:rsid w:val="007E0987"/>
    <w:pPr>
      <w:tabs>
        <w:tab w:val="center" w:pos="4680"/>
        <w:tab w:val="right" w:pos="9360"/>
      </w:tabs>
      <w:spacing w:after="0"/>
    </w:pPr>
  </w:style>
  <w:style w:type="character" w:customStyle="1" w:styleId="FooterChar">
    <w:name w:val="Footer Char"/>
    <w:basedOn w:val="DefaultParagraphFont"/>
    <w:link w:val="Footer"/>
    <w:uiPriority w:val="99"/>
    <w:rsid w:val="007E0987"/>
  </w:style>
  <w:style w:type="paragraph" w:styleId="ListParagraph">
    <w:name w:val="List Paragraph"/>
    <w:basedOn w:val="Normal"/>
    <w:uiPriority w:val="34"/>
    <w:qFormat/>
    <w:rsid w:val="007E0987"/>
    <w:pPr>
      <w:ind w:left="720"/>
      <w:contextualSpacing/>
    </w:pPr>
  </w:style>
  <w:style w:type="character" w:styleId="Hyperlink">
    <w:name w:val="Hyperlink"/>
    <w:basedOn w:val="DefaultParagraphFont"/>
    <w:uiPriority w:val="99"/>
    <w:unhideWhenUsed/>
    <w:rsid w:val="00E625CB"/>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ing.com/calculators/state-driving-law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pta.com/resources/links/unitedstates/Pages/IllinoisTransitLinks.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niortransportation.easterseals.com/site/PageServer?pagename=NCST2_older_directory"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dc:creator>
  <cp:lastModifiedBy>Mary</cp:lastModifiedBy>
  <cp:revision>2</cp:revision>
  <dcterms:created xsi:type="dcterms:W3CDTF">2012-09-08T20:53:00Z</dcterms:created>
  <dcterms:modified xsi:type="dcterms:W3CDTF">2012-09-08T20:53:00Z</dcterms:modified>
</cp:coreProperties>
</file>