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E5" w:rsidRDefault="004C50E5"/>
    <w:p w:rsidR="00B44843" w:rsidRDefault="00B44843"/>
    <w:p w:rsidR="00B44843" w:rsidRDefault="00B44843"/>
    <w:p w:rsidR="00B44843" w:rsidRPr="00772375" w:rsidRDefault="00772375">
      <w:pPr>
        <w:rPr>
          <w:color w:val="FF0000"/>
        </w:rPr>
      </w:pPr>
      <w:bookmarkStart w:id="0" w:name="_GoBack"/>
      <w:r w:rsidRPr="00772375">
        <w:rPr>
          <w:color w:val="FF0000"/>
        </w:rPr>
        <w:t>14.5/15</w:t>
      </w:r>
    </w:p>
    <w:bookmarkEnd w:id="0"/>
    <w:p w:rsidR="00B44843" w:rsidRDefault="00B44843"/>
    <w:p w:rsidR="00B44843" w:rsidRDefault="00B44843"/>
    <w:p w:rsidR="00B44843" w:rsidRPr="00B44843" w:rsidRDefault="00B44843">
      <w:pPr>
        <w:rPr>
          <w:rFonts w:ascii="Times New Roman" w:hAnsi="Times New Roman" w:cs="Times New Roman"/>
          <w:sz w:val="24"/>
          <w:szCs w:val="24"/>
        </w:rPr>
      </w:pPr>
    </w:p>
    <w:p w:rsidR="00B44843" w:rsidRPr="00B44843" w:rsidRDefault="00B44843" w:rsidP="00B44843">
      <w:pPr>
        <w:jc w:val="center"/>
        <w:rPr>
          <w:rFonts w:ascii="Times New Roman" w:hAnsi="Times New Roman" w:cs="Times New Roman"/>
          <w:sz w:val="24"/>
          <w:szCs w:val="24"/>
        </w:rPr>
      </w:pPr>
      <w:r w:rsidRPr="00B44843">
        <w:rPr>
          <w:rFonts w:ascii="Times New Roman" w:hAnsi="Times New Roman" w:cs="Times New Roman"/>
          <w:sz w:val="24"/>
          <w:szCs w:val="24"/>
        </w:rPr>
        <w:t>Case Study Eight</w:t>
      </w:r>
    </w:p>
    <w:p w:rsidR="00B44843" w:rsidRPr="00B44843" w:rsidRDefault="00B44843" w:rsidP="00B44843">
      <w:pPr>
        <w:jc w:val="center"/>
        <w:rPr>
          <w:rFonts w:ascii="Times New Roman" w:hAnsi="Times New Roman" w:cs="Times New Roman"/>
          <w:sz w:val="24"/>
          <w:szCs w:val="24"/>
        </w:rPr>
      </w:pPr>
      <w:r w:rsidRPr="00B44843">
        <w:rPr>
          <w:rFonts w:ascii="Times New Roman" w:hAnsi="Times New Roman" w:cs="Times New Roman"/>
          <w:sz w:val="24"/>
          <w:szCs w:val="24"/>
        </w:rPr>
        <w:t>Kelly A. Sheppard</w:t>
      </w:r>
    </w:p>
    <w:p w:rsidR="00B44843" w:rsidRPr="00B44843" w:rsidRDefault="00B44843" w:rsidP="00B44843">
      <w:pPr>
        <w:jc w:val="center"/>
        <w:rPr>
          <w:rFonts w:ascii="Times New Roman" w:hAnsi="Times New Roman" w:cs="Times New Roman"/>
          <w:sz w:val="24"/>
          <w:szCs w:val="24"/>
        </w:rPr>
      </w:pPr>
      <w:r w:rsidRPr="00B44843">
        <w:rPr>
          <w:rFonts w:ascii="Times New Roman" w:hAnsi="Times New Roman" w:cs="Times New Roman"/>
          <w:sz w:val="24"/>
          <w:szCs w:val="24"/>
        </w:rPr>
        <w:t>Lakeview College of Nursing</w:t>
      </w:r>
    </w:p>
    <w:p w:rsidR="00B44843" w:rsidRPr="00B44843" w:rsidRDefault="00B44843" w:rsidP="00B44843">
      <w:pPr>
        <w:jc w:val="center"/>
        <w:rPr>
          <w:rFonts w:ascii="Times New Roman" w:hAnsi="Times New Roman" w:cs="Times New Roman"/>
          <w:sz w:val="24"/>
          <w:szCs w:val="24"/>
        </w:rPr>
      </w:pPr>
      <w:r w:rsidRPr="00B44843">
        <w:rPr>
          <w:rFonts w:ascii="Times New Roman" w:hAnsi="Times New Roman" w:cs="Times New Roman"/>
          <w:sz w:val="24"/>
          <w:szCs w:val="24"/>
        </w:rPr>
        <w:t>N309</w:t>
      </w:r>
    </w:p>
    <w:p w:rsidR="00B44843" w:rsidRDefault="00B44843" w:rsidP="00B44843">
      <w:pPr>
        <w:jc w:val="center"/>
        <w:rPr>
          <w:rFonts w:ascii="Times New Roman" w:hAnsi="Times New Roman" w:cs="Times New Roman"/>
          <w:sz w:val="24"/>
          <w:szCs w:val="24"/>
        </w:rPr>
      </w:pPr>
      <w:r w:rsidRPr="00B44843">
        <w:rPr>
          <w:rFonts w:ascii="Times New Roman" w:hAnsi="Times New Roman" w:cs="Times New Roman"/>
          <w:sz w:val="24"/>
          <w:szCs w:val="24"/>
        </w:rPr>
        <w:t>March 25, 2012</w:t>
      </w: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p>
    <w:p w:rsidR="00B44843" w:rsidRDefault="00B44843" w:rsidP="00B44843">
      <w:pPr>
        <w:jc w:val="center"/>
        <w:rPr>
          <w:rFonts w:ascii="Times New Roman" w:hAnsi="Times New Roman" w:cs="Times New Roman"/>
          <w:sz w:val="24"/>
          <w:szCs w:val="24"/>
        </w:rPr>
      </w:pPr>
      <w:r>
        <w:rPr>
          <w:rFonts w:ascii="Times New Roman" w:hAnsi="Times New Roman" w:cs="Times New Roman"/>
          <w:sz w:val="24"/>
          <w:szCs w:val="24"/>
        </w:rPr>
        <w:lastRenderedPageBreak/>
        <w:t>Case Study Eight</w:t>
      </w:r>
    </w:p>
    <w:p w:rsidR="00B44843" w:rsidRDefault="00B44843" w:rsidP="0058119C">
      <w:pPr>
        <w:spacing w:line="480" w:lineRule="auto"/>
        <w:rPr>
          <w:rFonts w:ascii="Times New Roman" w:hAnsi="Times New Roman" w:cs="Times New Roman"/>
          <w:sz w:val="24"/>
          <w:szCs w:val="24"/>
        </w:rPr>
      </w:pPr>
      <w:r>
        <w:rPr>
          <w:rFonts w:ascii="Times New Roman" w:hAnsi="Times New Roman" w:cs="Times New Roman"/>
          <w:sz w:val="24"/>
          <w:szCs w:val="24"/>
        </w:rPr>
        <w:t>1.  According to the Alzheimer's Foundation Web site at this point Claudine is experiencing stage three Alzheimer's.  She is having difficulty planning, her family and friends are starting to realize a decline, and she is having a hard time remembering to do things that she has been doing for years. (Alzheimer's Association, 2012, pg. 1)</w:t>
      </w:r>
    </w:p>
    <w:p w:rsidR="00992EDA" w:rsidRDefault="00B44843" w:rsidP="0058119C">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00992EDA">
        <w:rPr>
          <w:rFonts w:ascii="Times New Roman" w:hAnsi="Times New Roman" w:cs="Times New Roman"/>
          <w:sz w:val="24"/>
          <w:szCs w:val="24"/>
        </w:rPr>
        <w:t>According to Fletcher, (2008) "Dementia is a clinical syndrome of cognitive deficits that involves both memory impairments and a disturbance in at least one other area of cognition and disturbance in executive functioning" (Fletcher, 2008, pg. 1).  The prevalence of dementia has astonishing numbers.  It affects about 5% of individuals 65 and older, about five million Americans have Alzheimer's disease, and there are about six million new cases of dementia every year. (Fletcher, 2008, pg. 1)</w:t>
      </w:r>
    </w:p>
    <w:p w:rsidR="00992EDA" w:rsidRDefault="00992EDA" w:rsidP="0058119C">
      <w:pPr>
        <w:spacing w:line="480" w:lineRule="auto"/>
        <w:rPr>
          <w:rFonts w:ascii="Times New Roman" w:hAnsi="Times New Roman" w:cs="Times New Roman"/>
          <w:sz w:val="24"/>
          <w:szCs w:val="24"/>
        </w:rPr>
      </w:pPr>
      <w:r>
        <w:rPr>
          <w:rFonts w:ascii="Times New Roman" w:hAnsi="Times New Roman" w:cs="Times New Roman"/>
          <w:sz w:val="24"/>
          <w:szCs w:val="24"/>
        </w:rPr>
        <w:t>3.  Three creditable internet websites that Claudine's family could turn are www.alz.org, www.consultgerirn.org/topics/dementia/want_to_know_more, and www.ncbi.nlm.nih.gov</w:t>
      </w:r>
    </w:p>
    <w:p w:rsidR="007964AD" w:rsidRDefault="007964AD" w:rsidP="0058119C">
      <w:pPr>
        <w:spacing w:line="480" w:lineRule="auto"/>
        <w:rPr>
          <w:rFonts w:ascii="Times New Roman" w:hAnsi="Times New Roman" w:cs="Times New Roman"/>
          <w:sz w:val="24"/>
          <w:szCs w:val="24"/>
        </w:rPr>
      </w:pPr>
      <w:r>
        <w:rPr>
          <w:rFonts w:ascii="Times New Roman" w:hAnsi="Times New Roman" w:cs="Times New Roman"/>
          <w:sz w:val="24"/>
          <w:szCs w:val="24"/>
        </w:rPr>
        <w:t>4.  The warning signs for Alzheimer's disease that the family needs to be looking for are memory loss that disrupts daily life, challenges in planning and solving problems, difficulty completing familiar tasks at home, work, or at leisure, confusion with time or place, trouble understanding visual images and spatial relationships, new problems with words in speaking or writing, misplacing things and losing the ability to retrace steps, decreased judgment, withdrawal from work or social activities, and changes in mood or personality. (Alzheimer's Association, 2009, pgs. 1-2)</w:t>
      </w:r>
    </w:p>
    <w:p w:rsidR="007964AD" w:rsidRDefault="007964AD" w:rsidP="0058119C">
      <w:pPr>
        <w:spacing w:line="480" w:lineRule="auto"/>
        <w:rPr>
          <w:rFonts w:ascii="Times New Roman" w:hAnsi="Times New Roman" w:cs="Times New Roman"/>
          <w:sz w:val="24"/>
          <w:szCs w:val="24"/>
        </w:rPr>
      </w:pPr>
      <w:r>
        <w:rPr>
          <w:rFonts w:ascii="Times New Roman" w:hAnsi="Times New Roman" w:cs="Times New Roman"/>
          <w:sz w:val="24"/>
          <w:szCs w:val="24"/>
        </w:rPr>
        <w:t xml:space="preserve">5.  The type of practitioner that Claudine should visit is her normal health care doctor.  They will begin mini examines on her and diagnosis her with Alzheimer's disease.  Claudine then would </w:t>
      </w:r>
      <w:r>
        <w:rPr>
          <w:rFonts w:ascii="Times New Roman" w:hAnsi="Times New Roman" w:cs="Times New Roman"/>
          <w:sz w:val="24"/>
          <w:szCs w:val="24"/>
        </w:rPr>
        <w:lastRenderedPageBreak/>
        <w:t>probably be referred to a specific neurological doctor that specializes in the disease.  (Alzheimer's Association, 2012, pg. 1)</w:t>
      </w:r>
    </w:p>
    <w:p w:rsidR="00BA5A72" w:rsidRDefault="007964AD" w:rsidP="0058119C">
      <w:pPr>
        <w:spacing w:line="480" w:lineRule="auto"/>
        <w:rPr>
          <w:rFonts w:ascii="Times New Roman" w:hAnsi="Times New Roman" w:cs="Times New Roman"/>
          <w:sz w:val="24"/>
          <w:szCs w:val="24"/>
        </w:rPr>
      </w:pPr>
      <w:r>
        <w:rPr>
          <w:rFonts w:ascii="Times New Roman" w:hAnsi="Times New Roman" w:cs="Times New Roman"/>
          <w:sz w:val="24"/>
          <w:szCs w:val="24"/>
        </w:rPr>
        <w:t xml:space="preserve">6.  The recommended </w:t>
      </w:r>
      <w:r w:rsidR="00BA5A72">
        <w:rPr>
          <w:rFonts w:ascii="Times New Roman" w:hAnsi="Times New Roman" w:cs="Times New Roman"/>
          <w:sz w:val="24"/>
          <w:szCs w:val="24"/>
        </w:rPr>
        <w:t xml:space="preserve">treatments that Claudine's family might anticipate to slow the progression of Alzheimer's are oral medications.  The U.S. Food and Drug Administration have approved two types of medications-cholinesterase inhibitors and </w:t>
      </w:r>
      <w:proofErr w:type="spellStart"/>
      <w:r w:rsidR="00BA5A72">
        <w:rPr>
          <w:rFonts w:ascii="Times New Roman" w:hAnsi="Times New Roman" w:cs="Times New Roman"/>
          <w:sz w:val="24"/>
          <w:szCs w:val="24"/>
        </w:rPr>
        <w:t>memantine</w:t>
      </w:r>
      <w:proofErr w:type="spellEnd"/>
      <w:r w:rsidR="00BA5A72">
        <w:rPr>
          <w:rFonts w:ascii="Times New Roman" w:hAnsi="Times New Roman" w:cs="Times New Roman"/>
          <w:sz w:val="24"/>
          <w:szCs w:val="24"/>
        </w:rPr>
        <w:t xml:space="preserve">.  A few medications that are used for mild to moderate stages of Alzheimer's disease are </w:t>
      </w:r>
      <w:proofErr w:type="spellStart"/>
      <w:r w:rsidR="00BA5A72">
        <w:rPr>
          <w:rFonts w:ascii="Times New Roman" w:hAnsi="Times New Roman" w:cs="Times New Roman"/>
          <w:sz w:val="24"/>
          <w:szCs w:val="24"/>
        </w:rPr>
        <w:t>Razadyne</w:t>
      </w:r>
      <w:proofErr w:type="spellEnd"/>
      <w:r w:rsidR="00BA5A72">
        <w:rPr>
          <w:rFonts w:ascii="Times New Roman" w:hAnsi="Times New Roman" w:cs="Times New Roman"/>
          <w:sz w:val="24"/>
          <w:szCs w:val="24"/>
        </w:rPr>
        <w:t xml:space="preserve">, Exelon, and </w:t>
      </w:r>
      <w:proofErr w:type="spellStart"/>
      <w:r w:rsidR="00BA5A72">
        <w:rPr>
          <w:rFonts w:ascii="Times New Roman" w:hAnsi="Times New Roman" w:cs="Times New Roman"/>
          <w:sz w:val="24"/>
          <w:szCs w:val="24"/>
        </w:rPr>
        <w:t>Cognex</w:t>
      </w:r>
      <w:proofErr w:type="spellEnd"/>
      <w:r w:rsidR="00BA5A72">
        <w:rPr>
          <w:rFonts w:ascii="Times New Roman" w:hAnsi="Times New Roman" w:cs="Times New Roman"/>
          <w:sz w:val="24"/>
          <w:szCs w:val="24"/>
        </w:rPr>
        <w:t>.  Claudine should expect to see these used in her treatment because she has not reached an advanced stage of the disease yet.  This will slow the progression of the disease and preserve Claudine's memory for some time.  (Alzheimer's Association, 2012, pg. 1)</w:t>
      </w:r>
    </w:p>
    <w:p w:rsidR="00961BDC" w:rsidRDefault="00BA5A72" w:rsidP="0058119C">
      <w:pPr>
        <w:spacing w:line="480" w:lineRule="auto"/>
        <w:rPr>
          <w:rFonts w:ascii="Times New Roman" w:hAnsi="Times New Roman" w:cs="Times New Roman"/>
          <w:sz w:val="24"/>
          <w:szCs w:val="24"/>
        </w:rPr>
      </w:pPr>
      <w:r>
        <w:rPr>
          <w:rFonts w:ascii="Times New Roman" w:hAnsi="Times New Roman" w:cs="Times New Roman"/>
          <w:sz w:val="24"/>
          <w:szCs w:val="24"/>
        </w:rPr>
        <w:t>7.  Respite care providers can be very helpful when d</w:t>
      </w:r>
      <w:r w:rsidR="00961BDC">
        <w:rPr>
          <w:rFonts w:ascii="Times New Roman" w:hAnsi="Times New Roman" w:cs="Times New Roman"/>
          <w:sz w:val="24"/>
          <w:szCs w:val="24"/>
        </w:rPr>
        <w:t xml:space="preserve">ealing with Alzheimer's disease.  It can give around the clock caregivers a break from their stressful job.  There are different types of respite care today.  In-home care services offer a range of options such as companion services, personal care or home health aide services, homemaker or maid services, and skilled care services such as distributing medications.  These options give caregivers the opportunity to withdraw from around the clock care and take some time to themselves while professional step in for them.  This could make dealing with your loved one and their disease a ton easier.  Everyone should be interested in this option and give it a shot before they get burnt out. (Alzheimer's Association, 2012, </w:t>
      </w:r>
      <w:proofErr w:type="spellStart"/>
      <w:r w:rsidR="00961BDC">
        <w:rPr>
          <w:rFonts w:ascii="Times New Roman" w:hAnsi="Times New Roman" w:cs="Times New Roman"/>
          <w:sz w:val="24"/>
          <w:szCs w:val="24"/>
        </w:rPr>
        <w:t>para</w:t>
      </w:r>
      <w:proofErr w:type="spellEnd"/>
      <w:r w:rsidR="00961BDC">
        <w:rPr>
          <w:rFonts w:ascii="Times New Roman" w:hAnsi="Times New Roman" w:cs="Times New Roman"/>
          <w:sz w:val="24"/>
          <w:szCs w:val="24"/>
        </w:rPr>
        <w:t>. 1-4)</w:t>
      </w:r>
    </w:p>
    <w:p w:rsidR="00961BDC" w:rsidRDefault="00961BDC" w:rsidP="0058119C">
      <w:pPr>
        <w:spacing w:line="480" w:lineRule="auto"/>
        <w:rPr>
          <w:rFonts w:ascii="Times New Roman" w:hAnsi="Times New Roman" w:cs="Times New Roman"/>
          <w:sz w:val="24"/>
          <w:szCs w:val="24"/>
        </w:rPr>
      </w:pPr>
      <w:r>
        <w:rPr>
          <w:rFonts w:ascii="Times New Roman" w:hAnsi="Times New Roman" w:cs="Times New Roman"/>
          <w:sz w:val="24"/>
          <w:szCs w:val="24"/>
        </w:rPr>
        <w:t xml:space="preserve">8. Some reasons for which the nurse might recommend an adult day care center as a potential option for Mr. Everett to pursue might be to give him a break from care giving.  Care giving is an around the clock job and can put piles of stress on someone.  No one should have to live their life in such an uncomfortable manner.  While a loved one is at the center for the day, the care giver </w:t>
      </w:r>
      <w:r>
        <w:rPr>
          <w:rFonts w:ascii="Times New Roman" w:hAnsi="Times New Roman" w:cs="Times New Roman"/>
          <w:sz w:val="24"/>
          <w:szCs w:val="24"/>
        </w:rPr>
        <w:lastRenderedPageBreak/>
        <w:t>has time to run errands, take a minute to their self, workout, etc.  When the care giver comes back to get their loved one, they will be refreshed and ready to continue their care.  (Alzheimer's Association, 2004, Adult Day Centers)</w:t>
      </w:r>
    </w:p>
    <w:p w:rsidR="00CF3262" w:rsidRDefault="00961BDC" w:rsidP="0058119C">
      <w:pPr>
        <w:spacing w:line="480" w:lineRule="auto"/>
        <w:rPr>
          <w:rFonts w:ascii="Times New Roman" w:hAnsi="Times New Roman" w:cs="Times New Roman"/>
          <w:sz w:val="24"/>
          <w:szCs w:val="24"/>
        </w:rPr>
      </w:pPr>
      <w:r>
        <w:rPr>
          <w:rFonts w:ascii="Times New Roman" w:hAnsi="Times New Roman" w:cs="Times New Roman"/>
          <w:sz w:val="24"/>
          <w:szCs w:val="24"/>
        </w:rPr>
        <w:t xml:space="preserve">9. </w:t>
      </w:r>
      <w:r w:rsidR="00CF3262">
        <w:rPr>
          <w:rFonts w:ascii="Times New Roman" w:hAnsi="Times New Roman" w:cs="Times New Roman"/>
          <w:sz w:val="24"/>
          <w:szCs w:val="24"/>
        </w:rPr>
        <w:t>Three questions I would advise the family to consider as they grapple with the issue of adult day care is how much danger is within your own home that Claudine may come in contact with? Will she be able to recognize a harmful situation such as a fire? Will she have the urge to wander and then become disoriented to where she is?</w:t>
      </w:r>
    </w:p>
    <w:p w:rsidR="00CF3262" w:rsidRPr="00772375" w:rsidRDefault="00CF3262" w:rsidP="0058119C">
      <w:pPr>
        <w:spacing w:line="480" w:lineRule="auto"/>
        <w:rPr>
          <w:rFonts w:ascii="Times New Roman" w:hAnsi="Times New Roman" w:cs="Times New Roman"/>
          <w:color w:val="FF0000"/>
          <w:sz w:val="24"/>
          <w:szCs w:val="24"/>
        </w:rPr>
      </w:pPr>
      <w:r>
        <w:rPr>
          <w:rFonts w:ascii="Times New Roman" w:hAnsi="Times New Roman" w:cs="Times New Roman"/>
          <w:sz w:val="24"/>
          <w:szCs w:val="24"/>
        </w:rPr>
        <w:t>10. Two actions that Claudine's family could take to promote safety in the home's entryway is to disguise the door so she does not feel the urge to wander out and to move all objects that might fall over and break easily.  Loose glass could have potential to cut people.</w:t>
      </w:r>
      <w:r w:rsidR="00772375">
        <w:rPr>
          <w:rFonts w:ascii="Times New Roman" w:hAnsi="Times New Roman" w:cs="Times New Roman"/>
          <w:sz w:val="24"/>
          <w:szCs w:val="24"/>
        </w:rPr>
        <w:t xml:space="preserve"> </w:t>
      </w:r>
      <w:r w:rsidR="00772375">
        <w:rPr>
          <w:rFonts w:ascii="Times New Roman" w:hAnsi="Times New Roman" w:cs="Times New Roman"/>
          <w:color w:val="FF0000"/>
          <w:sz w:val="24"/>
          <w:szCs w:val="24"/>
        </w:rPr>
        <w:t>Get rid of throw rugs</w:t>
      </w:r>
    </w:p>
    <w:p w:rsidR="00CF3262" w:rsidRDefault="00CF3262" w:rsidP="0058119C">
      <w:pPr>
        <w:spacing w:line="480" w:lineRule="auto"/>
        <w:rPr>
          <w:rFonts w:ascii="Times New Roman" w:hAnsi="Times New Roman" w:cs="Times New Roman"/>
          <w:sz w:val="24"/>
          <w:szCs w:val="24"/>
        </w:rPr>
      </w:pPr>
      <w:r>
        <w:rPr>
          <w:rFonts w:ascii="Times New Roman" w:hAnsi="Times New Roman" w:cs="Times New Roman"/>
          <w:sz w:val="24"/>
          <w:szCs w:val="24"/>
        </w:rPr>
        <w:t xml:space="preserve">11.  I think that Claudine deserves to know the truth about her daughter's marriage.  Just because she has Alzheimer's disease does not make her any less of a person.  Yes she is going to be forgetful at the time but the family should know by now that they need to work with her.  The family could assure her that he will still be around when he can and that everyone still cares about Claudine.  </w:t>
      </w:r>
    </w:p>
    <w:p w:rsidR="00CF3262" w:rsidRDefault="00CF3262" w:rsidP="00B44843">
      <w:pPr>
        <w:rPr>
          <w:rFonts w:ascii="Times New Roman" w:hAnsi="Times New Roman" w:cs="Times New Roman"/>
          <w:sz w:val="24"/>
          <w:szCs w:val="24"/>
        </w:rPr>
      </w:pPr>
    </w:p>
    <w:p w:rsidR="00CF3262" w:rsidRDefault="00CF3262" w:rsidP="00B44843">
      <w:pPr>
        <w:rPr>
          <w:rFonts w:ascii="Times New Roman" w:hAnsi="Times New Roman" w:cs="Times New Roman"/>
          <w:sz w:val="24"/>
          <w:szCs w:val="24"/>
        </w:rPr>
      </w:pPr>
    </w:p>
    <w:p w:rsidR="00CF3262" w:rsidRDefault="00CF3262" w:rsidP="00B44843">
      <w:pPr>
        <w:rPr>
          <w:rFonts w:ascii="Times New Roman" w:hAnsi="Times New Roman" w:cs="Times New Roman"/>
          <w:sz w:val="24"/>
          <w:szCs w:val="24"/>
        </w:rPr>
      </w:pPr>
    </w:p>
    <w:p w:rsidR="00CF3262" w:rsidRDefault="00CF3262" w:rsidP="00B44843">
      <w:pPr>
        <w:rPr>
          <w:rFonts w:ascii="Times New Roman" w:hAnsi="Times New Roman" w:cs="Times New Roman"/>
          <w:sz w:val="24"/>
          <w:szCs w:val="24"/>
        </w:rPr>
      </w:pPr>
    </w:p>
    <w:p w:rsidR="00CF3262" w:rsidRDefault="00CF3262" w:rsidP="00B44843">
      <w:pPr>
        <w:rPr>
          <w:rFonts w:ascii="Times New Roman" w:hAnsi="Times New Roman" w:cs="Times New Roman"/>
          <w:sz w:val="24"/>
          <w:szCs w:val="24"/>
        </w:rPr>
      </w:pPr>
    </w:p>
    <w:p w:rsidR="00CF3262" w:rsidRDefault="00CF3262" w:rsidP="00B44843">
      <w:pPr>
        <w:rPr>
          <w:rFonts w:ascii="Times New Roman" w:hAnsi="Times New Roman" w:cs="Times New Roman"/>
          <w:sz w:val="24"/>
          <w:szCs w:val="24"/>
        </w:rPr>
      </w:pPr>
    </w:p>
    <w:p w:rsidR="00CF3262" w:rsidRDefault="00CF3262" w:rsidP="00B44843">
      <w:pPr>
        <w:rPr>
          <w:rFonts w:ascii="Times New Roman" w:hAnsi="Times New Roman" w:cs="Times New Roman"/>
          <w:sz w:val="24"/>
          <w:szCs w:val="24"/>
        </w:rPr>
      </w:pPr>
    </w:p>
    <w:p w:rsidR="00CF3262" w:rsidRDefault="00CF3262" w:rsidP="00B44843">
      <w:pPr>
        <w:rPr>
          <w:rFonts w:ascii="Times New Roman" w:hAnsi="Times New Roman" w:cs="Times New Roman"/>
          <w:sz w:val="24"/>
          <w:szCs w:val="24"/>
        </w:rPr>
      </w:pPr>
    </w:p>
    <w:p w:rsidR="00CF3262" w:rsidRDefault="00CF3262" w:rsidP="00B44843">
      <w:pPr>
        <w:rPr>
          <w:rFonts w:ascii="Times New Roman" w:hAnsi="Times New Roman" w:cs="Times New Roman"/>
          <w:sz w:val="24"/>
          <w:szCs w:val="24"/>
        </w:rPr>
      </w:pPr>
    </w:p>
    <w:p w:rsidR="00B44843" w:rsidRDefault="00CF3262" w:rsidP="00CF3262">
      <w:pPr>
        <w:jc w:val="center"/>
        <w:rPr>
          <w:rFonts w:ascii="Times New Roman" w:hAnsi="Times New Roman" w:cs="Times New Roman"/>
          <w:sz w:val="24"/>
          <w:szCs w:val="24"/>
        </w:rPr>
      </w:pPr>
      <w:r>
        <w:rPr>
          <w:rFonts w:ascii="Times New Roman" w:hAnsi="Times New Roman" w:cs="Times New Roman"/>
          <w:sz w:val="24"/>
          <w:szCs w:val="24"/>
        </w:rPr>
        <w:t>Reference</w:t>
      </w:r>
    </w:p>
    <w:p w:rsidR="00CF3262" w:rsidRDefault="00CF3262" w:rsidP="00CF3262">
      <w:pPr>
        <w:rPr>
          <w:rFonts w:ascii="Times New Roman" w:hAnsi="Times New Roman" w:cs="Times New Roman"/>
          <w:i/>
          <w:sz w:val="24"/>
          <w:szCs w:val="24"/>
        </w:rPr>
      </w:pPr>
      <w:r>
        <w:rPr>
          <w:rFonts w:ascii="Times New Roman" w:hAnsi="Times New Roman" w:cs="Times New Roman"/>
          <w:sz w:val="24"/>
          <w:szCs w:val="24"/>
        </w:rPr>
        <w:t xml:space="preserve">Fletcher, K. (2008). </w:t>
      </w:r>
      <w:r>
        <w:rPr>
          <w:rFonts w:ascii="Times New Roman" w:hAnsi="Times New Roman" w:cs="Times New Roman"/>
          <w:i/>
          <w:sz w:val="24"/>
          <w:szCs w:val="24"/>
        </w:rPr>
        <w:t xml:space="preserve">Nursing standard of practice protocol: Recognition and management of </w:t>
      </w:r>
    </w:p>
    <w:p w:rsidR="00CF3262" w:rsidRDefault="00CF3262" w:rsidP="00CF3262">
      <w:pPr>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dementia</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from http://consultgerirn.</w:t>
      </w:r>
      <w:proofErr w:type="gramEnd"/>
    </w:p>
    <w:p w:rsidR="00CF3262" w:rsidRDefault="00CF3262" w:rsidP="00CF3262">
      <w:pPr>
        <w:rPr>
          <w:rFonts w:ascii="Times New Roman" w:hAnsi="Times New Roman" w:cs="Times New Roman"/>
          <w:sz w:val="24"/>
          <w:szCs w:val="24"/>
        </w:rPr>
      </w:pPr>
      <w:r>
        <w:rPr>
          <w:rFonts w:ascii="Times New Roman" w:hAnsi="Times New Roman" w:cs="Times New Roman"/>
          <w:sz w:val="24"/>
          <w:szCs w:val="24"/>
        </w:rPr>
        <w:tab/>
        <w:t>org/</w:t>
      </w:r>
      <w:proofErr w:type="spellStart"/>
      <w:r>
        <w:rPr>
          <w:rFonts w:ascii="Times New Roman" w:hAnsi="Times New Roman" w:cs="Times New Roman"/>
          <w:sz w:val="24"/>
          <w:szCs w:val="24"/>
        </w:rPr>
        <w:t>topics.dementia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want_to_know_more</w:t>
      </w:r>
      <w:proofErr w:type="spellEnd"/>
    </w:p>
    <w:p w:rsidR="00CF3262" w:rsidRDefault="00CF3262" w:rsidP="00CF3262">
      <w:pPr>
        <w:rPr>
          <w:rFonts w:ascii="Times New Roman" w:hAnsi="Times New Roman" w:cs="Times New Roman"/>
          <w:sz w:val="24"/>
          <w:szCs w:val="24"/>
        </w:rPr>
      </w:pPr>
      <w:r>
        <w:rPr>
          <w:rFonts w:ascii="Times New Roman" w:hAnsi="Times New Roman" w:cs="Times New Roman"/>
          <w:i/>
          <w:sz w:val="24"/>
          <w:szCs w:val="24"/>
        </w:rPr>
        <w:t xml:space="preserve">Home safety for people with Alzheimer's disease </w:t>
      </w:r>
      <w:r>
        <w:rPr>
          <w:rFonts w:ascii="Times New Roman" w:hAnsi="Times New Roman" w:cs="Times New Roman"/>
          <w:sz w:val="24"/>
          <w:szCs w:val="24"/>
        </w:rPr>
        <w:t>(2010</w:t>
      </w:r>
      <w:commentRangeStart w:id="1"/>
      <w:r>
        <w:rPr>
          <w:rFonts w:ascii="Times New Roman" w:hAnsi="Times New Roman" w:cs="Times New Roman"/>
          <w:sz w:val="24"/>
          <w:szCs w:val="24"/>
        </w:rPr>
        <w:t xml:space="preserve">). </w:t>
      </w:r>
      <w:proofErr w:type="gramStart"/>
      <w:r>
        <w:rPr>
          <w:rFonts w:ascii="Times New Roman" w:hAnsi="Times New Roman" w:cs="Times New Roman"/>
          <w:sz w:val="24"/>
          <w:szCs w:val="24"/>
        </w:rPr>
        <w:t>National Institute on Aging</w:t>
      </w:r>
      <w:commentRangeEnd w:id="1"/>
      <w:r w:rsidR="00772375">
        <w:rPr>
          <w:rStyle w:val="CommentReference"/>
        </w:rPr>
        <w:commentReference w:id="1"/>
      </w:r>
      <w:r>
        <w:rPr>
          <w:rFonts w:ascii="Times New Roman" w:hAnsi="Times New Roman" w:cs="Times New Roman"/>
          <w:sz w:val="24"/>
          <w:szCs w:val="24"/>
        </w:rPr>
        <w:t>.</w:t>
      </w:r>
      <w:proofErr w:type="gramEnd"/>
      <w:r>
        <w:rPr>
          <w:rFonts w:ascii="Times New Roman" w:hAnsi="Times New Roman" w:cs="Times New Roman"/>
          <w:sz w:val="24"/>
          <w:szCs w:val="24"/>
        </w:rPr>
        <w:t xml:space="preserve"> (NIH)</w:t>
      </w:r>
    </w:p>
    <w:p w:rsidR="00CF3262" w:rsidRDefault="00CF3262" w:rsidP="00CF3262">
      <w:pPr>
        <w:rPr>
          <w:rFonts w:ascii="Times New Roman" w:hAnsi="Times New Roman" w:cs="Times New Roman"/>
          <w:sz w:val="24"/>
          <w:szCs w:val="24"/>
        </w:rPr>
      </w:pPr>
      <w:r>
        <w:rPr>
          <w:rFonts w:ascii="Times New Roman" w:hAnsi="Times New Roman" w:cs="Times New Roman"/>
          <w:sz w:val="24"/>
          <w:szCs w:val="24"/>
        </w:rPr>
        <w:tab/>
        <w:t>Publication No. 02-5179). Retrieved from http://www.nia.gov/Alzheimers/Publications</w:t>
      </w:r>
    </w:p>
    <w:p w:rsidR="00CF3262" w:rsidRDefault="00CF3262" w:rsidP="00CF3262">
      <w:pPr>
        <w:rPr>
          <w:rFonts w:ascii="Times New Roman" w:hAnsi="Times New Roman" w:cs="Times New Roman"/>
          <w:sz w:val="24"/>
          <w:szCs w:val="24"/>
        </w:rPr>
      </w:pPr>
      <w:r>
        <w:rPr>
          <w:rFonts w:ascii="Times New Roman" w:hAnsi="Times New Roman" w:cs="Times New Roman"/>
          <w:sz w:val="24"/>
          <w:szCs w:val="24"/>
        </w:rPr>
        <w:tab/>
      </w:r>
      <w:proofErr w:type="spellStart"/>
      <w:r w:rsidR="0058119C">
        <w:rPr>
          <w:rFonts w:ascii="Times New Roman" w:hAnsi="Times New Roman" w:cs="Times New Roman"/>
          <w:sz w:val="24"/>
          <w:szCs w:val="24"/>
        </w:rPr>
        <w:t>h</w:t>
      </w:r>
      <w:r>
        <w:rPr>
          <w:rFonts w:ascii="Times New Roman" w:hAnsi="Times New Roman" w:cs="Times New Roman"/>
          <w:sz w:val="24"/>
          <w:szCs w:val="24"/>
        </w:rPr>
        <w:t>omesafety.htm</w:t>
      </w:r>
      <w:r w:rsidR="0058119C">
        <w:rPr>
          <w:rFonts w:ascii="Times New Roman" w:hAnsi="Times New Roman" w:cs="Times New Roman"/>
          <w:sz w:val="24"/>
          <w:szCs w:val="24"/>
        </w:rPr>
        <w:t>#safe</w:t>
      </w:r>
      <w:proofErr w:type="spellEnd"/>
    </w:p>
    <w:p w:rsidR="0058119C" w:rsidRDefault="0058119C" w:rsidP="00CF3262">
      <w:pPr>
        <w:rPr>
          <w:rFonts w:ascii="Times New Roman" w:hAnsi="Times New Roman" w:cs="Times New Roman"/>
          <w:sz w:val="24"/>
          <w:szCs w:val="24"/>
        </w:rPr>
      </w:pPr>
      <w:r>
        <w:rPr>
          <w:rFonts w:ascii="Times New Roman" w:hAnsi="Times New Roman" w:cs="Times New Roman"/>
          <w:i/>
          <w:sz w:val="24"/>
          <w:szCs w:val="24"/>
        </w:rPr>
        <w:t xml:space="preserve">Respite care. </w:t>
      </w:r>
      <w:proofErr w:type="gramStart"/>
      <w:r>
        <w:rPr>
          <w:rFonts w:ascii="Times New Roman" w:hAnsi="Times New Roman" w:cs="Times New Roman"/>
          <w:sz w:val="24"/>
          <w:szCs w:val="24"/>
        </w:rPr>
        <w:t xml:space="preserve">(2007). </w:t>
      </w:r>
      <w:commentRangeStart w:id="2"/>
      <w:r>
        <w:rPr>
          <w:rFonts w:ascii="Times New Roman" w:hAnsi="Times New Roman" w:cs="Times New Roman"/>
          <w:sz w:val="24"/>
          <w:szCs w:val="24"/>
        </w:rPr>
        <w:t>Alzheimer's Association</w:t>
      </w:r>
      <w:commentRangeEnd w:id="2"/>
      <w:r w:rsidR="00772375">
        <w:rPr>
          <w:rStyle w:val="CommentReference"/>
        </w:rPr>
        <w:commentReference w:id="2"/>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http://www.alz.org/living_with_</w:t>
      </w:r>
    </w:p>
    <w:p w:rsidR="0058119C" w:rsidRPr="0058119C" w:rsidRDefault="0058119C" w:rsidP="00CF3262">
      <w:pPr>
        <w:rPr>
          <w:rFonts w:ascii="Times New Roman" w:hAnsi="Times New Roman" w:cs="Times New Roman"/>
          <w:sz w:val="24"/>
          <w:szCs w:val="24"/>
        </w:rPr>
      </w:pPr>
      <w:r>
        <w:rPr>
          <w:rFonts w:ascii="Times New Roman" w:hAnsi="Times New Roman" w:cs="Times New Roman"/>
          <w:sz w:val="24"/>
          <w:szCs w:val="24"/>
        </w:rPr>
        <w:tab/>
        <w:t>alzheimers_respite_care.asp</w:t>
      </w:r>
    </w:p>
    <w:sectPr w:rsidR="0058119C" w:rsidRPr="0058119C" w:rsidSect="00B44843">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09T18:26:00Z" w:initials="M">
    <w:p w:rsidR="00772375" w:rsidRDefault="00772375">
      <w:pPr>
        <w:pStyle w:val="CommentText"/>
      </w:pPr>
      <w:r>
        <w:rPr>
          <w:rStyle w:val="CommentReference"/>
        </w:rPr>
        <w:annotationRef/>
      </w:r>
      <w:r>
        <w:t>You can use the organization as the author and change this around with the title</w:t>
      </w:r>
    </w:p>
  </w:comment>
  <w:comment w:id="2" w:author="MEdwards" w:date="2012-04-09T18:26:00Z" w:initials="M">
    <w:p w:rsidR="00772375" w:rsidRDefault="00772375">
      <w:pPr>
        <w:pStyle w:val="CommentText"/>
      </w:pPr>
      <w:r>
        <w:rPr>
          <w:rStyle w:val="CommentReference"/>
        </w:rPr>
        <w:annotationRef/>
      </w:r>
      <w:r>
        <w:t xml:space="preserve">Same </w:t>
      </w:r>
      <w:proofErr w:type="gramStart"/>
      <w:r>
        <w:t>as  above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D0" w:rsidRDefault="00A95BD0" w:rsidP="00B44843">
      <w:pPr>
        <w:spacing w:after="0" w:line="240" w:lineRule="auto"/>
      </w:pPr>
      <w:r>
        <w:separator/>
      </w:r>
    </w:p>
  </w:endnote>
  <w:endnote w:type="continuationSeparator" w:id="0">
    <w:p w:rsidR="00A95BD0" w:rsidRDefault="00A95BD0" w:rsidP="00B44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D0" w:rsidRDefault="00A95BD0" w:rsidP="00B44843">
      <w:pPr>
        <w:spacing w:after="0" w:line="240" w:lineRule="auto"/>
      </w:pPr>
      <w:r>
        <w:separator/>
      </w:r>
    </w:p>
  </w:footnote>
  <w:footnote w:type="continuationSeparator" w:id="0">
    <w:p w:rsidR="00A95BD0" w:rsidRDefault="00A95BD0" w:rsidP="00B448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695746"/>
      <w:docPartObj>
        <w:docPartGallery w:val="Page Numbers (Top of Page)"/>
        <w:docPartUnique/>
      </w:docPartObj>
    </w:sdtPr>
    <w:sdtEndPr/>
    <w:sdtContent>
      <w:p w:rsidR="00961BDC" w:rsidRPr="00B44843" w:rsidRDefault="00961BDC">
        <w:pPr>
          <w:pStyle w:val="Header"/>
          <w:jc w:val="right"/>
          <w:rPr>
            <w:rFonts w:ascii="Times New Roman" w:hAnsi="Times New Roman" w:cs="Times New Roman"/>
            <w:sz w:val="24"/>
            <w:szCs w:val="24"/>
          </w:rPr>
        </w:pPr>
        <w:r w:rsidRPr="00B44843">
          <w:rPr>
            <w:rFonts w:ascii="Times New Roman" w:hAnsi="Times New Roman" w:cs="Times New Roman"/>
            <w:sz w:val="24"/>
            <w:szCs w:val="24"/>
          </w:rPr>
          <w:t>CASE STUDY EIGHT</w:t>
        </w:r>
        <w:r w:rsidRPr="00B44843">
          <w:rPr>
            <w:rFonts w:ascii="Times New Roman" w:hAnsi="Times New Roman" w:cs="Times New Roman"/>
            <w:sz w:val="24"/>
            <w:szCs w:val="24"/>
          </w:rPr>
          <w:tab/>
        </w:r>
        <w:r w:rsidRPr="00B44843">
          <w:rPr>
            <w:rFonts w:ascii="Times New Roman" w:hAnsi="Times New Roman" w:cs="Times New Roman"/>
            <w:sz w:val="24"/>
            <w:szCs w:val="24"/>
          </w:rPr>
          <w:tab/>
        </w:r>
        <w:r w:rsidRPr="00B44843">
          <w:rPr>
            <w:rFonts w:ascii="Times New Roman" w:hAnsi="Times New Roman" w:cs="Times New Roman"/>
            <w:sz w:val="24"/>
            <w:szCs w:val="24"/>
          </w:rPr>
          <w:fldChar w:fldCharType="begin"/>
        </w:r>
        <w:r w:rsidRPr="00B44843">
          <w:rPr>
            <w:rFonts w:ascii="Times New Roman" w:hAnsi="Times New Roman" w:cs="Times New Roman"/>
            <w:sz w:val="24"/>
            <w:szCs w:val="24"/>
          </w:rPr>
          <w:instrText xml:space="preserve"> PAGE   \* MERGEFORMAT </w:instrText>
        </w:r>
        <w:r w:rsidRPr="00B44843">
          <w:rPr>
            <w:rFonts w:ascii="Times New Roman" w:hAnsi="Times New Roman" w:cs="Times New Roman"/>
            <w:sz w:val="24"/>
            <w:szCs w:val="24"/>
          </w:rPr>
          <w:fldChar w:fldCharType="separate"/>
        </w:r>
        <w:r w:rsidR="00772375">
          <w:rPr>
            <w:rFonts w:ascii="Times New Roman" w:hAnsi="Times New Roman" w:cs="Times New Roman"/>
            <w:noProof/>
            <w:sz w:val="24"/>
            <w:szCs w:val="24"/>
          </w:rPr>
          <w:t>2</w:t>
        </w:r>
        <w:r w:rsidRPr="00B44843">
          <w:rPr>
            <w:rFonts w:ascii="Times New Roman" w:hAnsi="Times New Roman" w:cs="Times New Roman"/>
            <w:sz w:val="24"/>
            <w:szCs w:val="24"/>
          </w:rPr>
          <w:fldChar w:fldCharType="end"/>
        </w:r>
      </w:p>
    </w:sdtContent>
  </w:sdt>
  <w:p w:rsidR="00961BDC" w:rsidRDefault="00961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BDC" w:rsidRPr="00B44843" w:rsidRDefault="00961BDC">
    <w:pPr>
      <w:pStyle w:val="Header"/>
      <w:jc w:val="right"/>
      <w:rPr>
        <w:rFonts w:ascii="Times New Roman" w:hAnsi="Times New Roman" w:cs="Times New Roman"/>
        <w:sz w:val="24"/>
        <w:szCs w:val="24"/>
      </w:rPr>
    </w:pPr>
    <w:r w:rsidRPr="00B44843">
      <w:rPr>
        <w:rFonts w:ascii="Times New Roman" w:hAnsi="Times New Roman" w:cs="Times New Roman"/>
        <w:sz w:val="24"/>
        <w:szCs w:val="24"/>
      </w:rPr>
      <w:t>Running head: CASE STUDY EIGHT</w:t>
    </w:r>
    <w:r w:rsidRPr="00B44843">
      <w:rPr>
        <w:rFonts w:ascii="Times New Roman" w:hAnsi="Times New Roman" w:cs="Times New Roman"/>
        <w:sz w:val="24"/>
        <w:szCs w:val="24"/>
      </w:rPr>
      <w:tab/>
    </w:r>
    <w:r w:rsidRPr="00B44843">
      <w:rPr>
        <w:rFonts w:ascii="Times New Roman" w:hAnsi="Times New Roman" w:cs="Times New Roman"/>
        <w:sz w:val="24"/>
        <w:szCs w:val="24"/>
      </w:rPr>
      <w:tab/>
    </w:r>
    <w:sdt>
      <w:sdtPr>
        <w:rPr>
          <w:rFonts w:ascii="Times New Roman" w:hAnsi="Times New Roman" w:cs="Times New Roman"/>
          <w:sz w:val="24"/>
          <w:szCs w:val="24"/>
        </w:rPr>
        <w:id w:val="8695747"/>
        <w:docPartObj>
          <w:docPartGallery w:val="Page Numbers (Top of Page)"/>
          <w:docPartUnique/>
        </w:docPartObj>
      </w:sdtPr>
      <w:sdtEndPr/>
      <w:sdtContent>
        <w:r w:rsidRPr="00B44843">
          <w:rPr>
            <w:rFonts w:ascii="Times New Roman" w:hAnsi="Times New Roman" w:cs="Times New Roman"/>
            <w:sz w:val="24"/>
            <w:szCs w:val="24"/>
          </w:rPr>
          <w:fldChar w:fldCharType="begin"/>
        </w:r>
        <w:r w:rsidRPr="00B44843">
          <w:rPr>
            <w:rFonts w:ascii="Times New Roman" w:hAnsi="Times New Roman" w:cs="Times New Roman"/>
            <w:sz w:val="24"/>
            <w:szCs w:val="24"/>
          </w:rPr>
          <w:instrText xml:space="preserve"> PAGE   \* MERGEFORMAT </w:instrText>
        </w:r>
        <w:r w:rsidRPr="00B44843">
          <w:rPr>
            <w:rFonts w:ascii="Times New Roman" w:hAnsi="Times New Roman" w:cs="Times New Roman"/>
            <w:sz w:val="24"/>
            <w:szCs w:val="24"/>
          </w:rPr>
          <w:fldChar w:fldCharType="separate"/>
        </w:r>
        <w:r w:rsidR="00772375">
          <w:rPr>
            <w:rFonts w:ascii="Times New Roman" w:hAnsi="Times New Roman" w:cs="Times New Roman"/>
            <w:noProof/>
            <w:sz w:val="24"/>
            <w:szCs w:val="24"/>
          </w:rPr>
          <w:t>1</w:t>
        </w:r>
        <w:r w:rsidRPr="00B44843">
          <w:rPr>
            <w:rFonts w:ascii="Times New Roman" w:hAnsi="Times New Roman" w:cs="Times New Roman"/>
            <w:sz w:val="24"/>
            <w:szCs w:val="24"/>
          </w:rPr>
          <w:fldChar w:fldCharType="end"/>
        </w:r>
      </w:sdtContent>
    </w:sdt>
  </w:p>
  <w:p w:rsidR="00961BDC" w:rsidRDefault="00961B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843"/>
    <w:rsid w:val="0002328E"/>
    <w:rsid w:val="000304FC"/>
    <w:rsid w:val="0009435B"/>
    <w:rsid w:val="00115F46"/>
    <w:rsid w:val="001B42BF"/>
    <w:rsid w:val="0021064F"/>
    <w:rsid w:val="00211544"/>
    <w:rsid w:val="00224FDD"/>
    <w:rsid w:val="0024235C"/>
    <w:rsid w:val="00281355"/>
    <w:rsid w:val="002868BD"/>
    <w:rsid w:val="00286B7C"/>
    <w:rsid w:val="002A6B09"/>
    <w:rsid w:val="00307C67"/>
    <w:rsid w:val="00447D0B"/>
    <w:rsid w:val="00462BF0"/>
    <w:rsid w:val="004C3822"/>
    <w:rsid w:val="004C50E5"/>
    <w:rsid w:val="004D6382"/>
    <w:rsid w:val="0050716D"/>
    <w:rsid w:val="00551F59"/>
    <w:rsid w:val="00564B65"/>
    <w:rsid w:val="00575D38"/>
    <w:rsid w:val="0058119C"/>
    <w:rsid w:val="005D2ABE"/>
    <w:rsid w:val="00684943"/>
    <w:rsid w:val="006F06B2"/>
    <w:rsid w:val="00732323"/>
    <w:rsid w:val="00772375"/>
    <w:rsid w:val="007964AD"/>
    <w:rsid w:val="008028B2"/>
    <w:rsid w:val="008E29EC"/>
    <w:rsid w:val="00961BDC"/>
    <w:rsid w:val="00992EDA"/>
    <w:rsid w:val="009B5817"/>
    <w:rsid w:val="009C384D"/>
    <w:rsid w:val="009E219A"/>
    <w:rsid w:val="00A12692"/>
    <w:rsid w:val="00A15CC2"/>
    <w:rsid w:val="00A55A97"/>
    <w:rsid w:val="00A568E3"/>
    <w:rsid w:val="00A85932"/>
    <w:rsid w:val="00A95BD0"/>
    <w:rsid w:val="00AF497F"/>
    <w:rsid w:val="00B26E96"/>
    <w:rsid w:val="00B44843"/>
    <w:rsid w:val="00B44A89"/>
    <w:rsid w:val="00B52319"/>
    <w:rsid w:val="00B710A5"/>
    <w:rsid w:val="00BA0F18"/>
    <w:rsid w:val="00BA5A72"/>
    <w:rsid w:val="00BA76A3"/>
    <w:rsid w:val="00C00EAC"/>
    <w:rsid w:val="00C03944"/>
    <w:rsid w:val="00C22DA8"/>
    <w:rsid w:val="00C25FCD"/>
    <w:rsid w:val="00C261F9"/>
    <w:rsid w:val="00C85EBB"/>
    <w:rsid w:val="00C87705"/>
    <w:rsid w:val="00CA1568"/>
    <w:rsid w:val="00CB1C07"/>
    <w:rsid w:val="00CF3262"/>
    <w:rsid w:val="00D53CC2"/>
    <w:rsid w:val="00DC4BE9"/>
    <w:rsid w:val="00DE171A"/>
    <w:rsid w:val="00DE7AB5"/>
    <w:rsid w:val="00DF6979"/>
    <w:rsid w:val="00DF7468"/>
    <w:rsid w:val="00E13BD0"/>
    <w:rsid w:val="00E72241"/>
    <w:rsid w:val="00F02045"/>
    <w:rsid w:val="00F46714"/>
    <w:rsid w:val="00F603BE"/>
    <w:rsid w:val="00F931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843"/>
  </w:style>
  <w:style w:type="paragraph" w:styleId="Footer">
    <w:name w:val="footer"/>
    <w:basedOn w:val="Normal"/>
    <w:link w:val="FooterChar"/>
    <w:uiPriority w:val="99"/>
    <w:semiHidden/>
    <w:unhideWhenUsed/>
    <w:rsid w:val="00B448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4843"/>
  </w:style>
  <w:style w:type="character" w:styleId="CommentReference">
    <w:name w:val="annotation reference"/>
    <w:basedOn w:val="DefaultParagraphFont"/>
    <w:uiPriority w:val="99"/>
    <w:semiHidden/>
    <w:unhideWhenUsed/>
    <w:rsid w:val="00772375"/>
    <w:rPr>
      <w:sz w:val="16"/>
      <w:szCs w:val="16"/>
    </w:rPr>
  </w:style>
  <w:style w:type="paragraph" w:styleId="CommentText">
    <w:name w:val="annotation text"/>
    <w:basedOn w:val="Normal"/>
    <w:link w:val="CommentTextChar"/>
    <w:uiPriority w:val="99"/>
    <w:semiHidden/>
    <w:unhideWhenUsed/>
    <w:rsid w:val="00772375"/>
    <w:pPr>
      <w:spacing w:line="240" w:lineRule="auto"/>
    </w:pPr>
    <w:rPr>
      <w:sz w:val="20"/>
      <w:szCs w:val="20"/>
    </w:rPr>
  </w:style>
  <w:style w:type="character" w:customStyle="1" w:styleId="CommentTextChar">
    <w:name w:val="Comment Text Char"/>
    <w:basedOn w:val="DefaultParagraphFont"/>
    <w:link w:val="CommentText"/>
    <w:uiPriority w:val="99"/>
    <w:semiHidden/>
    <w:rsid w:val="00772375"/>
    <w:rPr>
      <w:sz w:val="20"/>
      <w:szCs w:val="20"/>
    </w:rPr>
  </w:style>
  <w:style w:type="paragraph" w:styleId="CommentSubject">
    <w:name w:val="annotation subject"/>
    <w:basedOn w:val="CommentText"/>
    <w:next w:val="CommentText"/>
    <w:link w:val="CommentSubjectChar"/>
    <w:uiPriority w:val="99"/>
    <w:semiHidden/>
    <w:unhideWhenUsed/>
    <w:rsid w:val="00772375"/>
    <w:rPr>
      <w:b/>
      <w:bCs/>
    </w:rPr>
  </w:style>
  <w:style w:type="character" w:customStyle="1" w:styleId="CommentSubjectChar">
    <w:name w:val="Comment Subject Char"/>
    <w:basedOn w:val="CommentTextChar"/>
    <w:link w:val="CommentSubject"/>
    <w:uiPriority w:val="99"/>
    <w:semiHidden/>
    <w:rsid w:val="00772375"/>
    <w:rPr>
      <w:b/>
      <w:bCs/>
      <w:sz w:val="20"/>
      <w:szCs w:val="20"/>
    </w:rPr>
  </w:style>
  <w:style w:type="paragraph" w:styleId="BalloonText">
    <w:name w:val="Balloon Text"/>
    <w:basedOn w:val="Normal"/>
    <w:link w:val="BalloonTextChar"/>
    <w:uiPriority w:val="99"/>
    <w:semiHidden/>
    <w:unhideWhenUsed/>
    <w:rsid w:val="00772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843"/>
  </w:style>
  <w:style w:type="paragraph" w:styleId="Footer">
    <w:name w:val="footer"/>
    <w:basedOn w:val="Normal"/>
    <w:link w:val="FooterChar"/>
    <w:uiPriority w:val="99"/>
    <w:semiHidden/>
    <w:unhideWhenUsed/>
    <w:rsid w:val="00B448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4843"/>
  </w:style>
  <w:style w:type="character" w:styleId="CommentReference">
    <w:name w:val="annotation reference"/>
    <w:basedOn w:val="DefaultParagraphFont"/>
    <w:uiPriority w:val="99"/>
    <w:semiHidden/>
    <w:unhideWhenUsed/>
    <w:rsid w:val="00772375"/>
    <w:rPr>
      <w:sz w:val="16"/>
      <w:szCs w:val="16"/>
    </w:rPr>
  </w:style>
  <w:style w:type="paragraph" w:styleId="CommentText">
    <w:name w:val="annotation text"/>
    <w:basedOn w:val="Normal"/>
    <w:link w:val="CommentTextChar"/>
    <w:uiPriority w:val="99"/>
    <w:semiHidden/>
    <w:unhideWhenUsed/>
    <w:rsid w:val="00772375"/>
    <w:pPr>
      <w:spacing w:line="240" w:lineRule="auto"/>
    </w:pPr>
    <w:rPr>
      <w:sz w:val="20"/>
      <w:szCs w:val="20"/>
    </w:rPr>
  </w:style>
  <w:style w:type="character" w:customStyle="1" w:styleId="CommentTextChar">
    <w:name w:val="Comment Text Char"/>
    <w:basedOn w:val="DefaultParagraphFont"/>
    <w:link w:val="CommentText"/>
    <w:uiPriority w:val="99"/>
    <w:semiHidden/>
    <w:rsid w:val="00772375"/>
    <w:rPr>
      <w:sz w:val="20"/>
      <w:szCs w:val="20"/>
    </w:rPr>
  </w:style>
  <w:style w:type="paragraph" w:styleId="CommentSubject">
    <w:name w:val="annotation subject"/>
    <w:basedOn w:val="CommentText"/>
    <w:next w:val="CommentText"/>
    <w:link w:val="CommentSubjectChar"/>
    <w:uiPriority w:val="99"/>
    <w:semiHidden/>
    <w:unhideWhenUsed/>
    <w:rsid w:val="00772375"/>
    <w:rPr>
      <w:b/>
      <w:bCs/>
    </w:rPr>
  </w:style>
  <w:style w:type="character" w:customStyle="1" w:styleId="CommentSubjectChar">
    <w:name w:val="Comment Subject Char"/>
    <w:basedOn w:val="CommentTextChar"/>
    <w:link w:val="CommentSubject"/>
    <w:uiPriority w:val="99"/>
    <w:semiHidden/>
    <w:rsid w:val="00772375"/>
    <w:rPr>
      <w:b/>
      <w:bCs/>
      <w:sz w:val="20"/>
      <w:szCs w:val="20"/>
    </w:rPr>
  </w:style>
  <w:style w:type="paragraph" w:styleId="BalloonText">
    <w:name w:val="Balloon Text"/>
    <w:basedOn w:val="Normal"/>
    <w:link w:val="BalloonTextChar"/>
    <w:uiPriority w:val="99"/>
    <w:semiHidden/>
    <w:unhideWhenUsed/>
    <w:rsid w:val="00772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MEdwards</cp:lastModifiedBy>
  <cp:revision>2</cp:revision>
  <dcterms:created xsi:type="dcterms:W3CDTF">2012-04-09T23:27:00Z</dcterms:created>
  <dcterms:modified xsi:type="dcterms:W3CDTF">2012-04-09T23:27:00Z</dcterms:modified>
</cp:coreProperties>
</file>