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D3" w:rsidRPr="00521861" w:rsidRDefault="00521861" w:rsidP="00464DD3">
      <w:pPr>
        <w:spacing w:line="480" w:lineRule="auto"/>
        <w:rPr>
          <w:rFonts w:ascii="Times New Roman" w:hAnsi="Times New Roman" w:cs="Times New Roman"/>
          <w:b/>
          <w:color w:val="FF0000"/>
        </w:rPr>
      </w:pPr>
      <w:r w:rsidRPr="00521861">
        <w:rPr>
          <w:rFonts w:ascii="Times New Roman" w:hAnsi="Times New Roman" w:cs="Times New Roman"/>
          <w:b/>
          <w:color w:val="FF0000"/>
        </w:rPr>
        <w:t>Kelsey this is backwards—the running head is not in all caps but the last part is</w:t>
      </w:r>
    </w:p>
    <w:p w:rsidR="00545D02" w:rsidRDefault="00545D02" w:rsidP="00545D02">
      <w:pPr>
        <w:spacing w:line="480" w:lineRule="auto"/>
        <w:jc w:val="center"/>
        <w:rPr>
          <w:rFonts w:ascii="Times New Roman" w:hAnsi="Times New Roman" w:cs="Times New Roman"/>
          <w:b/>
          <w:color w:val="FF0000"/>
        </w:rPr>
      </w:pPr>
      <w:r>
        <w:rPr>
          <w:rFonts w:ascii="Times New Roman" w:hAnsi="Times New Roman" w:cs="Times New Roman"/>
          <w:b/>
          <w:color w:val="FF0000"/>
        </w:rPr>
        <w:t>This header should been in all caps and the pg nu should be on the same line</w:t>
      </w:r>
    </w:p>
    <w:p w:rsidR="00545D02" w:rsidRDefault="00545D02" w:rsidP="00545D02">
      <w:pPr>
        <w:spacing w:line="480" w:lineRule="auto"/>
        <w:jc w:val="center"/>
        <w:rPr>
          <w:rFonts w:ascii="Times New Roman" w:hAnsi="Times New Roman" w:cs="Times New Roman"/>
          <w:b/>
          <w:color w:val="FF0000"/>
        </w:rPr>
      </w:pPr>
      <w:r>
        <w:rPr>
          <w:rFonts w:ascii="Times New Roman" w:hAnsi="Times New Roman" w:cs="Times New Roman"/>
          <w:b/>
          <w:color w:val="FF0000"/>
        </w:rPr>
        <w:t>The assignment under the class tab was for 16.4 and the other will not be graded.</w:t>
      </w:r>
    </w:p>
    <w:p w:rsidR="00545D02" w:rsidRPr="00521861" w:rsidRDefault="00545D02" w:rsidP="00545D02">
      <w:pPr>
        <w:spacing w:line="480" w:lineRule="auto"/>
        <w:jc w:val="center"/>
        <w:rPr>
          <w:rFonts w:ascii="Times New Roman" w:hAnsi="Times New Roman" w:cs="Times New Roman"/>
          <w:b/>
          <w:color w:val="FF0000"/>
        </w:rPr>
      </w:pPr>
      <w:r>
        <w:rPr>
          <w:rFonts w:ascii="Times New Roman" w:hAnsi="Times New Roman" w:cs="Times New Roman"/>
          <w:b/>
          <w:color w:val="FF0000"/>
        </w:rPr>
        <w:t>13.5/15</w:t>
      </w:r>
    </w:p>
    <w:p w:rsidR="00464DD3" w:rsidRPr="00903681" w:rsidRDefault="00464DD3" w:rsidP="00464DD3">
      <w:pPr>
        <w:spacing w:line="480" w:lineRule="auto"/>
        <w:jc w:val="center"/>
        <w:rPr>
          <w:rFonts w:ascii="Times New Roman" w:hAnsi="Times New Roman" w:cs="Times New Roman"/>
        </w:rPr>
      </w:pPr>
    </w:p>
    <w:p w:rsidR="00464DD3" w:rsidRPr="00903681" w:rsidRDefault="00464DD3" w:rsidP="00464DD3">
      <w:pPr>
        <w:spacing w:line="480" w:lineRule="auto"/>
        <w:jc w:val="center"/>
        <w:rPr>
          <w:rFonts w:ascii="Times New Roman" w:hAnsi="Times New Roman" w:cs="Times New Roman"/>
        </w:rPr>
      </w:pPr>
    </w:p>
    <w:p w:rsidR="00464DD3" w:rsidRPr="00903681" w:rsidRDefault="00464DD3" w:rsidP="00464DD3">
      <w:pPr>
        <w:spacing w:line="480" w:lineRule="auto"/>
        <w:jc w:val="center"/>
        <w:rPr>
          <w:rFonts w:ascii="Times New Roman" w:hAnsi="Times New Roman" w:cs="Times New Roman"/>
        </w:rPr>
      </w:pPr>
    </w:p>
    <w:p w:rsidR="00464DD3" w:rsidRPr="00903681" w:rsidRDefault="00464DD3" w:rsidP="00464DD3">
      <w:pPr>
        <w:spacing w:line="480" w:lineRule="auto"/>
        <w:jc w:val="center"/>
        <w:rPr>
          <w:rFonts w:ascii="Times New Roman" w:hAnsi="Times New Roman" w:cs="Times New Roman"/>
        </w:rPr>
      </w:pPr>
    </w:p>
    <w:p w:rsidR="00464DD3" w:rsidRDefault="00464DD3" w:rsidP="00464DD3">
      <w:pPr>
        <w:spacing w:line="480" w:lineRule="auto"/>
        <w:jc w:val="center"/>
        <w:rPr>
          <w:rFonts w:ascii="Times New Roman" w:hAnsi="Times New Roman" w:cs="Times New Roman"/>
        </w:rPr>
      </w:pPr>
      <w:r w:rsidRPr="00903681">
        <w:rPr>
          <w:rFonts w:ascii="Times New Roman" w:hAnsi="Times New Roman" w:cs="Times New Roman"/>
        </w:rPr>
        <w:t xml:space="preserve">Case Study </w:t>
      </w:r>
      <w:r>
        <w:rPr>
          <w:rFonts w:ascii="Times New Roman" w:hAnsi="Times New Roman" w:cs="Times New Roman"/>
        </w:rPr>
        <w:t xml:space="preserve">19.2 – Side Effects of Opioids </w:t>
      </w:r>
    </w:p>
    <w:p w:rsidR="00464DD3" w:rsidRPr="00903681" w:rsidRDefault="00464DD3" w:rsidP="00464DD3">
      <w:pPr>
        <w:spacing w:line="480" w:lineRule="auto"/>
        <w:jc w:val="center"/>
        <w:rPr>
          <w:rFonts w:ascii="Times New Roman" w:hAnsi="Times New Roman" w:cs="Times New Roman"/>
        </w:rPr>
      </w:pPr>
      <w:r>
        <w:rPr>
          <w:rFonts w:ascii="Times New Roman" w:hAnsi="Times New Roman" w:cs="Times New Roman"/>
        </w:rPr>
        <w:t>Case Study 19.4 Hospice Care</w:t>
      </w:r>
    </w:p>
    <w:p w:rsidR="00464DD3" w:rsidRPr="00903681" w:rsidRDefault="00464DD3" w:rsidP="00464DD3">
      <w:pPr>
        <w:spacing w:line="480" w:lineRule="auto"/>
        <w:jc w:val="center"/>
        <w:rPr>
          <w:rFonts w:ascii="Times New Roman" w:hAnsi="Times New Roman" w:cs="Times New Roman"/>
        </w:rPr>
      </w:pPr>
      <w:r w:rsidRPr="00903681">
        <w:rPr>
          <w:rFonts w:ascii="Times New Roman" w:hAnsi="Times New Roman" w:cs="Times New Roman"/>
        </w:rPr>
        <w:t>Kelsey Perez</w:t>
      </w:r>
    </w:p>
    <w:p w:rsidR="00464DD3" w:rsidRPr="00903681" w:rsidRDefault="00464DD3" w:rsidP="00464DD3">
      <w:pPr>
        <w:spacing w:line="480" w:lineRule="auto"/>
        <w:jc w:val="center"/>
        <w:rPr>
          <w:rFonts w:ascii="Times New Roman" w:hAnsi="Times New Roman" w:cs="Times New Roman"/>
        </w:rPr>
      </w:pPr>
      <w:r w:rsidRPr="00903681">
        <w:rPr>
          <w:rFonts w:ascii="Times New Roman" w:hAnsi="Times New Roman" w:cs="Times New Roman"/>
        </w:rPr>
        <w:t>Lakeview College of Nursing</w:t>
      </w:r>
    </w:p>
    <w:p w:rsidR="00464DD3" w:rsidRPr="00903681" w:rsidRDefault="00464DD3" w:rsidP="00464DD3">
      <w:pPr>
        <w:spacing w:line="480" w:lineRule="auto"/>
        <w:jc w:val="center"/>
        <w:rPr>
          <w:rFonts w:ascii="Times New Roman" w:hAnsi="Times New Roman" w:cs="Times New Roman"/>
        </w:rPr>
      </w:pPr>
      <w:r>
        <w:rPr>
          <w:rFonts w:ascii="Times New Roman" w:hAnsi="Times New Roman" w:cs="Times New Roman"/>
        </w:rPr>
        <w:t>April 22, 2012</w:t>
      </w:r>
    </w:p>
    <w:p w:rsidR="00464DD3" w:rsidRPr="00903681" w:rsidRDefault="00464DD3" w:rsidP="00464DD3">
      <w:pPr>
        <w:spacing w:line="480" w:lineRule="auto"/>
        <w:rPr>
          <w:rFonts w:ascii="Times New Roman" w:hAnsi="Times New Roman" w:cs="Times New Roman"/>
          <w:b/>
        </w:rPr>
      </w:pPr>
    </w:p>
    <w:p w:rsidR="00464DD3" w:rsidRPr="00903681" w:rsidRDefault="00464DD3" w:rsidP="00464DD3">
      <w:pPr>
        <w:spacing w:line="480" w:lineRule="auto"/>
        <w:rPr>
          <w:rFonts w:ascii="Times New Roman" w:hAnsi="Times New Roman" w:cs="Times New Roman"/>
          <w:b/>
        </w:rPr>
      </w:pPr>
    </w:p>
    <w:p w:rsidR="00464DD3" w:rsidRPr="00903681" w:rsidRDefault="00464DD3" w:rsidP="00464DD3">
      <w:pPr>
        <w:spacing w:line="480" w:lineRule="auto"/>
        <w:jc w:val="center"/>
        <w:rPr>
          <w:rFonts w:ascii="Times New Roman" w:hAnsi="Times New Roman" w:cs="Times New Roman"/>
          <w:b/>
        </w:rPr>
      </w:pPr>
    </w:p>
    <w:p w:rsidR="00464DD3" w:rsidRPr="00903681" w:rsidRDefault="00464DD3" w:rsidP="00464DD3">
      <w:pPr>
        <w:spacing w:line="480" w:lineRule="auto"/>
        <w:jc w:val="center"/>
        <w:rPr>
          <w:rFonts w:ascii="Times New Roman" w:hAnsi="Times New Roman" w:cs="Times New Roman"/>
          <w:b/>
        </w:rPr>
      </w:pPr>
    </w:p>
    <w:p w:rsidR="00464DD3" w:rsidRPr="00903681" w:rsidRDefault="00464DD3" w:rsidP="00464DD3">
      <w:pPr>
        <w:spacing w:line="480" w:lineRule="auto"/>
        <w:jc w:val="center"/>
        <w:rPr>
          <w:rFonts w:ascii="Times New Roman" w:hAnsi="Times New Roman" w:cs="Times New Roman"/>
          <w:b/>
        </w:rPr>
      </w:pPr>
    </w:p>
    <w:p w:rsidR="00464DD3" w:rsidRPr="00903681" w:rsidRDefault="00464DD3" w:rsidP="00464DD3">
      <w:pPr>
        <w:spacing w:line="480" w:lineRule="auto"/>
        <w:jc w:val="center"/>
        <w:rPr>
          <w:rFonts w:ascii="Times New Roman" w:hAnsi="Times New Roman" w:cs="Times New Roman"/>
          <w:b/>
        </w:rPr>
      </w:pPr>
    </w:p>
    <w:p w:rsidR="00464DD3" w:rsidRPr="00521861" w:rsidRDefault="00464DD3" w:rsidP="00464DD3">
      <w:pPr>
        <w:spacing w:line="480" w:lineRule="auto"/>
        <w:jc w:val="center"/>
        <w:rPr>
          <w:rFonts w:ascii="Times New Roman" w:hAnsi="Times New Roman" w:cs="Times New Roman"/>
          <w:b/>
          <w:color w:val="FF0000"/>
        </w:rPr>
      </w:pPr>
    </w:p>
    <w:p w:rsidR="00464DD3" w:rsidRDefault="00464DD3" w:rsidP="00464DD3">
      <w:pPr>
        <w:spacing w:line="480" w:lineRule="auto"/>
        <w:jc w:val="center"/>
        <w:rPr>
          <w:rFonts w:ascii="Times New Roman" w:hAnsi="Times New Roman" w:cs="Times New Roman"/>
          <w:b/>
        </w:rPr>
      </w:pPr>
    </w:p>
    <w:p w:rsidR="00464DD3" w:rsidRPr="00903681" w:rsidRDefault="00464DD3" w:rsidP="00464DD3">
      <w:pPr>
        <w:spacing w:line="480" w:lineRule="auto"/>
        <w:jc w:val="center"/>
        <w:rPr>
          <w:rFonts w:ascii="Times New Roman" w:hAnsi="Times New Roman" w:cs="Times New Roman"/>
          <w:b/>
        </w:rPr>
      </w:pPr>
      <w:r w:rsidRPr="00903681">
        <w:rPr>
          <w:rFonts w:ascii="Times New Roman" w:hAnsi="Times New Roman" w:cs="Times New Roman"/>
          <w:b/>
        </w:rPr>
        <w:t xml:space="preserve">Case Study </w:t>
      </w:r>
      <w:r>
        <w:rPr>
          <w:rFonts w:ascii="Times New Roman" w:hAnsi="Times New Roman" w:cs="Times New Roman"/>
          <w:b/>
        </w:rPr>
        <w:t xml:space="preserve">19.2 Side Effects of Opioids </w:t>
      </w:r>
    </w:p>
    <w:p w:rsidR="00464DD3" w:rsidRPr="005559A2" w:rsidRDefault="00464DD3" w:rsidP="00464DD3">
      <w:pPr>
        <w:pStyle w:val="ListParagraph"/>
        <w:numPr>
          <w:ilvl w:val="0"/>
          <w:numId w:val="2"/>
        </w:numPr>
        <w:spacing w:line="480" w:lineRule="auto"/>
        <w:rPr>
          <w:rFonts w:ascii="Times New Roman" w:hAnsi="Times New Roman" w:cs="Times New Roman"/>
          <w:b/>
          <w:sz w:val="24"/>
          <w:szCs w:val="24"/>
        </w:rPr>
      </w:pPr>
      <w:r w:rsidRPr="005559A2">
        <w:rPr>
          <w:rFonts w:ascii="Times New Roman" w:hAnsi="Times New Roman" w:cs="Times New Roman"/>
          <w:b/>
          <w:sz w:val="24"/>
          <w:szCs w:val="24"/>
        </w:rPr>
        <w:t>As a nurse, what would you teach Helen about the side effect of nausea which may occur when an opioid narcotic is given.</w:t>
      </w:r>
    </w:p>
    <w:p w:rsidR="00464DD3" w:rsidRPr="005559A2" w:rsidRDefault="00464DD3" w:rsidP="00464DD3">
      <w:pPr>
        <w:pStyle w:val="ListParagraph"/>
        <w:spacing w:line="480" w:lineRule="auto"/>
        <w:rPr>
          <w:rFonts w:ascii="Times New Roman" w:hAnsi="Times New Roman" w:cs="Times New Roman"/>
          <w:sz w:val="24"/>
          <w:szCs w:val="24"/>
        </w:rPr>
      </w:pPr>
      <w:r w:rsidRPr="005559A2">
        <w:rPr>
          <w:rFonts w:ascii="Times New Roman" w:hAnsi="Times New Roman" w:cs="Times New Roman"/>
          <w:sz w:val="24"/>
          <w:szCs w:val="24"/>
        </w:rPr>
        <w:t>As the nurse I would educate Helen on the side effects of morphine.  I would include the adverse reactions of nausea, vomiting, and constipation when concerning her GI.  I would see if there was an order for any antiemetic for her use.</w:t>
      </w:r>
    </w:p>
    <w:p w:rsidR="00464DD3" w:rsidRPr="005559A2" w:rsidRDefault="00464DD3" w:rsidP="00464DD3">
      <w:pPr>
        <w:pStyle w:val="ListParagraph"/>
        <w:numPr>
          <w:ilvl w:val="0"/>
          <w:numId w:val="2"/>
        </w:numPr>
        <w:spacing w:line="480" w:lineRule="auto"/>
        <w:rPr>
          <w:rFonts w:ascii="Times New Roman" w:hAnsi="Times New Roman" w:cs="Times New Roman"/>
          <w:b/>
          <w:sz w:val="24"/>
          <w:szCs w:val="24"/>
        </w:rPr>
      </w:pPr>
      <w:r w:rsidRPr="005559A2">
        <w:rPr>
          <w:rFonts w:ascii="Times New Roman" w:hAnsi="Times New Roman" w:cs="Times New Roman"/>
          <w:b/>
          <w:sz w:val="24"/>
          <w:szCs w:val="24"/>
        </w:rPr>
        <w:t>What is the most common side effect of opioid analgesics? What nursing interventions can act to prevent this unwanted side effect?</w:t>
      </w:r>
    </w:p>
    <w:p w:rsidR="00464DD3" w:rsidRPr="005559A2" w:rsidRDefault="00464DD3" w:rsidP="00464DD3">
      <w:pPr>
        <w:pStyle w:val="ListParagraph"/>
        <w:spacing w:line="480" w:lineRule="auto"/>
        <w:rPr>
          <w:rFonts w:ascii="Times New Roman" w:hAnsi="Times New Roman" w:cs="Times New Roman"/>
          <w:sz w:val="24"/>
          <w:szCs w:val="24"/>
        </w:rPr>
      </w:pPr>
      <w:r w:rsidRPr="005559A2">
        <w:rPr>
          <w:rFonts w:ascii="Times New Roman" w:hAnsi="Times New Roman" w:cs="Times New Roman"/>
          <w:sz w:val="24"/>
          <w:szCs w:val="24"/>
        </w:rPr>
        <w:t>The most common side effect of an opioid analgesic is constipation.  Nursing interventions that I can take to prevent this unwanted side effect is to advocate for a laxative or stool softener to be ordered for this patient and to educate the client to increase her fiber intake.</w:t>
      </w:r>
    </w:p>
    <w:p w:rsidR="00464DD3" w:rsidRPr="005559A2" w:rsidRDefault="00464DD3" w:rsidP="00464DD3">
      <w:pPr>
        <w:pStyle w:val="ListParagraph"/>
        <w:numPr>
          <w:ilvl w:val="0"/>
          <w:numId w:val="2"/>
        </w:numPr>
        <w:spacing w:line="480" w:lineRule="auto"/>
        <w:rPr>
          <w:rFonts w:ascii="Times New Roman" w:hAnsi="Times New Roman" w:cs="Times New Roman"/>
          <w:b/>
          <w:sz w:val="24"/>
          <w:szCs w:val="24"/>
        </w:rPr>
      </w:pPr>
      <w:r w:rsidRPr="005559A2">
        <w:rPr>
          <w:rFonts w:ascii="Times New Roman" w:hAnsi="Times New Roman" w:cs="Times New Roman"/>
          <w:b/>
          <w:sz w:val="24"/>
          <w:szCs w:val="24"/>
        </w:rPr>
        <w:t>How will you discuss the side effect of sleepiness with her family?</w:t>
      </w:r>
    </w:p>
    <w:p w:rsidR="00464DD3" w:rsidRPr="005559A2" w:rsidRDefault="00464DD3" w:rsidP="00464DD3">
      <w:pPr>
        <w:pStyle w:val="ListParagraph"/>
        <w:spacing w:line="480" w:lineRule="auto"/>
        <w:rPr>
          <w:rFonts w:ascii="Times New Roman" w:hAnsi="Times New Roman" w:cs="Times New Roman"/>
          <w:sz w:val="24"/>
          <w:szCs w:val="24"/>
        </w:rPr>
      </w:pPr>
      <w:r w:rsidRPr="005559A2">
        <w:rPr>
          <w:rFonts w:ascii="Times New Roman" w:hAnsi="Times New Roman" w:cs="Times New Roman"/>
          <w:sz w:val="24"/>
          <w:szCs w:val="24"/>
        </w:rPr>
        <w:t>I would explain to the family that morphine is not only an affective pain medication but also an affective sleep sedative.  I would explain to the family that as long as Helen’s respirations are strong and within normal limits, slight confusion and sleeping is considered normal.</w:t>
      </w:r>
    </w:p>
    <w:p w:rsidR="00464DD3" w:rsidRPr="005559A2" w:rsidRDefault="00464DD3" w:rsidP="00464DD3">
      <w:pPr>
        <w:pStyle w:val="ListParagraph"/>
        <w:numPr>
          <w:ilvl w:val="0"/>
          <w:numId w:val="2"/>
        </w:numPr>
        <w:spacing w:line="480" w:lineRule="auto"/>
        <w:rPr>
          <w:rFonts w:ascii="Times New Roman" w:hAnsi="Times New Roman" w:cs="Times New Roman"/>
          <w:b/>
          <w:sz w:val="24"/>
          <w:szCs w:val="24"/>
        </w:rPr>
      </w:pPr>
      <w:r w:rsidRPr="005559A2">
        <w:rPr>
          <w:rFonts w:ascii="Times New Roman" w:hAnsi="Times New Roman" w:cs="Times New Roman"/>
          <w:b/>
          <w:sz w:val="24"/>
          <w:szCs w:val="24"/>
        </w:rPr>
        <w:t>Describe the term “tolerance” that is found with narcotic medications and how you would discuss the term with Helen’s concerned family.</w:t>
      </w:r>
    </w:p>
    <w:p w:rsidR="00464DD3" w:rsidRPr="005559A2" w:rsidRDefault="00464DD3" w:rsidP="00464DD3">
      <w:pPr>
        <w:pStyle w:val="ListParagraph"/>
        <w:spacing w:line="480" w:lineRule="auto"/>
        <w:rPr>
          <w:rFonts w:ascii="Times New Roman" w:hAnsi="Times New Roman" w:cs="Times New Roman"/>
          <w:b/>
          <w:sz w:val="24"/>
          <w:szCs w:val="24"/>
        </w:rPr>
      </w:pPr>
      <w:r w:rsidRPr="005559A2">
        <w:rPr>
          <w:rFonts w:ascii="Times New Roman" w:hAnsi="Times New Roman" w:cs="Times New Roman"/>
          <w:sz w:val="24"/>
          <w:szCs w:val="24"/>
        </w:rPr>
        <w:lastRenderedPageBreak/>
        <w:t>I would explain to the family that a tolerance is something that normally occurs in people who take the same medication for an increased amount of time.  The body naturally builds up immunity to the drug and its effects making it necessary to raise the dosage to have the same therapeutic effects that were once held with smaller doses.  Now that Helen has been on this drug for a longer period of time, her body is requiring higher doses to maintain a therapeutic value for her pain.  I would again explain to the family that her vital signs are within normal range and that they will be closely monitored.</w:t>
      </w:r>
    </w:p>
    <w:p w:rsidR="00464DD3" w:rsidRPr="005559A2" w:rsidRDefault="00464DD3" w:rsidP="00464DD3">
      <w:pPr>
        <w:pStyle w:val="ListParagraph"/>
        <w:numPr>
          <w:ilvl w:val="0"/>
          <w:numId w:val="2"/>
        </w:numPr>
        <w:spacing w:line="480" w:lineRule="auto"/>
        <w:rPr>
          <w:rFonts w:ascii="Times New Roman" w:hAnsi="Times New Roman" w:cs="Times New Roman"/>
          <w:b/>
          <w:sz w:val="24"/>
          <w:szCs w:val="24"/>
        </w:rPr>
      </w:pPr>
      <w:r w:rsidRPr="005559A2">
        <w:rPr>
          <w:rFonts w:ascii="Times New Roman" w:hAnsi="Times New Roman" w:cs="Times New Roman"/>
          <w:b/>
          <w:sz w:val="24"/>
          <w:szCs w:val="24"/>
        </w:rPr>
        <w:t>What side effect of the opioid, morphine</w:t>
      </w:r>
      <w:r>
        <w:rPr>
          <w:rFonts w:ascii="Times New Roman" w:hAnsi="Times New Roman" w:cs="Times New Roman"/>
          <w:b/>
          <w:sz w:val="24"/>
          <w:szCs w:val="24"/>
        </w:rPr>
        <w:t xml:space="preserve">, </w:t>
      </w:r>
      <w:r w:rsidRPr="005559A2">
        <w:rPr>
          <w:rFonts w:ascii="Times New Roman" w:hAnsi="Times New Roman" w:cs="Times New Roman"/>
          <w:b/>
          <w:sz w:val="24"/>
          <w:szCs w:val="24"/>
        </w:rPr>
        <w:t>may be occurring, why this occurring, and what is nursing interventions will you implement.</w:t>
      </w:r>
    </w:p>
    <w:p w:rsidR="00464DD3" w:rsidRPr="005559A2"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Helen is experiencing urinary retention, which is a side effect relating to the morphine.  This is happening because Helen has been on the morphine for an extended amount of time and the bladder is reacting to the morphine.  As a nursing intervention I will advocate for a urinary catheter to be ordered and placed.</w:t>
      </w:r>
    </w:p>
    <w:p w:rsidR="00464DD3" w:rsidRDefault="00464DD3" w:rsidP="00464DD3">
      <w:pPr>
        <w:pStyle w:val="ListParagraph"/>
        <w:numPr>
          <w:ilvl w:val="0"/>
          <w:numId w:val="2"/>
        </w:numPr>
        <w:spacing w:line="480" w:lineRule="auto"/>
        <w:rPr>
          <w:rFonts w:ascii="Times New Roman" w:hAnsi="Times New Roman" w:cs="Times New Roman"/>
          <w:b/>
          <w:sz w:val="24"/>
          <w:szCs w:val="24"/>
        </w:rPr>
      </w:pPr>
      <w:r w:rsidRPr="005559A2">
        <w:rPr>
          <w:rFonts w:ascii="Times New Roman" w:hAnsi="Times New Roman" w:cs="Times New Roman"/>
          <w:b/>
          <w:sz w:val="24"/>
          <w:szCs w:val="24"/>
        </w:rPr>
        <w:t>What is the medical terminology for this type of jerking motion, why may if be occurring, and what can be done about this side effect of opioid use?</w:t>
      </w:r>
    </w:p>
    <w:p w:rsidR="00464DD3" w:rsidRPr="005559A2"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Myoclonic jerking is the medical terminology for this type of jerking.  Taking high doses of opioid drugs for long periods of time can cause this to happen.  The opioid may be changed to a different drug if the myoclonic jerking is too severe.  In patients going through the end of life process, the opioid may be kept the same but another medication may be given to decrease the myoclonic jerking movement.  Antianxiety medication may also be administered. </w:t>
      </w:r>
    </w:p>
    <w:p w:rsidR="00464DD3" w:rsidRDefault="00464DD3" w:rsidP="00464DD3">
      <w:pPr>
        <w:pStyle w:val="ListParagraph"/>
        <w:numPr>
          <w:ilvl w:val="0"/>
          <w:numId w:val="2"/>
        </w:numPr>
        <w:spacing w:line="480" w:lineRule="auto"/>
        <w:rPr>
          <w:rFonts w:ascii="Times New Roman" w:hAnsi="Times New Roman" w:cs="Times New Roman"/>
          <w:b/>
          <w:sz w:val="24"/>
          <w:szCs w:val="24"/>
        </w:rPr>
      </w:pPr>
      <w:r w:rsidRPr="005559A2">
        <w:rPr>
          <w:rFonts w:ascii="Times New Roman" w:hAnsi="Times New Roman" w:cs="Times New Roman"/>
          <w:b/>
          <w:sz w:val="24"/>
          <w:szCs w:val="24"/>
        </w:rPr>
        <w:t xml:space="preserve">The final side effect of opioid analgesics that must be addressed is the potential respiratory depression.  How do you define and assess for respiratory depression? </w:t>
      </w:r>
      <w:r w:rsidRPr="005559A2">
        <w:rPr>
          <w:rFonts w:ascii="Times New Roman" w:hAnsi="Times New Roman" w:cs="Times New Roman"/>
          <w:b/>
          <w:sz w:val="24"/>
          <w:szCs w:val="24"/>
        </w:rPr>
        <w:lastRenderedPageBreak/>
        <w:t xml:space="preserve">What medications is used to reverse </w:t>
      </w:r>
      <w:r>
        <w:rPr>
          <w:rFonts w:ascii="Times New Roman" w:hAnsi="Times New Roman" w:cs="Times New Roman"/>
          <w:b/>
          <w:sz w:val="24"/>
          <w:szCs w:val="24"/>
        </w:rPr>
        <w:t>respiratory</w:t>
      </w:r>
      <w:r w:rsidRPr="005559A2">
        <w:rPr>
          <w:rFonts w:ascii="Times New Roman" w:hAnsi="Times New Roman" w:cs="Times New Roman"/>
          <w:b/>
          <w:sz w:val="24"/>
          <w:szCs w:val="24"/>
        </w:rPr>
        <w:t xml:space="preserve"> depression? Who is at highest risk to develop respiratory depression?</w:t>
      </w:r>
    </w:p>
    <w:p w:rsidR="00464DD3" w:rsidRPr="007A7D11"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 would assess the patient’s breath sounds, depth, and oxygen saturation.  I would be worried if I heard shallow or depressed breath noises, any crackles or </w:t>
      </w:r>
      <w:proofErr w:type="spellStart"/>
      <w:r>
        <w:rPr>
          <w:rFonts w:ascii="Times New Roman" w:hAnsi="Times New Roman" w:cs="Times New Roman"/>
          <w:sz w:val="24"/>
          <w:szCs w:val="24"/>
        </w:rPr>
        <w:t>rales</w:t>
      </w:r>
      <w:proofErr w:type="spellEnd"/>
      <w:r>
        <w:rPr>
          <w:rFonts w:ascii="Times New Roman" w:hAnsi="Times New Roman" w:cs="Times New Roman"/>
          <w:sz w:val="24"/>
          <w:szCs w:val="24"/>
        </w:rPr>
        <w:t xml:space="preserve">, or saw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oxygen saturation below 88%. </w:t>
      </w:r>
      <w:proofErr w:type="spellStart"/>
      <w:r>
        <w:rPr>
          <w:rFonts w:ascii="Times New Roman" w:hAnsi="Times New Roman" w:cs="Times New Roman"/>
          <w:sz w:val="24"/>
          <w:szCs w:val="24"/>
        </w:rPr>
        <w:t>Narcan</w:t>
      </w:r>
      <w:proofErr w:type="spellEnd"/>
      <w:r>
        <w:rPr>
          <w:rFonts w:ascii="Times New Roman" w:hAnsi="Times New Roman" w:cs="Times New Roman"/>
          <w:sz w:val="24"/>
          <w:szCs w:val="24"/>
        </w:rPr>
        <w:t xml:space="preserve"> is given to reverse respiratory depression relating to an opioid.  Patient’s that are on long term opioid use have chronic diseases, or other respiratory diseases are at higher risk for developing respiratory depression.</w:t>
      </w:r>
    </w:p>
    <w:p w:rsidR="00464DD3" w:rsidRPr="00903681" w:rsidRDefault="00464DD3" w:rsidP="00464DD3">
      <w:pPr>
        <w:spacing w:line="480" w:lineRule="auto"/>
        <w:rPr>
          <w:rFonts w:ascii="Times New Roman" w:hAnsi="Times New Roman" w:cs="Times New Roman"/>
        </w:rPr>
      </w:pPr>
      <w:r w:rsidRPr="00903681">
        <w:rPr>
          <w:rFonts w:ascii="Times New Roman" w:hAnsi="Times New Roman" w:cs="Times New Roman"/>
        </w:rPr>
        <w:br w:type="page"/>
      </w:r>
    </w:p>
    <w:p w:rsidR="00464DD3" w:rsidRPr="00903681" w:rsidRDefault="00464DD3" w:rsidP="00464DD3">
      <w:pPr>
        <w:pStyle w:val="ListParagraph"/>
        <w:spacing w:line="480" w:lineRule="auto"/>
        <w:jc w:val="center"/>
        <w:rPr>
          <w:rFonts w:ascii="Times New Roman" w:hAnsi="Times New Roman" w:cs="Times New Roman"/>
        </w:rPr>
      </w:pPr>
      <w:r w:rsidRPr="00903681">
        <w:rPr>
          <w:rFonts w:ascii="Times New Roman" w:hAnsi="Times New Roman" w:cs="Times New Roman"/>
        </w:rPr>
        <w:lastRenderedPageBreak/>
        <w:t>References</w:t>
      </w:r>
    </w:p>
    <w:p w:rsidR="00464DD3" w:rsidRPr="00903681" w:rsidRDefault="00464DD3" w:rsidP="00464DD3">
      <w:pPr>
        <w:spacing w:line="480" w:lineRule="auto"/>
        <w:rPr>
          <w:rFonts w:ascii="Times New Roman" w:hAnsi="Times New Roman" w:cs="Times New Roman"/>
          <w:sz w:val="24"/>
          <w:szCs w:val="24"/>
        </w:rPr>
      </w:pPr>
      <w:proofErr w:type="gramStart"/>
      <w:r w:rsidRPr="00903681">
        <w:rPr>
          <w:rFonts w:ascii="Times New Roman" w:hAnsi="Times New Roman" w:cs="Times New Roman"/>
          <w:sz w:val="24"/>
          <w:szCs w:val="24"/>
        </w:rPr>
        <w:t>Leek, V. (2008).</w:t>
      </w:r>
      <w:proofErr w:type="gramEnd"/>
      <w:r w:rsidRPr="00903681">
        <w:rPr>
          <w:rFonts w:ascii="Times New Roman" w:hAnsi="Times New Roman" w:cs="Times New Roman"/>
          <w:sz w:val="24"/>
          <w:szCs w:val="24"/>
        </w:rPr>
        <w:t xml:space="preserve"> </w:t>
      </w:r>
      <w:proofErr w:type="spellStart"/>
      <w:r w:rsidRPr="00903681">
        <w:rPr>
          <w:rFonts w:ascii="Times New Roman" w:hAnsi="Times New Roman" w:cs="Times New Roman"/>
          <w:i/>
          <w:sz w:val="24"/>
          <w:szCs w:val="24"/>
        </w:rPr>
        <w:t>Pharm</w:t>
      </w:r>
      <w:proofErr w:type="spellEnd"/>
      <w:r w:rsidRPr="00903681">
        <w:rPr>
          <w:rFonts w:ascii="Times New Roman" w:hAnsi="Times New Roman" w:cs="Times New Roman"/>
          <w:i/>
          <w:sz w:val="24"/>
          <w:szCs w:val="24"/>
        </w:rPr>
        <w:t xml:space="preserve"> </w:t>
      </w:r>
      <w:proofErr w:type="spellStart"/>
      <w:r w:rsidRPr="00903681">
        <w:rPr>
          <w:rFonts w:ascii="Times New Roman" w:hAnsi="Times New Roman" w:cs="Times New Roman"/>
          <w:i/>
          <w:sz w:val="24"/>
          <w:szCs w:val="24"/>
        </w:rPr>
        <w:t>phlash</w:t>
      </w:r>
      <w:proofErr w:type="spellEnd"/>
      <w:proofErr w:type="gramStart"/>
      <w:r w:rsidRPr="00903681">
        <w:rPr>
          <w:rFonts w:ascii="Times New Roman" w:hAnsi="Times New Roman" w:cs="Times New Roman"/>
          <w:i/>
          <w:sz w:val="24"/>
          <w:szCs w:val="24"/>
        </w:rPr>
        <w:t>!:</w:t>
      </w:r>
      <w:proofErr w:type="gramEnd"/>
      <w:r w:rsidRPr="00903681">
        <w:rPr>
          <w:rFonts w:ascii="Times New Roman" w:hAnsi="Times New Roman" w:cs="Times New Roman"/>
          <w:i/>
          <w:sz w:val="24"/>
          <w:szCs w:val="24"/>
        </w:rPr>
        <w:t xml:space="preserve"> pharmacology flash cards. </w:t>
      </w:r>
      <w:r w:rsidRPr="00903681">
        <w:rPr>
          <w:rFonts w:ascii="Times New Roman" w:hAnsi="Times New Roman" w:cs="Times New Roman"/>
          <w:sz w:val="24"/>
          <w:szCs w:val="24"/>
        </w:rPr>
        <w:t>F.A. Davis Company.</w:t>
      </w:r>
    </w:p>
    <w:p w:rsidR="00464DD3" w:rsidRDefault="00464DD3" w:rsidP="00464DD3">
      <w:pPr>
        <w:spacing w:line="480" w:lineRule="auto"/>
        <w:rPr>
          <w:rFonts w:ascii="Times New Roman" w:hAnsi="Times New Roman" w:cs="Times New Roman"/>
          <w:sz w:val="24"/>
          <w:szCs w:val="24"/>
        </w:rPr>
      </w:pPr>
      <w:proofErr w:type="spellStart"/>
      <w:r w:rsidRPr="00903681">
        <w:rPr>
          <w:rFonts w:ascii="Times New Roman" w:hAnsi="Times New Roman" w:cs="Times New Roman"/>
          <w:sz w:val="24"/>
          <w:szCs w:val="24"/>
        </w:rPr>
        <w:t>Mauk</w:t>
      </w:r>
      <w:proofErr w:type="spellEnd"/>
      <w:r w:rsidRPr="00903681">
        <w:rPr>
          <w:rFonts w:ascii="Times New Roman" w:hAnsi="Times New Roman" w:cs="Times New Roman"/>
          <w:sz w:val="24"/>
          <w:szCs w:val="24"/>
        </w:rPr>
        <w:t xml:space="preserve">, K.L. (2010). </w:t>
      </w:r>
      <w:proofErr w:type="spellStart"/>
      <w:r w:rsidRPr="00903681">
        <w:rPr>
          <w:rFonts w:ascii="Times New Roman" w:hAnsi="Times New Roman" w:cs="Times New Roman"/>
          <w:i/>
          <w:sz w:val="24"/>
          <w:szCs w:val="24"/>
        </w:rPr>
        <w:t>Gerontological</w:t>
      </w:r>
      <w:proofErr w:type="spellEnd"/>
      <w:r w:rsidRPr="00903681">
        <w:rPr>
          <w:rFonts w:ascii="Times New Roman" w:hAnsi="Times New Roman" w:cs="Times New Roman"/>
          <w:i/>
          <w:sz w:val="24"/>
          <w:szCs w:val="24"/>
        </w:rPr>
        <w:t xml:space="preserve"> nursing: competencies for care (2</w:t>
      </w:r>
      <w:r w:rsidRPr="00903681">
        <w:rPr>
          <w:rFonts w:ascii="Times New Roman" w:hAnsi="Times New Roman" w:cs="Times New Roman"/>
          <w:i/>
          <w:sz w:val="24"/>
          <w:szCs w:val="24"/>
          <w:vertAlign w:val="superscript"/>
        </w:rPr>
        <w:t>nd</w:t>
      </w:r>
      <w:r w:rsidRPr="00903681">
        <w:rPr>
          <w:rFonts w:ascii="Times New Roman" w:hAnsi="Times New Roman" w:cs="Times New Roman"/>
          <w:i/>
          <w:sz w:val="24"/>
          <w:szCs w:val="24"/>
        </w:rPr>
        <w:t xml:space="preserve"> </w:t>
      </w:r>
      <w:proofErr w:type="gramStart"/>
      <w:r w:rsidRPr="00903681">
        <w:rPr>
          <w:rFonts w:ascii="Times New Roman" w:hAnsi="Times New Roman" w:cs="Times New Roman"/>
          <w:i/>
          <w:sz w:val="24"/>
          <w:szCs w:val="24"/>
        </w:rPr>
        <w:t>ed</w:t>
      </w:r>
      <w:proofErr w:type="gramEnd"/>
      <w:r w:rsidRPr="00903681">
        <w:rPr>
          <w:rFonts w:ascii="Times New Roman" w:hAnsi="Times New Roman" w:cs="Times New Roman"/>
          <w:i/>
          <w:sz w:val="24"/>
          <w:szCs w:val="24"/>
        </w:rPr>
        <w:t xml:space="preserve">.). </w:t>
      </w:r>
      <w:r w:rsidRPr="00903681">
        <w:rPr>
          <w:rFonts w:ascii="Times New Roman" w:hAnsi="Times New Roman" w:cs="Times New Roman"/>
          <w:sz w:val="24"/>
          <w:szCs w:val="24"/>
        </w:rPr>
        <w:t xml:space="preserve">Sudbury, MA: </w:t>
      </w:r>
      <w:r w:rsidRPr="00903681">
        <w:rPr>
          <w:rFonts w:ascii="Times New Roman" w:hAnsi="Times New Roman" w:cs="Times New Roman"/>
          <w:sz w:val="24"/>
          <w:szCs w:val="24"/>
        </w:rPr>
        <w:tab/>
        <w:t xml:space="preserve">Jones and </w:t>
      </w:r>
      <w:proofErr w:type="spellStart"/>
      <w:r w:rsidRPr="00903681">
        <w:rPr>
          <w:rFonts w:ascii="Times New Roman" w:hAnsi="Times New Roman" w:cs="Times New Roman"/>
          <w:sz w:val="24"/>
          <w:szCs w:val="24"/>
        </w:rPr>
        <w:t>Barlett</w:t>
      </w:r>
      <w:proofErr w:type="spellEnd"/>
      <w:r w:rsidRPr="00903681">
        <w:rPr>
          <w:rFonts w:ascii="Times New Roman" w:hAnsi="Times New Roman" w:cs="Times New Roman"/>
          <w:sz w:val="24"/>
          <w:szCs w:val="24"/>
        </w:rPr>
        <w:t>.</w:t>
      </w:r>
    </w:p>
    <w:p w:rsidR="00464DD3" w:rsidRDefault="00464DD3" w:rsidP="00464DD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64DD3" w:rsidRDefault="00464DD3" w:rsidP="00464DD3">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Case Study </w:t>
      </w:r>
      <w:r w:rsidR="00521861">
        <w:rPr>
          <w:rFonts w:ascii="Times New Roman" w:hAnsi="Times New Roman" w:cs="Times New Roman"/>
          <w:b/>
          <w:color w:val="FF0000"/>
          <w:sz w:val="24"/>
          <w:szCs w:val="24"/>
        </w:rPr>
        <w:t>16.4</w:t>
      </w:r>
      <w:r>
        <w:rPr>
          <w:rFonts w:ascii="Times New Roman" w:hAnsi="Times New Roman" w:cs="Times New Roman"/>
          <w:b/>
          <w:sz w:val="24"/>
          <w:szCs w:val="24"/>
        </w:rPr>
        <w:t xml:space="preserve"> – Hospice Care</w:t>
      </w:r>
    </w:p>
    <w:p w:rsidR="00464DD3" w:rsidRPr="00464DD3" w:rsidRDefault="00464DD3" w:rsidP="00464DD3">
      <w:pPr>
        <w:pStyle w:val="ListParagraph"/>
        <w:spacing w:line="480" w:lineRule="auto"/>
        <w:jc w:val="center"/>
        <w:rPr>
          <w:rFonts w:ascii="Times New Roman" w:hAnsi="Times New Roman" w:cs="Times New Roman"/>
          <w:b/>
          <w:sz w:val="24"/>
          <w:szCs w:val="24"/>
        </w:rPr>
      </w:pPr>
    </w:p>
    <w:p w:rsidR="00464DD3" w:rsidRPr="00464DD3" w:rsidRDefault="00464DD3" w:rsidP="00464DD3">
      <w:pPr>
        <w:pStyle w:val="ListParagraph"/>
        <w:numPr>
          <w:ilvl w:val="0"/>
          <w:numId w:val="4"/>
        </w:numPr>
        <w:spacing w:line="480" w:lineRule="auto"/>
        <w:rPr>
          <w:rFonts w:ascii="Times New Roman" w:hAnsi="Times New Roman" w:cs="Times New Roman"/>
          <w:b/>
          <w:sz w:val="24"/>
          <w:szCs w:val="24"/>
        </w:rPr>
      </w:pPr>
      <w:r w:rsidRPr="00464DD3">
        <w:rPr>
          <w:rFonts w:ascii="Times New Roman" w:hAnsi="Times New Roman" w:cs="Times New Roman"/>
          <w:b/>
          <w:sz w:val="24"/>
          <w:szCs w:val="24"/>
        </w:rPr>
        <w:t xml:space="preserve">What are the goals of hospice? </w:t>
      </w:r>
    </w:p>
    <w:p w:rsidR="00464DD3"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American </w:t>
      </w:r>
      <w:r w:rsidR="00521861">
        <w:rPr>
          <w:rFonts w:ascii="Times New Roman" w:hAnsi="Times New Roman" w:cs="Times New Roman"/>
          <w:color w:val="FF0000"/>
          <w:sz w:val="24"/>
          <w:szCs w:val="24"/>
        </w:rPr>
        <w:t>C</w:t>
      </w:r>
      <w:r>
        <w:rPr>
          <w:rFonts w:ascii="Times New Roman" w:hAnsi="Times New Roman" w:cs="Times New Roman"/>
          <w:sz w:val="24"/>
          <w:szCs w:val="24"/>
        </w:rPr>
        <w:t xml:space="preserve">ancer </w:t>
      </w:r>
      <w:r w:rsidR="00521861" w:rsidRPr="00521861">
        <w:rPr>
          <w:rFonts w:ascii="Times New Roman" w:hAnsi="Times New Roman" w:cs="Times New Roman"/>
          <w:color w:val="FF0000"/>
          <w:sz w:val="24"/>
          <w:szCs w:val="24"/>
        </w:rPr>
        <w:t>S</w:t>
      </w:r>
      <w:r>
        <w:rPr>
          <w:rFonts w:ascii="Times New Roman" w:hAnsi="Times New Roman" w:cs="Times New Roman"/>
          <w:sz w:val="24"/>
          <w:szCs w:val="24"/>
        </w:rPr>
        <w:t>ociety, the main goal of hospice care is help the patients to live the remainder of their life being as alert and pain free as possible.  The symptoms of the disease are managed as well as possible, but the disease process is not stopped or treated.  Hospice are encourages an environment where the patient’s last days can be spend with dignity and quality, surrounded by their loved ones.</w:t>
      </w:r>
    </w:p>
    <w:p w:rsidR="00464DD3" w:rsidRPr="00CB2D07" w:rsidRDefault="00464DD3" w:rsidP="00464DD3">
      <w:pPr>
        <w:pStyle w:val="ListParagraph"/>
        <w:numPr>
          <w:ilvl w:val="0"/>
          <w:numId w:val="4"/>
        </w:numPr>
        <w:spacing w:line="480" w:lineRule="auto"/>
        <w:rPr>
          <w:rFonts w:ascii="Times New Roman" w:hAnsi="Times New Roman" w:cs="Times New Roman"/>
          <w:b/>
          <w:sz w:val="24"/>
          <w:szCs w:val="24"/>
        </w:rPr>
      </w:pPr>
      <w:r w:rsidRPr="00CB2D07">
        <w:rPr>
          <w:rFonts w:ascii="Times New Roman" w:hAnsi="Times New Roman" w:cs="Times New Roman"/>
          <w:b/>
          <w:sz w:val="24"/>
          <w:szCs w:val="24"/>
        </w:rPr>
        <w:t>How can Jane obtain a referral for hospice care that will include an assessment by a hospice admissions nurse?</w:t>
      </w:r>
    </w:p>
    <w:p w:rsidR="00464DD3"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 referral can be obtained for a hospice care facility from Jane’s primary care provider or medical oncologist.  Through the referral, Jane can pick a facility in which she feels comfortable with and can receive an assessment by a hospice admissions nurse.</w:t>
      </w:r>
    </w:p>
    <w:p w:rsidR="00190DBB" w:rsidRPr="00190DBB" w:rsidRDefault="00190DBB" w:rsidP="00190DBB">
      <w:pPr>
        <w:autoSpaceDE w:val="0"/>
        <w:autoSpaceDN w:val="0"/>
        <w:adjustRightInd w:val="0"/>
        <w:spacing w:after="0" w:line="240" w:lineRule="auto"/>
        <w:rPr>
          <w:rFonts w:ascii="ITCGaramondStd-Bk" w:hAnsi="ITCGaramondStd-Bk" w:cs="ITCGaramondStd-Bk"/>
          <w:color w:val="FF0000"/>
          <w:sz w:val="20"/>
          <w:szCs w:val="20"/>
        </w:rPr>
      </w:pPr>
      <w:r w:rsidRPr="00190DBB">
        <w:rPr>
          <w:rFonts w:ascii="Times New Roman" w:hAnsi="Times New Roman" w:cs="Times New Roman"/>
          <w:color w:val="FF0000"/>
          <w:sz w:val="24"/>
          <w:szCs w:val="24"/>
        </w:rPr>
        <w:t xml:space="preserve"> </w:t>
      </w:r>
      <w:r w:rsidRPr="00190DBB">
        <w:rPr>
          <w:rFonts w:ascii="ITCGaramondStd-Bk" w:hAnsi="ITCGaramondStd-Bk" w:cs="ITCGaramondStd-Bk"/>
          <w:color w:val="FF0000"/>
          <w:sz w:val="20"/>
          <w:szCs w:val="20"/>
        </w:rPr>
        <w:t xml:space="preserve">Referrals for hospice care can be initiated by anyone who is interested in this type of care. In the past, physician referrals were the most common source of referrals. Discharge planners, nurses, social workers, and other members of the health care team can also contact the hospice agency. In many areas of the country and for many patients, self-referrals are becoming commonplace. It is important to know that individuals as well as families are permitted to request services for </w:t>
      </w:r>
      <w:proofErr w:type="gramStart"/>
      <w:r w:rsidRPr="00190DBB">
        <w:rPr>
          <w:rFonts w:ascii="ITCGaramondStd-Bk" w:hAnsi="ITCGaramondStd-Bk" w:cs="ITCGaramondStd-Bk"/>
          <w:color w:val="FF0000"/>
          <w:sz w:val="20"/>
          <w:szCs w:val="20"/>
        </w:rPr>
        <w:t>themselves</w:t>
      </w:r>
      <w:proofErr w:type="gramEnd"/>
      <w:r w:rsidRPr="00190DBB">
        <w:rPr>
          <w:rFonts w:ascii="ITCGaramondStd-Bk" w:hAnsi="ITCGaramondStd-Bk" w:cs="ITCGaramondStd-Bk"/>
          <w:color w:val="FF0000"/>
          <w:sz w:val="20"/>
          <w:szCs w:val="20"/>
        </w:rPr>
        <w:t>. This is becoming a more common occurrence as the hospice movement continues to grow in the United States. As a nurse, you need to be aware of services available in your community and be able to make appropriate referrals as necessary in an effort to assist your patients interested in hospice care.</w:t>
      </w:r>
    </w:p>
    <w:p w:rsidR="00190DBB" w:rsidRDefault="00190DBB" w:rsidP="00190DBB">
      <w:pPr>
        <w:autoSpaceDE w:val="0"/>
        <w:autoSpaceDN w:val="0"/>
        <w:adjustRightInd w:val="0"/>
        <w:spacing w:after="0" w:line="240" w:lineRule="auto"/>
        <w:rPr>
          <w:rFonts w:ascii="ITCGaramondStd-Bk" w:hAnsi="ITCGaramondStd-Bk" w:cs="ITCGaramondStd-Bk"/>
          <w:sz w:val="20"/>
          <w:szCs w:val="20"/>
        </w:rPr>
      </w:pPr>
    </w:p>
    <w:p w:rsidR="00190DBB" w:rsidRPr="005559A2" w:rsidRDefault="00190DBB" w:rsidP="00190DBB">
      <w:pPr>
        <w:autoSpaceDE w:val="0"/>
        <w:autoSpaceDN w:val="0"/>
        <w:adjustRightInd w:val="0"/>
        <w:spacing w:after="0" w:line="240" w:lineRule="auto"/>
        <w:rPr>
          <w:rFonts w:ascii="Times New Roman" w:hAnsi="Times New Roman" w:cs="Times New Roman"/>
          <w:sz w:val="24"/>
          <w:szCs w:val="24"/>
        </w:rPr>
      </w:pPr>
    </w:p>
    <w:p w:rsidR="00464DD3" w:rsidRPr="00CB2D07" w:rsidRDefault="00464DD3" w:rsidP="00464DD3">
      <w:pPr>
        <w:pStyle w:val="ListParagraph"/>
        <w:numPr>
          <w:ilvl w:val="0"/>
          <w:numId w:val="4"/>
        </w:numPr>
        <w:spacing w:line="480" w:lineRule="auto"/>
        <w:rPr>
          <w:rFonts w:ascii="Times New Roman" w:hAnsi="Times New Roman" w:cs="Times New Roman"/>
          <w:b/>
          <w:sz w:val="24"/>
          <w:szCs w:val="24"/>
        </w:rPr>
      </w:pPr>
      <w:r w:rsidRPr="00CB2D07">
        <w:rPr>
          <w:rFonts w:ascii="Times New Roman" w:hAnsi="Times New Roman" w:cs="Times New Roman"/>
          <w:b/>
          <w:sz w:val="24"/>
          <w:szCs w:val="24"/>
        </w:rPr>
        <w:t>Describe the services provided by the hospice interdisciplinary team.</w:t>
      </w:r>
    </w:p>
    <w:p w:rsidR="00464DD3"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Most hospice facilities offer a team of health care to best care for the patient.  This team includes physicians, social workers, counselors, home health aides, clergy, therapists, and trained volunteers.  This team is for both the patient and the patient’s loved ones.</w:t>
      </w:r>
    </w:p>
    <w:p w:rsidR="00464DD3" w:rsidRPr="00CB2D07" w:rsidRDefault="00464DD3" w:rsidP="00464DD3">
      <w:pPr>
        <w:pStyle w:val="ListParagraph"/>
        <w:numPr>
          <w:ilvl w:val="0"/>
          <w:numId w:val="4"/>
        </w:numPr>
        <w:spacing w:line="480" w:lineRule="auto"/>
        <w:rPr>
          <w:rFonts w:ascii="Times New Roman" w:hAnsi="Times New Roman" w:cs="Times New Roman"/>
          <w:b/>
          <w:sz w:val="24"/>
          <w:szCs w:val="24"/>
        </w:rPr>
      </w:pPr>
      <w:r w:rsidRPr="00CB2D07">
        <w:rPr>
          <w:rFonts w:ascii="Times New Roman" w:hAnsi="Times New Roman" w:cs="Times New Roman"/>
          <w:b/>
          <w:sz w:val="24"/>
          <w:szCs w:val="24"/>
        </w:rPr>
        <w:t>Describe the Medicare benefit periods to Jane, and services that are provided.</w:t>
      </w:r>
    </w:p>
    <w:p w:rsidR="00464DD3"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There are two different types of benefit packages available to Jane right now through Medicare.  If she chooses to do the hospice care plan, she needs doctor’s notes confirming her diagnosis and care plan.  If she does not choose to take this route yet, she can wait until later and still be covered by her original Medicare plan.</w:t>
      </w:r>
      <w:r w:rsidR="00190DBB">
        <w:rPr>
          <w:rFonts w:ascii="Times New Roman" w:hAnsi="Times New Roman" w:cs="Times New Roman"/>
          <w:sz w:val="24"/>
          <w:szCs w:val="24"/>
        </w:rPr>
        <w:t xml:space="preserve"> </w:t>
      </w:r>
    </w:p>
    <w:p w:rsidR="00190DBB" w:rsidRPr="00190DBB" w:rsidRDefault="00190DBB" w:rsidP="00190DBB">
      <w:pPr>
        <w:autoSpaceDE w:val="0"/>
        <w:autoSpaceDN w:val="0"/>
        <w:adjustRightInd w:val="0"/>
        <w:spacing w:after="0" w:line="240" w:lineRule="auto"/>
        <w:rPr>
          <w:rFonts w:ascii="ITCGaramondStd-Bk" w:hAnsi="ITCGaramondStd-Bk" w:cs="ITCGaramondStd-Bk"/>
          <w:color w:val="FF0000"/>
          <w:sz w:val="20"/>
          <w:szCs w:val="20"/>
        </w:rPr>
      </w:pPr>
      <w:r w:rsidRPr="00190DBB">
        <w:rPr>
          <w:rFonts w:ascii="Times New Roman" w:hAnsi="Times New Roman" w:cs="Times New Roman"/>
          <w:color w:val="FF0000"/>
          <w:sz w:val="24"/>
          <w:szCs w:val="24"/>
        </w:rPr>
        <w:t xml:space="preserve"> </w:t>
      </w:r>
      <w:r w:rsidRPr="00190DBB">
        <w:rPr>
          <w:rFonts w:ascii="ITCGaramondStd-Bk" w:hAnsi="ITCGaramondStd-Bk" w:cs="ITCGaramondStd-Bk"/>
          <w:color w:val="FF0000"/>
          <w:sz w:val="20"/>
          <w:szCs w:val="20"/>
        </w:rPr>
        <w:t>It is important for Jane to understand that she can live for more than 6 months and still maintain care provided by the hospice team. When it is determined that a patient is terminally ill, they can be admitted to a hospice program. Hospice care is provided in periods of care. Patients can receive hospice care for two 90-day periods followed by an unlimited number of 60-day periods. At the start of each period of care, the hospice medical director or other hospice doctor must recertify that the patient is terminally ill. Medicare covers the following hospice services for your terminal illness and related conditions</w:t>
      </w:r>
    </w:p>
    <w:p w:rsidR="00190DBB" w:rsidRPr="00190DBB" w:rsidRDefault="00190DBB" w:rsidP="00190DBB">
      <w:pPr>
        <w:autoSpaceDE w:val="0"/>
        <w:autoSpaceDN w:val="0"/>
        <w:adjustRightInd w:val="0"/>
        <w:spacing w:after="0" w:line="240" w:lineRule="auto"/>
        <w:rPr>
          <w:rFonts w:ascii="Times New Roman" w:hAnsi="Times New Roman" w:cs="Times New Roman"/>
          <w:color w:val="FF0000"/>
          <w:sz w:val="24"/>
          <w:szCs w:val="24"/>
        </w:rPr>
      </w:pPr>
    </w:p>
    <w:p w:rsidR="00464DD3" w:rsidRPr="00CB2D07" w:rsidRDefault="00464DD3" w:rsidP="00464DD3">
      <w:pPr>
        <w:pStyle w:val="ListParagraph"/>
        <w:numPr>
          <w:ilvl w:val="0"/>
          <w:numId w:val="4"/>
        </w:numPr>
        <w:spacing w:line="480" w:lineRule="auto"/>
        <w:rPr>
          <w:rFonts w:ascii="Times New Roman" w:hAnsi="Times New Roman" w:cs="Times New Roman"/>
          <w:b/>
          <w:sz w:val="24"/>
          <w:szCs w:val="24"/>
        </w:rPr>
      </w:pPr>
      <w:r w:rsidRPr="00CB2D07">
        <w:rPr>
          <w:rFonts w:ascii="Times New Roman" w:hAnsi="Times New Roman" w:cs="Times New Roman"/>
          <w:b/>
          <w:sz w:val="24"/>
          <w:szCs w:val="24"/>
        </w:rPr>
        <w:t xml:space="preserve">One of the major concerns of the hospice team is symptom control; identify the most </w:t>
      </w:r>
      <w:proofErr w:type="gramStart"/>
      <w:r w:rsidRPr="00CB2D07">
        <w:rPr>
          <w:rFonts w:ascii="Times New Roman" w:hAnsi="Times New Roman" w:cs="Times New Roman"/>
          <w:b/>
          <w:sz w:val="24"/>
          <w:szCs w:val="24"/>
        </w:rPr>
        <w:t>common</w:t>
      </w:r>
      <w:proofErr w:type="gramEnd"/>
      <w:r w:rsidRPr="00CB2D07">
        <w:rPr>
          <w:rFonts w:ascii="Times New Roman" w:hAnsi="Times New Roman" w:cs="Times New Roman"/>
          <w:b/>
          <w:sz w:val="24"/>
          <w:szCs w:val="24"/>
        </w:rPr>
        <w:t xml:space="preserve"> symptoms found in patients at end of life.</w:t>
      </w:r>
    </w:p>
    <w:p w:rsidR="00464DD3" w:rsidRPr="00190DBB" w:rsidRDefault="00464DD3" w:rsidP="00464DD3">
      <w:pPr>
        <w:pStyle w:val="ListParagraph"/>
        <w:spacing w:line="480" w:lineRule="auto"/>
        <w:rPr>
          <w:rFonts w:ascii="Times New Roman" w:hAnsi="Times New Roman" w:cs="Times New Roman"/>
          <w:color w:val="FF0000"/>
          <w:sz w:val="24"/>
          <w:szCs w:val="24"/>
        </w:rPr>
      </w:pPr>
      <w:r>
        <w:rPr>
          <w:rFonts w:ascii="Times New Roman" w:hAnsi="Times New Roman" w:cs="Times New Roman"/>
          <w:sz w:val="24"/>
          <w:szCs w:val="24"/>
        </w:rPr>
        <w:t xml:space="preserve">Common symptoms found in patients at end of life include pain, anorexia, fatigue, delirium, constipation, </w:t>
      </w:r>
      <w:proofErr w:type="spellStart"/>
      <w:r>
        <w:rPr>
          <w:rFonts w:ascii="Times New Roman" w:hAnsi="Times New Roman" w:cs="Times New Roman"/>
          <w:sz w:val="24"/>
          <w:szCs w:val="24"/>
        </w:rPr>
        <w:t>dyspne</w:t>
      </w:r>
      <w:bookmarkStart w:id="0" w:name="_GoBack"/>
      <w:bookmarkEnd w:id="0"/>
      <w:r>
        <w:rPr>
          <w:rFonts w:ascii="Times New Roman" w:hAnsi="Times New Roman" w:cs="Times New Roman"/>
          <w:sz w:val="24"/>
          <w:szCs w:val="24"/>
        </w:rPr>
        <w:t>a</w:t>
      </w:r>
      <w:proofErr w:type="spellEnd"/>
      <w:r>
        <w:rPr>
          <w:rFonts w:ascii="Times New Roman" w:hAnsi="Times New Roman" w:cs="Times New Roman"/>
          <w:sz w:val="24"/>
          <w:szCs w:val="24"/>
        </w:rPr>
        <w:t>, nausea and vomiting.</w:t>
      </w:r>
      <w:r w:rsidR="00190DBB">
        <w:rPr>
          <w:rFonts w:ascii="Times New Roman" w:hAnsi="Times New Roman" w:cs="Times New Roman"/>
          <w:sz w:val="24"/>
          <w:szCs w:val="24"/>
        </w:rPr>
        <w:t xml:space="preserve">  </w:t>
      </w:r>
      <w:r w:rsidR="00190DBB">
        <w:rPr>
          <w:rFonts w:ascii="Times New Roman" w:hAnsi="Times New Roman" w:cs="Times New Roman"/>
          <w:color w:val="FF0000"/>
          <w:sz w:val="24"/>
          <w:szCs w:val="24"/>
        </w:rPr>
        <w:t>Cite source</w:t>
      </w:r>
    </w:p>
    <w:p w:rsidR="00464DD3" w:rsidRPr="00CB2D07" w:rsidRDefault="00464DD3" w:rsidP="00464DD3">
      <w:pPr>
        <w:pStyle w:val="ListParagraph"/>
        <w:numPr>
          <w:ilvl w:val="0"/>
          <w:numId w:val="4"/>
        </w:numPr>
        <w:spacing w:line="480" w:lineRule="auto"/>
        <w:rPr>
          <w:rFonts w:ascii="Times New Roman" w:hAnsi="Times New Roman" w:cs="Times New Roman"/>
          <w:b/>
          <w:sz w:val="24"/>
          <w:szCs w:val="24"/>
        </w:rPr>
      </w:pPr>
      <w:r w:rsidRPr="00CB2D07">
        <w:rPr>
          <w:rFonts w:ascii="Times New Roman" w:hAnsi="Times New Roman" w:cs="Times New Roman"/>
          <w:b/>
          <w:sz w:val="24"/>
          <w:szCs w:val="24"/>
        </w:rPr>
        <w:t>How can the hospice nurse address Jane’s fear of pain and her statement, “it is just how I am going to die that scares me”?</w:t>
      </w:r>
    </w:p>
    <w:p w:rsidR="00464DD3" w:rsidRPr="005559A2"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hospice nurse can confirm to Jane that pain management will be given if Jane is in pain.  Hospice care is mean to care for the patient’s symptoms, and pain control can be a part of the Jane’s treatment care plan.</w:t>
      </w:r>
    </w:p>
    <w:p w:rsidR="00464DD3" w:rsidRPr="00CB2D07" w:rsidRDefault="00464DD3" w:rsidP="00464DD3">
      <w:pPr>
        <w:pStyle w:val="ListParagraph"/>
        <w:numPr>
          <w:ilvl w:val="0"/>
          <w:numId w:val="4"/>
        </w:numPr>
        <w:spacing w:line="480" w:lineRule="auto"/>
        <w:rPr>
          <w:rFonts w:ascii="Times New Roman" w:hAnsi="Times New Roman" w:cs="Times New Roman"/>
          <w:b/>
          <w:sz w:val="24"/>
          <w:szCs w:val="24"/>
        </w:rPr>
      </w:pPr>
      <w:r w:rsidRPr="00CB2D07">
        <w:rPr>
          <w:rFonts w:ascii="Times New Roman" w:hAnsi="Times New Roman" w:cs="Times New Roman"/>
          <w:b/>
          <w:sz w:val="24"/>
          <w:szCs w:val="24"/>
        </w:rPr>
        <w:t>Jane’s family does not want her to accept the hospice benefit as a basis for her continued care.  They feel that hospice will allow Jane to “give up and die sooner”.  As a nurse, how do you address the families concern?</w:t>
      </w:r>
    </w:p>
    <w:p w:rsidR="00464DD3" w:rsidRPr="005559A2"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 would explain to the family that hospice does not change the amount of time that the patient has to live.  Hospice care gives the client the ability to take over their live decisions and can help the client to die comfortably in way that is not painful and can maintain the person’s dignity and respect.  The client has complete control over their care </w:t>
      </w:r>
      <w:r>
        <w:rPr>
          <w:rFonts w:ascii="Times New Roman" w:hAnsi="Times New Roman" w:cs="Times New Roman"/>
          <w:sz w:val="24"/>
          <w:szCs w:val="24"/>
        </w:rPr>
        <w:lastRenderedPageBreak/>
        <w:t>plan.  Hospice care is not meant for people who would like to continue to fight the disease but is meant for people who would like the option to die in a more comfortable and dignified way.</w:t>
      </w:r>
    </w:p>
    <w:p w:rsidR="00464DD3" w:rsidRPr="00CB2D07" w:rsidRDefault="00464DD3" w:rsidP="00464DD3">
      <w:pPr>
        <w:pStyle w:val="ListParagraph"/>
        <w:numPr>
          <w:ilvl w:val="0"/>
          <w:numId w:val="4"/>
        </w:numPr>
        <w:spacing w:line="480" w:lineRule="auto"/>
        <w:rPr>
          <w:rFonts w:ascii="Times New Roman" w:hAnsi="Times New Roman" w:cs="Times New Roman"/>
          <w:b/>
          <w:sz w:val="24"/>
          <w:szCs w:val="24"/>
        </w:rPr>
      </w:pPr>
      <w:r w:rsidRPr="00CB2D07">
        <w:rPr>
          <w:rFonts w:ascii="Times New Roman" w:hAnsi="Times New Roman" w:cs="Times New Roman"/>
          <w:b/>
          <w:sz w:val="24"/>
          <w:szCs w:val="24"/>
        </w:rPr>
        <w:t>Who should make the decision to accept or decline hospice service and how can this type of decision be accomplished considering Jane and her children.</w:t>
      </w:r>
    </w:p>
    <w:p w:rsidR="00464DD3" w:rsidRDefault="00464DD3" w:rsidP="00464DD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Jane should be the ultimate decision maker on whether or not to accept or decline hospice service.  This decision should be talked about with Jane’s loved ones and hopefully they are able to accept and respect any decision that Jane makes.  This may also be a situation in which Jane’s physicians may have some good advice on the best course of action for Jane.</w:t>
      </w:r>
    </w:p>
    <w:p w:rsidR="00464DD3" w:rsidRDefault="00464DD3" w:rsidP="00464DD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64DD3" w:rsidRDefault="00464DD3" w:rsidP="00464DD3">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64DD3" w:rsidRDefault="00521861" w:rsidP="00464DD3">
      <w:pPr>
        <w:spacing w:line="480" w:lineRule="auto"/>
        <w:rPr>
          <w:rFonts w:ascii="Times New Roman" w:hAnsi="Times New Roman" w:cs="Times New Roman"/>
          <w:sz w:val="24"/>
          <w:szCs w:val="24"/>
        </w:rPr>
      </w:pPr>
      <w:proofErr w:type="gramStart"/>
      <w:r w:rsidRPr="00521861">
        <w:rPr>
          <w:rFonts w:ascii="Times New Roman" w:hAnsi="Times New Roman" w:cs="Times New Roman"/>
          <w:color w:val="FF0000"/>
          <w:sz w:val="24"/>
          <w:szCs w:val="24"/>
        </w:rPr>
        <w:t>American Cancer Society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21861">
        <w:rPr>
          <w:rFonts w:ascii="Times New Roman" w:hAnsi="Times New Roman" w:cs="Times New Roman"/>
          <w:color w:val="FF0000"/>
          <w:sz w:val="24"/>
          <w:szCs w:val="24"/>
        </w:rPr>
        <w:t>(2012).</w:t>
      </w:r>
      <w:r>
        <w:rPr>
          <w:rFonts w:ascii="Times New Roman" w:hAnsi="Times New Roman" w:cs="Times New Roman"/>
          <w:sz w:val="24"/>
          <w:szCs w:val="24"/>
        </w:rPr>
        <w:t xml:space="preserve"> </w:t>
      </w:r>
      <w:r w:rsidR="00464DD3" w:rsidRPr="00521861">
        <w:rPr>
          <w:rFonts w:ascii="Times New Roman" w:hAnsi="Times New Roman" w:cs="Times New Roman"/>
          <w:i/>
          <w:color w:val="FF0000"/>
          <w:sz w:val="24"/>
          <w:szCs w:val="24"/>
        </w:rPr>
        <w:t xml:space="preserve">Hospice </w:t>
      </w:r>
      <w:r w:rsidRPr="00521861">
        <w:rPr>
          <w:rFonts w:ascii="Times New Roman" w:hAnsi="Times New Roman" w:cs="Times New Roman"/>
          <w:i/>
          <w:color w:val="FF0000"/>
          <w:sz w:val="24"/>
          <w:szCs w:val="24"/>
        </w:rPr>
        <w:t>c</w:t>
      </w:r>
      <w:r w:rsidR="00464DD3" w:rsidRPr="00521861">
        <w:rPr>
          <w:rFonts w:ascii="Times New Roman" w:hAnsi="Times New Roman" w:cs="Times New Roman"/>
          <w:i/>
          <w:color w:val="FF0000"/>
          <w:sz w:val="24"/>
          <w:szCs w:val="24"/>
        </w:rPr>
        <w:t>are</w:t>
      </w:r>
      <w:r>
        <w:rPr>
          <w:rFonts w:ascii="Times New Roman" w:hAnsi="Times New Roman" w:cs="Times New Roman"/>
          <w:i/>
          <w:color w:val="FF0000"/>
          <w:sz w:val="24"/>
          <w:szCs w:val="24"/>
        </w:rPr>
        <w:t>.</w:t>
      </w:r>
      <w:proofErr w:type="gramEnd"/>
      <w:r>
        <w:rPr>
          <w:rFonts w:ascii="Times New Roman" w:hAnsi="Times New Roman" w:cs="Times New Roman"/>
          <w:i/>
          <w:color w:val="FF0000"/>
          <w:sz w:val="24"/>
          <w:szCs w:val="24"/>
        </w:rPr>
        <w:t xml:space="preserve"> </w:t>
      </w:r>
      <w:commentRangeStart w:id="1"/>
      <w:r w:rsidR="00464DD3">
        <w:rPr>
          <w:rFonts w:ascii="Times New Roman" w:hAnsi="Times New Roman" w:cs="Times New Roman"/>
          <w:sz w:val="24"/>
          <w:szCs w:val="24"/>
        </w:rPr>
        <w:t xml:space="preserve">Retrieved on April 22, 2012 </w:t>
      </w:r>
      <w:commentRangeEnd w:id="1"/>
      <w:r>
        <w:rPr>
          <w:rStyle w:val="CommentReference"/>
        </w:rPr>
        <w:commentReference w:id="1"/>
      </w:r>
      <w:r w:rsidR="00464DD3">
        <w:rPr>
          <w:rFonts w:ascii="Times New Roman" w:hAnsi="Times New Roman" w:cs="Times New Roman"/>
          <w:sz w:val="24"/>
          <w:szCs w:val="24"/>
        </w:rPr>
        <w:t xml:space="preserve">from </w:t>
      </w:r>
      <w:commentRangeStart w:id="2"/>
      <w:r w:rsidR="00464DD3">
        <w:rPr>
          <w:rFonts w:ascii="Times New Roman" w:hAnsi="Times New Roman" w:cs="Times New Roman"/>
          <w:sz w:val="24"/>
          <w:szCs w:val="24"/>
        </w:rPr>
        <w:t>www.cancer.org/treatment</w:t>
      </w:r>
      <w:commentRangeEnd w:id="2"/>
      <w:r>
        <w:rPr>
          <w:rStyle w:val="CommentReference"/>
        </w:rPr>
        <w:commentReference w:id="2"/>
      </w:r>
    </w:p>
    <w:p w:rsidR="00464DD3" w:rsidRPr="00521861" w:rsidRDefault="00464DD3" w:rsidP="00464DD3">
      <w:pPr>
        <w:spacing w:line="480" w:lineRule="auto"/>
        <w:rPr>
          <w:rFonts w:ascii="Times New Roman" w:hAnsi="Times New Roman" w:cs="Times New Roman"/>
          <w:color w:val="FF0000"/>
          <w:sz w:val="24"/>
          <w:szCs w:val="24"/>
        </w:rPr>
      </w:pPr>
      <w:proofErr w:type="spellStart"/>
      <w:r w:rsidRPr="00903681">
        <w:rPr>
          <w:rFonts w:ascii="Times New Roman" w:hAnsi="Times New Roman" w:cs="Times New Roman"/>
          <w:sz w:val="24"/>
          <w:szCs w:val="24"/>
        </w:rPr>
        <w:t>Mauk</w:t>
      </w:r>
      <w:proofErr w:type="spellEnd"/>
      <w:r w:rsidRPr="00903681">
        <w:rPr>
          <w:rFonts w:ascii="Times New Roman" w:hAnsi="Times New Roman" w:cs="Times New Roman"/>
          <w:sz w:val="24"/>
          <w:szCs w:val="24"/>
        </w:rPr>
        <w:t xml:space="preserve">, K.L. (2010). </w:t>
      </w:r>
      <w:proofErr w:type="spellStart"/>
      <w:r w:rsidRPr="00903681">
        <w:rPr>
          <w:rFonts w:ascii="Times New Roman" w:hAnsi="Times New Roman" w:cs="Times New Roman"/>
          <w:i/>
          <w:sz w:val="24"/>
          <w:szCs w:val="24"/>
        </w:rPr>
        <w:t>Gerontological</w:t>
      </w:r>
      <w:proofErr w:type="spellEnd"/>
      <w:r w:rsidRPr="00903681">
        <w:rPr>
          <w:rFonts w:ascii="Times New Roman" w:hAnsi="Times New Roman" w:cs="Times New Roman"/>
          <w:i/>
          <w:sz w:val="24"/>
          <w:szCs w:val="24"/>
        </w:rPr>
        <w:t xml:space="preserve"> nursing: </w:t>
      </w:r>
      <w:r w:rsidR="00521861">
        <w:rPr>
          <w:rFonts w:ascii="Times New Roman" w:hAnsi="Times New Roman" w:cs="Times New Roman"/>
          <w:i/>
          <w:color w:val="FF0000"/>
          <w:sz w:val="24"/>
          <w:szCs w:val="24"/>
        </w:rPr>
        <w:t>C</w:t>
      </w:r>
      <w:r w:rsidRPr="00903681">
        <w:rPr>
          <w:rFonts w:ascii="Times New Roman" w:hAnsi="Times New Roman" w:cs="Times New Roman"/>
          <w:i/>
          <w:sz w:val="24"/>
          <w:szCs w:val="24"/>
        </w:rPr>
        <w:t xml:space="preserve">ompetencies for care </w:t>
      </w:r>
      <w:r w:rsidRPr="00521861">
        <w:rPr>
          <w:rFonts w:ascii="Times New Roman" w:hAnsi="Times New Roman" w:cs="Times New Roman"/>
          <w:sz w:val="24"/>
          <w:szCs w:val="24"/>
        </w:rPr>
        <w:t>(2</w:t>
      </w:r>
      <w:r w:rsidRPr="00521861">
        <w:rPr>
          <w:rFonts w:ascii="Times New Roman" w:hAnsi="Times New Roman" w:cs="Times New Roman"/>
          <w:sz w:val="24"/>
          <w:szCs w:val="24"/>
          <w:vertAlign w:val="superscript"/>
        </w:rPr>
        <w:t>nd</w:t>
      </w:r>
      <w:r w:rsidRPr="00521861">
        <w:rPr>
          <w:rFonts w:ascii="Times New Roman" w:hAnsi="Times New Roman" w:cs="Times New Roman"/>
          <w:sz w:val="24"/>
          <w:szCs w:val="24"/>
        </w:rPr>
        <w:t xml:space="preserve"> </w:t>
      </w:r>
      <w:proofErr w:type="gramStart"/>
      <w:r w:rsidRPr="00521861">
        <w:rPr>
          <w:rFonts w:ascii="Times New Roman" w:hAnsi="Times New Roman" w:cs="Times New Roman"/>
          <w:sz w:val="24"/>
          <w:szCs w:val="24"/>
        </w:rPr>
        <w:t>ed</w:t>
      </w:r>
      <w:proofErr w:type="gramEnd"/>
      <w:r w:rsidRPr="00521861">
        <w:rPr>
          <w:rFonts w:ascii="Times New Roman" w:hAnsi="Times New Roman" w:cs="Times New Roman"/>
          <w:sz w:val="24"/>
          <w:szCs w:val="24"/>
        </w:rPr>
        <w:t>.).</w:t>
      </w:r>
      <w:r w:rsidRPr="00903681">
        <w:rPr>
          <w:rFonts w:ascii="Times New Roman" w:hAnsi="Times New Roman" w:cs="Times New Roman"/>
          <w:i/>
          <w:sz w:val="24"/>
          <w:szCs w:val="24"/>
        </w:rPr>
        <w:t xml:space="preserve"> </w:t>
      </w:r>
      <w:r w:rsidRPr="00903681">
        <w:rPr>
          <w:rFonts w:ascii="Times New Roman" w:hAnsi="Times New Roman" w:cs="Times New Roman"/>
          <w:sz w:val="24"/>
          <w:szCs w:val="24"/>
        </w:rPr>
        <w:t xml:space="preserve">Sudbury, MA: </w:t>
      </w:r>
      <w:r w:rsidRPr="00903681">
        <w:rPr>
          <w:rFonts w:ascii="Times New Roman" w:hAnsi="Times New Roman" w:cs="Times New Roman"/>
          <w:sz w:val="24"/>
          <w:szCs w:val="24"/>
        </w:rPr>
        <w:tab/>
        <w:t xml:space="preserve">Jones and </w:t>
      </w:r>
      <w:proofErr w:type="spellStart"/>
      <w:r w:rsidRPr="00521861">
        <w:rPr>
          <w:rFonts w:ascii="Times New Roman" w:hAnsi="Times New Roman" w:cs="Times New Roman"/>
          <w:color w:val="FF0000"/>
          <w:sz w:val="24"/>
          <w:szCs w:val="24"/>
        </w:rPr>
        <w:t>Barlett</w:t>
      </w:r>
      <w:proofErr w:type="spellEnd"/>
      <w:r w:rsidRPr="00521861">
        <w:rPr>
          <w:rFonts w:ascii="Times New Roman" w:hAnsi="Times New Roman" w:cs="Times New Roman"/>
          <w:color w:val="FF0000"/>
          <w:sz w:val="24"/>
          <w:szCs w:val="24"/>
        </w:rPr>
        <w:t>.</w:t>
      </w:r>
      <w:r w:rsidR="00521861">
        <w:rPr>
          <w:rFonts w:ascii="Times New Roman" w:hAnsi="Times New Roman" w:cs="Times New Roman"/>
          <w:color w:val="FF0000"/>
          <w:sz w:val="24"/>
          <w:szCs w:val="24"/>
        </w:rPr>
        <w:t xml:space="preserve">   Bartlett</w:t>
      </w:r>
    </w:p>
    <w:p w:rsidR="00464DD3" w:rsidRPr="00464DD3" w:rsidRDefault="00464DD3" w:rsidP="00464DD3">
      <w:pPr>
        <w:spacing w:line="480" w:lineRule="auto"/>
        <w:rPr>
          <w:rFonts w:ascii="Times New Roman" w:hAnsi="Times New Roman" w:cs="Times New Roman"/>
          <w:sz w:val="24"/>
          <w:szCs w:val="24"/>
        </w:rPr>
      </w:pPr>
    </w:p>
    <w:p w:rsidR="00464DD3" w:rsidRPr="00903681" w:rsidRDefault="00464DD3" w:rsidP="00464DD3">
      <w:pPr>
        <w:spacing w:line="480" w:lineRule="auto"/>
        <w:rPr>
          <w:rFonts w:ascii="Times New Roman" w:hAnsi="Times New Roman" w:cs="Times New Roman"/>
          <w:sz w:val="24"/>
          <w:szCs w:val="24"/>
        </w:rPr>
      </w:pPr>
    </w:p>
    <w:p w:rsidR="00464DD3" w:rsidRPr="00903681" w:rsidRDefault="00464DD3" w:rsidP="00464DD3">
      <w:pPr>
        <w:pStyle w:val="ListParagraph"/>
        <w:spacing w:line="480" w:lineRule="auto"/>
        <w:rPr>
          <w:rFonts w:ascii="Times New Roman" w:hAnsi="Times New Roman" w:cs="Times New Roman"/>
        </w:rPr>
      </w:pPr>
    </w:p>
    <w:p w:rsidR="002507AA" w:rsidRDefault="002507AA"/>
    <w:sectPr w:rsidR="002507AA" w:rsidSect="00742B94">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4-29T15:23:00Z" w:initials="M">
    <w:p w:rsidR="00521861" w:rsidRDefault="00521861">
      <w:pPr>
        <w:pStyle w:val="CommentText"/>
      </w:pPr>
      <w:r>
        <w:rPr>
          <w:rStyle w:val="CommentReference"/>
        </w:rPr>
        <w:annotationRef/>
      </w:r>
      <w:r>
        <w:t>Do not use retrieval dates any more</w:t>
      </w:r>
    </w:p>
  </w:comment>
  <w:comment w:id="2" w:author="Mary" w:date="2012-04-29T15:28:00Z" w:initials="M">
    <w:p w:rsidR="00521861" w:rsidRDefault="00521861">
      <w:pPr>
        <w:pStyle w:val="CommentText"/>
      </w:pPr>
      <w:r>
        <w:rPr>
          <w:rStyle w:val="CommentReference"/>
        </w:rPr>
        <w:annotationRef/>
      </w:r>
      <w:r>
        <w:t>This is only part of the address</w:t>
      </w:r>
      <w:r w:rsidR="00190DBB">
        <w:t xml:space="preserve"> and you need to use the organization for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BF8" w:rsidRDefault="003E6BF8" w:rsidP="00464DD3">
      <w:pPr>
        <w:spacing w:after="0" w:line="240" w:lineRule="auto"/>
      </w:pPr>
      <w:r>
        <w:separator/>
      </w:r>
    </w:p>
  </w:endnote>
  <w:endnote w:type="continuationSeparator" w:id="0">
    <w:p w:rsidR="003E6BF8" w:rsidRDefault="003E6BF8" w:rsidP="00464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BF8" w:rsidRDefault="003E6BF8" w:rsidP="00464DD3">
      <w:pPr>
        <w:spacing w:after="0" w:line="240" w:lineRule="auto"/>
      </w:pPr>
      <w:r>
        <w:separator/>
      </w:r>
    </w:p>
  </w:footnote>
  <w:footnote w:type="continuationSeparator" w:id="0">
    <w:p w:rsidR="003E6BF8" w:rsidRDefault="003E6BF8" w:rsidP="00464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92745330"/>
      <w:docPartObj>
        <w:docPartGallery w:val="Page Numbers (Top of Page)"/>
        <w:docPartUnique/>
      </w:docPartObj>
    </w:sdtPr>
    <w:sdtEndPr>
      <w:rPr>
        <w:noProof/>
      </w:rPr>
    </w:sdtEndPr>
    <w:sdtContent>
      <w:p w:rsidR="00903681" w:rsidRPr="00903681" w:rsidRDefault="00D9505E">
        <w:pPr>
          <w:pStyle w:val="Header"/>
          <w:jc w:val="right"/>
          <w:rPr>
            <w:rFonts w:ascii="Times New Roman" w:hAnsi="Times New Roman" w:cs="Times New Roman"/>
            <w:noProof/>
            <w:sz w:val="24"/>
            <w:szCs w:val="24"/>
          </w:rPr>
        </w:pPr>
        <w:r w:rsidRPr="00903681">
          <w:rPr>
            <w:rFonts w:ascii="Times New Roman" w:hAnsi="Times New Roman" w:cs="Times New Roman"/>
            <w:sz w:val="24"/>
            <w:szCs w:val="24"/>
          </w:rPr>
          <w:fldChar w:fldCharType="begin"/>
        </w:r>
        <w:r w:rsidR="003E6BF8" w:rsidRPr="00903681">
          <w:rPr>
            <w:rFonts w:ascii="Times New Roman" w:hAnsi="Times New Roman" w:cs="Times New Roman"/>
            <w:sz w:val="24"/>
            <w:szCs w:val="24"/>
          </w:rPr>
          <w:instrText xml:space="preserve"> PAGE   \* MERGEFORMAT </w:instrText>
        </w:r>
        <w:r w:rsidRPr="00903681">
          <w:rPr>
            <w:rFonts w:ascii="Times New Roman" w:hAnsi="Times New Roman" w:cs="Times New Roman"/>
            <w:sz w:val="24"/>
            <w:szCs w:val="24"/>
          </w:rPr>
          <w:fldChar w:fldCharType="separate"/>
        </w:r>
        <w:r w:rsidR="00545D02">
          <w:rPr>
            <w:rFonts w:ascii="Times New Roman" w:hAnsi="Times New Roman" w:cs="Times New Roman"/>
            <w:noProof/>
            <w:sz w:val="24"/>
            <w:szCs w:val="24"/>
          </w:rPr>
          <w:t>2</w:t>
        </w:r>
        <w:r w:rsidRPr="00903681">
          <w:rPr>
            <w:rFonts w:ascii="Times New Roman" w:hAnsi="Times New Roman" w:cs="Times New Roman"/>
            <w:noProof/>
            <w:sz w:val="24"/>
            <w:szCs w:val="24"/>
          </w:rPr>
          <w:fldChar w:fldCharType="end"/>
        </w:r>
      </w:p>
      <w:p w:rsidR="00903681" w:rsidRPr="00903681" w:rsidRDefault="003E6BF8" w:rsidP="00903681">
        <w:pPr>
          <w:pStyle w:val="Header"/>
          <w:jc w:val="both"/>
          <w:rPr>
            <w:rFonts w:ascii="Times New Roman" w:hAnsi="Times New Roman" w:cs="Times New Roman"/>
            <w:sz w:val="24"/>
            <w:szCs w:val="24"/>
          </w:rPr>
        </w:pPr>
        <w:r w:rsidRPr="00903681">
          <w:rPr>
            <w:rFonts w:ascii="Times New Roman" w:hAnsi="Times New Roman" w:cs="Times New Roman"/>
            <w:noProof/>
            <w:sz w:val="24"/>
            <w:szCs w:val="24"/>
          </w:rPr>
          <w:t xml:space="preserve">Case Study </w:t>
        </w:r>
        <w:r w:rsidR="00464DD3">
          <w:rPr>
            <w:rFonts w:ascii="Times New Roman" w:hAnsi="Times New Roman" w:cs="Times New Roman"/>
            <w:noProof/>
            <w:sz w:val="24"/>
            <w:szCs w:val="24"/>
          </w:rPr>
          <w:t>19.2 and 19.4</w:t>
        </w:r>
      </w:p>
    </w:sdtContent>
  </w:sdt>
  <w:p w:rsidR="00742B94" w:rsidRPr="00903681" w:rsidRDefault="00545D02">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75647104"/>
      <w:docPartObj>
        <w:docPartGallery w:val="Page Numbers (Top of Page)"/>
        <w:docPartUnique/>
      </w:docPartObj>
    </w:sdtPr>
    <w:sdtEndPr>
      <w:rPr>
        <w:noProof/>
      </w:rPr>
    </w:sdtEndPr>
    <w:sdtContent>
      <w:p w:rsidR="00903681" w:rsidRPr="00903681" w:rsidRDefault="00D9505E">
        <w:pPr>
          <w:pStyle w:val="Header"/>
          <w:jc w:val="right"/>
          <w:rPr>
            <w:rFonts w:ascii="Times New Roman" w:hAnsi="Times New Roman" w:cs="Times New Roman"/>
            <w:sz w:val="24"/>
            <w:szCs w:val="24"/>
          </w:rPr>
        </w:pPr>
        <w:r w:rsidRPr="00903681">
          <w:rPr>
            <w:rFonts w:ascii="Times New Roman" w:hAnsi="Times New Roman" w:cs="Times New Roman"/>
            <w:sz w:val="24"/>
            <w:szCs w:val="24"/>
          </w:rPr>
          <w:fldChar w:fldCharType="begin"/>
        </w:r>
        <w:r w:rsidR="003E6BF8" w:rsidRPr="00903681">
          <w:rPr>
            <w:rFonts w:ascii="Times New Roman" w:hAnsi="Times New Roman" w:cs="Times New Roman"/>
            <w:sz w:val="24"/>
            <w:szCs w:val="24"/>
          </w:rPr>
          <w:instrText xml:space="preserve"> PAGE   \* MERGEFORMAT </w:instrText>
        </w:r>
        <w:r w:rsidRPr="00903681">
          <w:rPr>
            <w:rFonts w:ascii="Times New Roman" w:hAnsi="Times New Roman" w:cs="Times New Roman"/>
            <w:sz w:val="24"/>
            <w:szCs w:val="24"/>
          </w:rPr>
          <w:fldChar w:fldCharType="separate"/>
        </w:r>
        <w:r w:rsidR="00545D02">
          <w:rPr>
            <w:rFonts w:ascii="Times New Roman" w:hAnsi="Times New Roman" w:cs="Times New Roman"/>
            <w:noProof/>
            <w:sz w:val="24"/>
            <w:szCs w:val="24"/>
          </w:rPr>
          <w:t>1</w:t>
        </w:r>
        <w:r w:rsidRPr="00903681">
          <w:rPr>
            <w:rFonts w:ascii="Times New Roman" w:hAnsi="Times New Roman" w:cs="Times New Roman"/>
            <w:noProof/>
            <w:sz w:val="24"/>
            <w:szCs w:val="24"/>
          </w:rPr>
          <w:fldChar w:fldCharType="end"/>
        </w:r>
      </w:p>
    </w:sdtContent>
  </w:sdt>
  <w:p w:rsidR="00742B94" w:rsidRPr="00903681" w:rsidRDefault="003E6BF8">
    <w:pPr>
      <w:pStyle w:val="Header"/>
      <w:rPr>
        <w:rFonts w:ascii="Times New Roman" w:hAnsi="Times New Roman" w:cs="Times New Roman"/>
        <w:sz w:val="24"/>
        <w:szCs w:val="24"/>
      </w:rPr>
    </w:pPr>
    <w:r w:rsidRPr="00903681">
      <w:rPr>
        <w:rFonts w:ascii="Times New Roman" w:hAnsi="Times New Roman" w:cs="Times New Roman"/>
        <w:sz w:val="24"/>
        <w:szCs w:val="24"/>
      </w:rPr>
      <w:t xml:space="preserve">RUNNING HEAD: Case Study </w:t>
    </w:r>
    <w:r w:rsidR="00464DD3">
      <w:rPr>
        <w:rFonts w:ascii="Times New Roman" w:hAnsi="Times New Roman" w:cs="Times New Roman"/>
        <w:sz w:val="24"/>
        <w:szCs w:val="24"/>
      </w:rPr>
      <w:t>19.2 – Side Effects of Opioids &amp; 19.4 Hospice Care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A0E"/>
    <w:multiLevelType w:val="hybridMultilevel"/>
    <w:tmpl w:val="3382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368F2"/>
    <w:multiLevelType w:val="hybridMultilevel"/>
    <w:tmpl w:val="990C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58529E"/>
    <w:multiLevelType w:val="hybridMultilevel"/>
    <w:tmpl w:val="2A8E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EA5ECD"/>
    <w:multiLevelType w:val="hybridMultilevel"/>
    <w:tmpl w:val="062C2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64DD3"/>
    <w:rsid w:val="00190DBB"/>
    <w:rsid w:val="002507AA"/>
    <w:rsid w:val="003E6BF8"/>
    <w:rsid w:val="00464DD3"/>
    <w:rsid w:val="00521861"/>
    <w:rsid w:val="00545D02"/>
    <w:rsid w:val="00D95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DD3"/>
    <w:pPr>
      <w:ind w:left="720"/>
      <w:contextualSpacing/>
    </w:pPr>
  </w:style>
  <w:style w:type="character" w:customStyle="1" w:styleId="apple-converted-space">
    <w:name w:val="apple-converted-space"/>
    <w:basedOn w:val="DefaultParagraphFont"/>
    <w:rsid w:val="00464DD3"/>
  </w:style>
  <w:style w:type="table" w:styleId="LightGrid">
    <w:name w:val="Light Grid"/>
    <w:basedOn w:val="TableNormal"/>
    <w:uiPriority w:val="62"/>
    <w:rsid w:val="00464DD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464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D3"/>
  </w:style>
  <w:style w:type="paragraph" w:styleId="Footer">
    <w:name w:val="footer"/>
    <w:basedOn w:val="Normal"/>
    <w:link w:val="FooterChar"/>
    <w:uiPriority w:val="99"/>
    <w:unhideWhenUsed/>
    <w:rsid w:val="0046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DD3"/>
  </w:style>
  <w:style w:type="character" w:styleId="CommentReference">
    <w:name w:val="annotation reference"/>
    <w:basedOn w:val="DefaultParagraphFont"/>
    <w:uiPriority w:val="99"/>
    <w:semiHidden/>
    <w:unhideWhenUsed/>
    <w:rsid w:val="00521861"/>
    <w:rPr>
      <w:sz w:val="16"/>
      <w:szCs w:val="16"/>
    </w:rPr>
  </w:style>
  <w:style w:type="paragraph" w:styleId="CommentText">
    <w:name w:val="annotation text"/>
    <w:basedOn w:val="Normal"/>
    <w:link w:val="CommentTextChar"/>
    <w:uiPriority w:val="99"/>
    <w:semiHidden/>
    <w:unhideWhenUsed/>
    <w:rsid w:val="00521861"/>
    <w:pPr>
      <w:spacing w:line="240" w:lineRule="auto"/>
    </w:pPr>
    <w:rPr>
      <w:sz w:val="20"/>
      <w:szCs w:val="20"/>
    </w:rPr>
  </w:style>
  <w:style w:type="character" w:customStyle="1" w:styleId="CommentTextChar">
    <w:name w:val="Comment Text Char"/>
    <w:basedOn w:val="DefaultParagraphFont"/>
    <w:link w:val="CommentText"/>
    <w:uiPriority w:val="99"/>
    <w:semiHidden/>
    <w:rsid w:val="00521861"/>
    <w:rPr>
      <w:sz w:val="20"/>
      <w:szCs w:val="20"/>
    </w:rPr>
  </w:style>
  <w:style w:type="paragraph" w:styleId="CommentSubject">
    <w:name w:val="annotation subject"/>
    <w:basedOn w:val="CommentText"/>
    <w:next w:val="CommentText"/>
    <w:link w:val="CommentSubjectChar"/>
    <w:uiPriority w:val="99"/>
    <w:semiHidden/>
    <w:unhideWhenUsed/>
    <w:rsid w:val="00521861"/>
    <w:rPr>
      <w:b/>
      <w:bCs/>
    </w:rPr>
  </w:style>
  <w:style w:type="character" w:customStyle="1" w:styleId="CommentSubjectChar">
    <w:name w:val="Comment Subject Char"/>
    <w:basedOn w:val="CommentTextChar"/>
    <w:link w:val="CommentSubject"/>
    <w:uiPriority w:val="99"/>
    <w:semiHidden/>
    <w:rsid w:val="00521861"/>
    <w:rPr>
      <w:b/>
      <w:bCs/>
    </w:rPr>
  </w:style>
  <w:style w:type="paragraph" w:styleId="BalloonText">
    <w:name w:val="Balloon Text"/>
    <w:basedOn w:val="Normal"/>
    <w:link w:val="BalloonTextChar"/>
    <w:uiPriority w:val="99"/>
    <w:semiHidden/>
    <w:unhideWhenUsed/>
    <w:rsid w:val="00521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DD3"/>
    <w:pPr>
      <w:ind w:left="720"/>
      <w:contextualSpacing/>
    </w:pPr>
  </w:style>
  <w:style w:type="character" w:customStyle="1" w:styleId="apple-converted-space">
    <w:name w:val="apple-converted-space"/>
    <w:basedOn w:val="DefaultParagraphFont"/>
    <w:rsid w:val="00464DD3"/>
  </w:style>
  <w:style w:type="table" w:styleId="LightGrid">
    <w:name w:val="Light Grid"/>
    <w:basedOn w:val="TableNormal"/>
    <w:uiPriority w:val="62"/>
    <w:rsid w:val="00464DD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464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D3"/>
  </w:style>
  <w:style w:type="paragraph" w:styleId="Footer">
    <w:name w:val="footer"/>
    <w:basedOn w:val="Normal"/>
    <w:link w:val="FooterChar"/>
    <w:uiPriority w:val="99"/>
    <w:unhideWhenUsed/>
    <w:rsid w:val="0046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DD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1408</Words>
  <Characters>8030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 Brownfield</dc:creator>
  <cp:lastModifiedBy>Mary</cp:lastModifiedBy>
  <cp:revision>2</cp:revision>
  <dcterms:created xsi:type="dcterms:W3CDTF">2012-04-29T20:41:00Z</dcterms:created>
  <dcterms:modified xsi:type="dcterms:W3CDTF">2012-04-29T20:41:00Z</dcterms:modified>
</cp:coreProperties>
</file>