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C1E" w:rsidRPr="00804075" w:rsidRDefault="00AC6C1E" w:rsidP="00AC6C1E">
      <w:pPr>
        <w:spacing w:line="480" w:lineRule="auto"/>
        <w:rPr>
          <w:rFonts w:ascii="Times New Roman" w:hAnsi="Times New Roman"/>
        </w:rPr>
      </w:pPr>
      <w:r w:rsidRPr="00804075">
        <w:rPr>
          <w:rFonts w:ascii="Times New Roman" w:hAnsi="Times New Roman"/>
        </w:rPr>
        <w:t>Running head: CASE STUDY</w:t>
      </w:r>
      <w:r w:rsidRPr="00804075">
        <w:rPr>
          <w:rFonts w:ascii="Times New Roman" w:hAnsi="Times New Roman"/>
        </w:rPr>
        <w:tab/>
        <w:t xml:space="preserve">           </w:t>
      </w:r>
      <w:r w:rsidRPr="00804075">
        <w:rPr>
          <w:rFonts w:ascii="Times New Roman" w:hAnsi="Times New Roman"/>
        </w:rPr>
        <w:tab/>
      </w:r>
      <w:r w:rsidRPr="00804075">
        <w:rPr>
          <w:rFonts w:ascii="Times New Roman" w:hAnsi="Times New Roman"/>
        </w:rPr>
        <w:tab/>
      </w:r>
      <w:r w:rsidRPr="00804075">
        <w:rPr>
          <w:rFonts w:ascii="Times New Roman" w:hAnsi="Times New Roman"/>
        </w:rPr>
        <w:tab/>
        <w:t xml:space="preserve">        </w:t>
      </w:r>
      <w:r w:rsidRPr="00804075">
        <w:rPr>
          <w:rFonts w:ascii="Times New Roman" w:hAnsi="Times New Roman"/>
        </w:rPr>
        <w:tab/>
      </w:r>
      <w:r w:rsidRPr="00804075">
        <w:rPr>
          <w:rFonts w:ascii="Times New Roman" w:hAnsi="Times New Roman"/>
        </w:rPr>
        <w:tab/>
      </w:r>
      <w:r w:rsidRPr="00804075">
        <w:rPr>
          <w:rFonts w:ascii="Times New Roman" w:hAnsi="Times New Roman"/>
        </w:rPr>
        <w:tab/>
        <w:t xml:space="preserve">                 1</w:t>
      </w:r>
    </w:p>
    <w:p w:rsidR="00AC6C1E" w:rsidRPr="00804075" w:rsidRDefault="00AC6C1E" w:rsidP="00AC6C1E">
      <w:pPr>
        <w:spacing w:line="480" w:lineRule="auto"/>
        <w:rPr>
          <w:rFonts w:ascii="Times New Roman" w:hAnsi="Times New Roman"/>
        </w:rPr>
      </w:pPr>
    </w:p>
    <w:p w:rsidR="00AC6C1E" w:rsidRPr="00E37482" w:rsidRDefault="00E37482" w:rsidP="00AC6C1E">
      <w:pPr>
        <w:spacing w:line="480" w:lineRule="auto"/>
        <w:rPr>
          <w:rFonts w:ascii="Times New Roman" w:hAnsi="Times New Roman"/>
          <w:color w:val="FF0000"/>
        </w:rPr>
      </w:pPr>
      <w:r w:rsidRPr="00E37482">
        <w:rPr>
          <w:rFonts w:ascii="Times New Roman" w:hAnsi="Times New Roman"/>
          <w:color w:val="FF0000"/>
        </w:rPr>
        <w:t xml:space="preserve">These are not set and you need to talk to Jason </w:t>
      </w:r>
      <w:proofErr w:type="spellStart"/>
      <w:r w:rsidRPr="00E37482">
        <w:rPr>
          <w:rFonts w:ascii="Times New Roman" w:hAnsi="Times New Roman"/>
          <w:color w:val="FF0000"/>
        </w:rPr>
        <w:t>Lohmeyer</w:t>
      </w:r>
      <w:proofErr w:type="spellEnd"/>
      <w:r w:rsidRPr="00E37482">
        <w:rPr>
          <w:rFonts w:ascii="Times New Roman" w:hAnsi="Times New Roman"/>
          <w:color w:val="FF0000"/>
        </w:rPr>
        <w:t xml:space="preserve"> about setting a Mac and you could always use the school computers to do it right</w:t>
      </w:r>
      <w:r>
        <w:rPr>
          <w:rFonts w:ascii="Times New Roman" w:hAnsi="Times New Roman"/>
          <w:color w:val="FF0000"/>
        </w:rPr>
        <w:t>.  No reference list?????</w:t>
      </w:r>
    </w:p>
    <w:p w:rsidR="00AC6C1E" w:rsidRPr="00E37482" w:rsidRDefault="00E37482" w:rsidP="00AC6C1E">
      <w:pPr>
        <w:spacing w:line="480" w:lineRule="auto"/>
        <w:jc w:val="center"/>
        <w:rPr>
          <w:rFonts w:ascii="Times New Roman" w:hAnsi="Times New Roman"/>
          <w:color w:val="FF0000"/>
        </w:rPr>
      </w:pPr>
      <w:r w:rsidRPr="00E37482">
        <w:rPr>
          <w:rFonts w:ascii="Times New Roman" w:hAnsi="Times New Roman"/>
          <w:color w:val="FF0000"/>
        </w:rPr>
        <w:t>13/15</w:t>
      </w: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r w:rsidRPr="00804075">
        <w:rPr>
          <w:rFonts w:ascii="Times New Roman" w:hAnsi="Times New Roman"/>
        </w:rPr>
        <w:t xml:space="preserve">Case Study </w:t>
      </w:r>
      <w:r>
        <w:rPr>
          <w:rFonts w:ascii="Times New Roman" w:hAnsi="Times New Roman"/>
        </w:rPr>
        <w:t>8</w:t>
      </w:r>
    </w:p>
    <w:p w:rsidR="00AC6C1E" w:rsidRPr="00804075" w:rsidRDefault="00AC6C1E" w:rsidP="00AC6C1E">
      <w:pPr>
        <w:spacing w:line="480" w:lineRule="auto"/>
        <w:jc w:val="center"/>
        <w:rPr>
          <w:rFonts w:ascii="Times New Roman" w:hAnsi="Times New Roman"/>
        </w:rPr>
      </w:pPr>
      <w:r w:rsidRPr="00804075">
        <w:rPr>
          <w:rFonts w:ascii="Times New Roman" w:hAnsi="Times New Roman"/>
        </w:rPr>
        <w:t>Katey Goodpaster</w:t>
      </w:r>
    </w:p>
    <w:p w:rsidR="00AC6C1E" w:rsidRPr="00804075" w:rsidRDefault="00AC6C1E" w:rsidP="00AC6C1E">
      <w:pPr>
        <w:spacing w:line="480" w:lineRule="auto"/>
        <w:jc w:val="center"/>
        <w:rPr>
          <w:rFonts w:ascii="Times New Roman" w:hAnsi="Times New Roman"/>
        </w:rPr>
      </w:pPr>
      <w:r w:rsidRPr="00804075">
        <w:rPr>
          <w:rFonts w:ascii="Times New Roman" w:hAnsi="Times New Roman"/>
        </w:rPr>
        <w:t>Lakeview College of Nursing</w:t>
      </w:r>
    </w:p>
    <w:p w:rsidR="00AC6C1E" w:rsidRPr="00804075" w:rsidRDefault="00AC6C1E" w:rsidP="00AC6C1E">
      <w:pPr>
        <w:spacing w:line="480" w:lineRule="auto"/>
        <w:jc w:val="center"/>
        <w:rPr>
          <w:rFonts w:ascii="Times New Roman" w:hAnsi="Times New Roman"/>
        </w:rPr>
      </w:pPr>
      <w:r w:rsidRPr="00804075">
        <w:rPr>
          <w:rFonts w:ascii="Times New Roman" w:hAnsi="Times New Roman"/>
        </w:rPr>
        <w:t>Nursing of the Gerontological Client</w:t>
      </w:r>
    </w:p>
    <w:p w:rsidR="00AC6C1E" w:rsidRPr="00804075" w:rsidRDefault="00AC6C1E" w:rsidP="00AC6C1E">
      <w:pPr>
        <w:spacing w:line="480" w:lineRule="auto"/>
        <w:jc w:val="center"/>
        <w:rPr>
          <w:rFonts w:ascii="Times New Roman" w:hAnsi="Times New Roman"/>
        </w:rPr>
      </w:pPr>
      <w:r>
        <w:rPr>
          <w:rFonts w:ascii="Times New Roman" w:hAnsi="Times New Roman"/>
        </w:rPr>
        <w:t>March 22, 2012</w:t>
      </w: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jc w:val="center"/>
        <w:rPr>
          <w:rFonts w:ascii="Times New Roman" w:hAnsi="Times New Roman"/>
        </w:rPr>
      </w:pPr>
    </w:p>
    <w:p w:rsidR="00AC6C1E" w:rsidRPr="00804075" w:rsidRDefault="00AC6C1E" w:rsidP="00AC6C1E">
      <w:pPr>
        <w:spacing w:line="480" w:lineRule="auto"/>
        <w:rPr>
          <w:rFonts w:ascii="Times New Roman" w:hAnsi="Times New Roman"/>
        </w:rPr>
      </w:pPr>
    </w:p>
    <w:p w:rsidR="00AC6C1E" w:rsidRPr="00804075" w:rsidRDefault="00AC6C1E" w:rsidP="00AC6C1E">
      <w:pPr>
        <w:spacing w:line="480" w:lineRule="auto"/>
        <w:rPr>
          <w:rFonts w:ascii="Times New Roman" w:hAnsi="Times New Roman"/>
        </w:rPr>
      </w:pPr>
      <w:r w:rsidRPr="00804075">
        <w:rPr>
          <w:rFonts w:ascii="Times New Roman" w:hAnsi="Times New Roman"/>
        </w:rPr>
        <w:t xml:space="preserve">CASE STUDY           </w:t>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r>
      <w:r w:rsidRPr="00804075">
        <w:rPr>
          <w:rFonts w:ascii="Times New Roman" w:hAnsi="Times New Roman"/>
        </w:rPr>
        <w:tab/>
        <w:t xml:space="preserve">           </w:t>
      </w:r>
      <w:r w:rsidRPr="00804075">
        <w:rPr>
          <w:rFonts w:ascii="Times New Roman" w:hAnsi="Times New Roman"/>
        </w:rPr>
        <w:tab/>
        <w:t xml:space="preserve">          2</w:t>
      </w:r>
    </w:p>
    <w:p w:rsidR="00DE7507" w:rsidRDefault="00AC6C1E" w:rsidP="00AC6C1E">
      <w:pPr>
        <w:spacing w:line="480" w:lineRule="auto"/>
        <w:jc w:val="center"/>
        <w:rPr>
          <w:rFonts w:ascii="Times New Roman" w:hAnsi="Times New Roman"/>
        </w:rPr>
      </w:pPr>
      <w:r w:rsidRPr="00804075">
        <w:rPr>
          <w:rFonts w:ascii="Times New Roman" w:hAnsi="Times New Roman"/>
        </w:rPr>
        <w:t xml:space="preserve">Case Study </w:t>
      </w:r>
      <w:r>
        <w:rPr>
          <w:rFonts w:ascii="Times New Roman" w:hAnsi="Times New Roman"/>
        </w:rPr>
        <w:t>8</w:t>
      </w:r>
    </w:p>
    <w:p w:rsidR="00AC6C1E" w:rsidRDefault="00AC6C1E" w:rsidP="00AC6C1E">
      <w:pPr>
        <w:pStyle w:val="ListParagraph"/>
        <w:numPr>
          <w:ilvl w:val="0"/>
          <w:numId w:val="1"/>
        </w:numPr>
        <w:spacing w:line="480" w:lineRule="auto"/>
        <w:rPr>
          <w:rFonts w:ascii="Times New Roman" w:hAnsi="Times New Roman"/>
        </w:rPr>
      </w:pPr>
      <w:r w:rsidRPr="00AC6C1E">
        <w:rPr>
          <w:rFonts w:ascii="Times New Roman" w:hAnsi="Times New Roman"/>
        </w:rPr>
        <w:t>Claudine is experiencing stage 3 of the cognitive decline due to her misplacing things, memory loss and the fact that people ar</w:t>
      </w:r>
      <w:r>
        <w:rPr>
          <w:rFonts w:ascii="Times New Roman" w:hAnsi="Times New Roman"/>
        </w:rPr>
        <w:t xml:space="preserve">ound her are starting to notice (Alzheimer’s </w:t>
      </w:r>
      <w:r w:rsidR="00E37482">
        <w:rPr>
          <w:rFonts w:ascii="Times New Roman" w:hAnsi="Times New Roman"/>
          <w:color w:val="FF0000"/>
        </w:rPr>
        <w:t>A</w:t>
      </w:r>
      <w:r>
        <w:rPr>
          <w:rFonts w:ascii="Times New Roman" w:hAnsi="Times New Roman"/>
        </w:rPr>
        <w:t xml:space="preserve">ssociation, 2012). </w:t>
      </w:r>
    </w:p>
    <w:p w:rsidR="00AC6C1E" w:rsidRDefault="00AC6C1E" w:rsidP="00AC6C1E">
      <w:pPr>
        <w:pStyle w:val="ListParagraph"/>
        <w:numPr>
          <w:ilvl w:val="0"/>
          <w:numId w:val="1"/>
        </w:numPr>
        <w:spacing w:line="480" w:lineRule="auto"/>
        <w:rPr>
          <w:rFonts w:ascii="Times New Roman" w:hAnsi="Times New Roman"/>
        </w:rPr>
      </w:pPr>
      <w:r>
        <w:rPr>
          <w:rFonts w:ascii="Times New Roman" w:hAnsi="Times New Roman"/>
        </w:rPr>
        <w:t>Dementia is a syndrome in which cognitive memory loss and functioning occurs. As time continues, dementia progresses in stages. One of the most common types of dementia developments is Alzheimer’s disease. Because of the patient’s memory loss and behavior of forgetful actions, she has trouble remembering how she functions with common tasks, which therefore, is disrupting her ability to function (Fletcher, 2008).</w:t>
      </w:r>
    </w:p>
    <w:p w:rsidR="00AC6C1E" w:rsidRDefault="00AC6C1E" w:rsidP="00AC6C1E">
      <w:pPr>
        <w:pStyle w:val="ListParagraph"/>
        <w:numPr>
          <w:ilvl w:val="0"/>
          <w:numId w:val="1"/>
        </w:numPr>
        <w:spacing w:line="480" w:lineRule="auto"/>
        <w:rPr>
          <w:rFonts w:ascii="Times New Roman" w:hAnsi="Times New Roman"/>
        </w:rPr>
      </w:pPr>
      <w:r>
        <w:rPr>
          <w:rFonts w:ascii="Times New Roman" w:hAnsi="Times New Roman"/>
        </w:rPr>
        <w:t>Reputable websites</w:t>
      </w:r>
    </w:p>
    <w:p w:rsidR="00AC6C1E" w:rsidRDefault="00091A72" w:rsidP="00AC6C1E">
      <w:pPr>
        <w:pStyle w:val="ListParagraph"/>
        <w:numPr>
          <w:ilvl w:val="1"/>
          <w:numId w:val="1"/>
        </w:numPr>
        <w:spacing w:line="480" w:lineRule="auto"/>
        <w:rPr>
          <w:rFonts w:ascii="Times New Roman" w:hAnsi="Times New Roman"/>
        </w:rPr>
      </w:pPr>
      <w:hyperlink r:id="rId6" w:history="1">
        <w:r w:rsidR="00AC6C1E" w:rsidRPr="002C2CE6">
          <w:rPr>
            <w:rStyle w:val="Hyperlink"/>
            <w:rFonts w:ascii="Times New Roman" w:hAnsi="Times New Roman"/>
          </w:rPr>
          <w:t>http://www.ncbi.nlm.nih.gov/pubmedhealth/PMH0001767/</w:t>
        </w:r>
      </w:hyperlink>
    </w:p>
    <w:p w:rsidR="00AC6C1E" w:rsidRDefault="00091A72" w:rsidP="00AC6C1E">
      <w:pPr>
        <w:pStyle w:val="ListParagraph"/>
        <w:numPr>
          <w:ilvl w:val="1"/>
          <w:numId w:val="1"/>
        </w:numPr>
        <w:spacing w:line="480" w:lineRule="auto"/>
        <w:rPr>
          <w:rFonts w:ascii="Times New Roman" w:hAnsi="Times New Roman"/>
        </w:rPr>
      </w:pPr>
      <w:hyperlink r:id="rId7" w:history="1">
        <w:r w:rsidR="00AC6C1E" w:rsidRPr="002C2CE6">
          <w:rPr>
            <w:rStyle w:val="Hyperlink"/>
            <w:rFonts w:ascii="Times New Roman" w:hAnsi="Times New Roman"/>
          </w:rPr>
          <w:t>http://www.alz.org/alzheimers_disease_what_is_alzheimers.asp</w:t>
        </w:r>
      </w:hyperlink>
    </w:p>
    <w:p w:rsidR="00AC6C1E" w:rsidRDefault="00091A72" w:rsidP="00AC6C1E">
      <w:pPr>
        <w:pStyle w:val="ListParagraph"/>
        <w:numPr>
          <w:ilvl w:val="1"/>
          <w:numId w:val="1"/>
        </w:numPr>
        <w:spacing w:line="480" w:lineRule="auto"/>
        <w:rPr>
          <w:rFonts w:ascii="Times New Roman" w:hAnsi="Times New Roman"/>
        </w:rPr>
      </w:pPr>
      <w:hyperlink r:id="rId8" w:history="1">
        <w:r w:rsidR="00AC6C1E" w:rsidRPr="002C2CE6">
          <w:rPr>
            <w:rStyle w:val="Hyperlink"/>
            <w:rFonts w:ascii="Times New Roman" w:hAnsi="Times New Roman"/>
          </w:rPr>
          <w:t>http://www.ninds.nih.gov/disorders/alzheimersdisease/alzheimersdisease.htm</w:t>
        </w:r>
      </w:hyperlink>
    </w:p>
    <w:p w:rsidR="00AC6C1E" w:rsidRDefault="00AC6C1E" w:rsidP="00AC6C1E">
      <w:pPr>
        <w:pStyle w:val="ListParagraph"/>
        <w:numPr>
          <w:ilvl w:val="0"/>
          <w:numId w:val="1"/>
        </w:numPr>
        <w:spacing w:line="480" w:lineRule="auto"/>
        <w:rPr>
          <w:rFonts w:ascii="Times New Roman" w:hAnsi="Times New Roman"/>
        </w:rPr>
      </w:pPr>
      <w:r>
        <w:rPr>
          <w:rFonts w:ascii="Times New Roman" w:hAnsi="Times New Roman"/>
        </w:rPr>
        <w:t>Warning signs</w:t>
      </w:r>
    </w:p>
    <w:p w:rsidR="00AC6C1E" w:rsidRDefault="004004E1" w:rsidP="00AC6C1E">
      <w:pPr>
        <w:pStyle w:val="ListParagraph"/>
        <w:numPr>
          <w:ilvl w:val="1"/>
          <w:numId w:val="1"/>
        </w:numPr>
        <w:spacing w:line="480" w:lineRule="auto"/>
        <w:rPr>
          <w:rFonts w:ascii="Times New Roman" w:hAnsi="Times New Roman"/>
        </w:rPr>
      </w:pPr>
      <w:r>
        <w:rPr>
          <w:rFonts w:ascii="Times New Roman" w:hAnsi="Times New Roman"/>
        </w:rPr>
        <w:t>Memory loss that disrupts daily life</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t>Challenges in planning or solving problems</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t>Difficulty in completing familiar tasks at work or at leisure</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t>Confusion with time or place</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t xml:space="preserve">Trouble understanding visual image or spatial relationships </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t>New problems with words in speaking and writing</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t>Misplacing things and losing the ability to retrace steps</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lastRenderedPageBreak/>
        <w:t xml:space="preserve">Decreases or poor </w:t>
      </w:r>
      <w:proofErr w:type="spellStart"/>
      <w:r>
        <w:rPr>
          <w:rFonts w:ascii="Times New Roman" w:hAnsi="Times New Roman"/>
        </w:rPr>
        <w:t>judgement</w:t>
      </w:r>
      <w:proofErr w:type="spellEnd"/>
      <w:r>
        <w:rPr>
          <w:rFonts w:ascii="Times New Roman" w:hAnsi="Times New Roman"/>
        </w:rPr>
        <w:t xml:space="preserve"> </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t>Withdrawal from work or social activities</w:t>
      </w:r>
    </w:p>
    <w:p w:rsidR="004004E1" w:rsidRDefault="004004E1" w:rsidP="00AC6C1E">
      <w:pPr>
        <w:pStyle w:val="ListParagraph"/>
        <w:numPr>
          <w:ilvl w:val="1"/>
          <w:numId w:val="1"/>
        </w:numPr>
        <w:spacing w:line="480" w:lineRule="auto"/>
        <w:rPr>
          <w:rFonts w:ascii="Times New Roman" w:hAnsi="Times New Roman"/>
        </w:rPr>
      </w:pPr>
      <w:r>
        <w:rPr>
          <w:rFonts w:ascii="Times New Roman" w:hAnsi="Times New Roman"/>
        </w:rPr>
        <w:t>Changes in mood and personality</w:t>
      </w:r>
    </w:p>
    <w:p w:rsidR="004004E1" w:rsidRDefault="004004E1" w:rsidP="004004E1">
      <w:pPr>
        <w:spacing w:line="480" w:lineRule="auto"/>
        <w:rPr>
          <w:rFonts w:ascii="Times New Roman" w:hAnsi="Times New Roman"/>
        </w:rPr>
      </w:pPr>
      <w:proofErr w:type="gramStart"/>
      <w:r>
        <w:rPr>
          <w:rFonts w:ascii="Times New Roman" w:hAnsi="Times New Roman"/>
        </w:rPr>
        <w:t xml:space="preserve">(Alzheimer’s </w:t>
      </w:r>
      <w:r w:rsidR="00E37482">
        <w:rPr>
          <w:rFonts w:ascii="Times New Roman" w:hAnsi="Times New Roman"/>
          <w:color w:val="FF0000"/>
        </w:rPr>
        <w:t>A</w:t>
      </w:r>
      <w:r>
        <w:rPr>
          <w:rFonts w:ascii="Times New Roman" w:hAnsi="Times New Roman"/>
        </w:rPr>
        <w:t>ssociation, 2012).</w:t>
      </w:r>
      <w:proofErr w:type="gramEnd"/>
    </w:p>
    <w:p w:rsidR="004004E1" w:rsidRDefault="004004E1" w:rsidP="004004E1">
      <w:pPr>
        <w:pStyle w:val="ListParagraph"/>
        <w:numPr>
          <w:ilvl w:val="0"/>
          <w:numId w:val="1"/>
        </w:numPr>
        <w:spacing w:line="480" w:lineRule="auto"/>
        <w:rPr>
          <w:rFonts w:ascii="Times New Roman" w:hAnsi="Times New Roman"/>
        </w:rPr>
      </w:pPr>
      <w:r>
        <w:rPr>
          <w:rFonts w:ascii="Times New Roman" w:hAnsi="Times New Roman"/>
        </w:rPr>
        <w:t xml:space="preserve">The patient should visit a Neurologist (Alzheimer’s </w:t>
      </w:r>
      <w:r w:rsidR="00E37482">
        <w:rPr>
          <w:rFonts w:ascii="Times New Roman" w:hAnsi="Times New Roman"/>
          <w:color w:val="FF0000"/>
        </w:rPr>
        <w:t>A</w:t>
      </w:r>
      <w:r>
        <w:rPr>
          <w:rFonts w:ascii="Times New Roman" w:hAnsi="Times New Roman"/>
        </w:rPr>
        <w:t>ssociation, 2012).</w:t>
      </w:r>
    </w:p>
    <w:p w:rsidR="004004E1" w:rsidRPr="004004E1" w:rsidRDefault="004004E1" w:rsidP="004004E1">
      <w:pPr>
        <w:pStyle w:val="ListParagraph"/>
        <w:numPr>
          <w:ilvl w:val="0"/>
          <w:numId w:val="1"/>
        </w:numPr>
        <w:spacing w:line="480" w:lineRule="auto"/>
        <w:rPr>
          <w:rFonts w:ascii="Times New Roman" w:hAnsi="Times New Roman"/>
        </w:rPr>
      </w:pPr>
      <w:r>
        <w:rPr>
          <w:rFonts w:ascii="Times New Roman" w:hAnsi="Times New Roman"/>
        </w:rPr>
        <w:t xml:space="preserve">Two types of medication can be used to slow the progression of Claudine’s disease are Cholinesterase and </w:t>
      </w:r>
      <w:proofErr w:type="spellStart"/>
      <w:r>
        <w:rPr>
          <w:rFonts w:ascii="Times New Roman" w:hAnsi="Times New Roman"/>
        </w:rPr>
        <w:t>Memantine</w:t>
      </w:r>
      <w:proofErr w:type="spellEnd"/>
      <w:r>
        <w:rPr>
          <w:rFonts w:ascii="Times New Roman" w:hAnsi="Times New Roman"/>
        </w:rPr>
        <w:t>, for more serious conditions</w:t>
      </w:r>
      <w:r w:rsidR="00177765">
        <w:rPr>
          <w:rFonts w:ascii="Times New Roman" w:hAnsi="Times New Roman"/>
        </w:rPr>
        <w:t xml:space="preserve"> (Alzheimer’s </w:t>
      </w:r>
      <w:r w:rsidR="00E37482">
        <w:rPr>
          <w:rFonts w:ascii="Times New Roman" w:hAnsi="Times New Roman"/>
          <w:color w:val="FF0000"/>
        </w:rPr>
        <w:t>A</w:t>
      </w:r>
      <w:r w:rsidR="00177765">
        <w:rPr>
          <w:rFonts w:ascii="Times New Roman" w:hAnsi="Times New Roman"/>
        </w:rPr>
        <w:t>ssociation, 2012).</w:t>
      </w:r>
      <w:r>
        <w:rPr>
          <w:rFonts w:ascii="Times New Roman" w:hAnsi="Times New Roman"/>
        </w:rPr>
        <w:t xml:space="preserve"> </w:t>
      </w:r>
    </w:p>
    <w:p w:rsidR="004004E1" w:rsidRDefault="00177765" w:rsidP="004004E1">
      <w:pPr>
        <w:pStyle w:val="ListParagraph"/>
        <w:numPr>
          <w:ilvl w:val="0"/>
          <w:numId w:val="1"/>
        </w:numPr>
        <w:spacing w:line="480" w:lineRule="auto"/>
        <w:rPr>
          <w:rFonts w:ascii="Times New Roman" w:hAnsi="Times New Roman"/>
        </w:rPr>
      </w:pPr>
      <w:r>
        <w:rPr>
          <w:rFonts w:ascii="Times New Roman" w:hAnsi="Times New Roman"/>
        </w:rPr>
        <w:t>There are many options within respite care services. Two of the most common services are in-home services and adult day centers. With in-home services, a trained professional would stay in your home and help with ADL’s, IADL’</w:t>
      </w:r>
      <w:r w:rsidR="00682F16">
        <w:rPr>
          <w:rFonts w:ascii="Times New Roman" w:hAnsi="Times New Roman"/>
        </w:rPr>
        <w:t xml:space="preserve">s, medications and any other needs of the patient. Adult day centers a place that the families could bring the patient for a certain amount of time. They have trained </w:t>
      </w:r>
      <w:proofErr w:type="gramStart"/>
      <w:r w:rsidR="00682F16">
        <w:rPr>
          <w:rFonts w:ascii="Times New Roman" w:hAnsi="Times New Roman"/>
        </w:rPr>
        <w:t>staff that assist</w:t>
      </w:r>
      <w:proofErr w:type="gramEnd"/>
      <w:r w:rsidR="00682F16">
        <w:rPr>
          <w:rFonts w:ascii="Times New Roman" w:hAnsi="Times New Roman"/>
        </w:rPr>
        <w:t xml:space="preserve"> in ADL’s, plan daily activities for the patients, with medication and any other needs of the patient (Alzheimer’s, </w:t>
      </w:r>
      <w:r w:rsidR="00E37482">
        <w:rPr>
          <w:rFonts w:ascii="Times New Roman" w:hAnsi="Times New Roman"/>
          <w:color w:val="FF0000"/>
        </w:rPr>
        <w:t>A</w:t>
      </w:r>
      <w:r w:rsidR="00682F16">
        <w:rPr>
          <w:rFonts w:ascii="Times New Roman" w:hAnsi="Times New Roman"/>
        </w:rPr>
        <w:t>ssociation, 2012).</w:t>
      </w:r>
    </w:p>
    <w:p w:rsidR="00B9551F" w:rsidRDefault="00682F16" w:rsidP="00B9551F">
      <w:pPr>
        <w:pStyle w:val="ListParagraph"/>
        <w:numPr>
          <w:ilvl w:val="0"/>
          <w:numId w:val="1"/>
        </w:numPr>
        <w:spacing w:line="480" w:lineRule="auto"/>
        <w:rPr>
          <w:rFonts w:ascii="Times New Roman" w:hAnsi="Times New Roman"/>
        </w:rPr>
      </w:pPr>
      <w:r>
        <w:rPr>
          <w:rFonts w:ascii="Times New Roman" w:hAnsi="Times New Roman"/>
        </w:rPr>
        <w:t>With adult care centers, the patient can go there for a scheduled amount of hours while Mr. Everett cares for himself and other household tasks that need to be completed. It could be as short as a couple hours a day and Claudine could still live in her home. Also, adult care centers are beneficial places for the patients t</w:t>
      </w:r>
      <w:r w:rsidR="002A5DD9">
        <w:rPr>
          <w:rFonts w:ascii="Times New Roman" w:hAnsi="Times New Roman"/>
        </w:rPr>
        <w:t xml:space="preserve">o be. The trained staff members plan different activities for the patients and they are able to perform social interaction with the staff and other patients (Alzheimer’s </w:t>
      </w:r>
      <w:r w:rsidR="00E37482">
        <w:rPr>
          <w:rFonts w:ascii="Times New Roman" w:hAnsi="Times New Roman"/>
          <w:color w:val="FF0000"/>
        </w:rPr>
        <w:t>A</w:t>
      </w:r>
      <w:r w:rsidR="002A5DD9">
        <w:rPr>
          <w:rFonts w:ascii="Times New Roman" w:hAnsi="Times New Roman"/>
        </w:rPr>
        <w:t xml:space="preserve">ssociation, 2012). </w:t>
      </w:r>
    </w:p>
    <w:p w:rsidR="00B9551F" w:rsidRDefault="00B9551F" w:rsidP="00B9551F">
      <w:pPr>
        <w:pStyle w:val="ListParagraph"/>
        <w:numPr>
          <w:ilvl w:val="0"/>
          <w:numId w:val="1"/>
        </w:numPr>
        <w:spacing w:line="480" w:lineRule="auto"/>
        <w:rPr>
          <w:rFonts w:ascii="Times New Roman" w:hAnsi="Times New Roman"/>
        </w:rPr>
      </w:pPr>
      <w:r>
        <w:rPr>
          <w:rFonts w:ascii="Times New Roman" w:hAnsi="Times New Roman"/>
        </w:rPr>
        <w:t>Questions for family to consider</w:t>
      </w:r>
    </w:p>
    <w:p w:rsidR="00B9551F" w:rsidRDefault="00B9551F" w:rsidP="00B9551F">
      <w:pPr>
        <w:pStyle w:val="ListParagraph"/>
        <w:numPr>
          <w:ilvl w:val="1"/>
          <w:numId w:val="1"/>
        </w:numPr>
        <w:spacing w:line="480" w:lineRule="auto"/>
        <w:rPr>
          <w:rFonts w:ascii="Times New Roman" w:hAnsi="Times New Roman"/>
        </w:rPr>
      </w:pPr>
      <w:r>
        <w:rPr>
          <w:rFonts w:ascii="Times New Roman" w:hAnsi="Times New Roman"/>
        </w:rPr>
        <w:t>Does the patient wander and become disoriented</w:t>
      </w:r>
    </w:p>
    <w:p w:rsidR="00B9551F" w:rsidRDefault="00B9551F" w:rsidP="00B9551F">
      <w:pPr>
        <w:pStyle w:val="ListParagraph"/>
        <w:numPr>
          <w:ilvl w:val="1"/>
          <w:numId w:val="1"/>
        </w:numPr>
        <w:spacing w:line="480" w:lineRule="auto"/>
        <w:rPr>
          <w:rFonts w:ascii="Times New Roman" w:hAnsi="Times New Roman"/>
        </w:rPr>
      </w:pPr>
      <w:r>
        <w:rPr>
          <w:rFonts w:ascii="Times New Roman" w:hAnsi="Times New Roman"/>
        </w:rPr>
        <w:lastRenderedPageBreak/>
        <w:t>Recognize a dangerous situation</w:t>
      </w:r>
    </w:p>
    <w:p w:rsidR="00B9551F" w:rsidRPr="00B9551F" w:rsidRDefault="00B9551F" w:rsidP="00B9551F">
      <w:pPr>
        <w:pStyle w:val="ListParagraph"/>
        <w:numPr>
          <w:ilvl w:val="1"/>
          <w:numId w:val="1"/>
        </w:numPr>
        <w:spacing w:line="480" w:lineRule="auto"/>
        <w:rPr>
          <w:rFonts w:ascii="Times New Roman" w:hAnsi="Times New Roman"/>
        </w:rPr>
      </w:pPr>
      <w:r>
        <w:rPr>
          <w:rFonts w:ascii="Times New Roman" w:hAnsi="Times New Roman"/>
        </w:rPr>
        <w:t>Know how to get help when needed</w:t>
      </w:r>
    </w:p>
    <w:p w:rsidR="002A5DD9" w:rsidRDefault="002A5DD9" w:rsidP="00B9551F">
      <w:pPr>
        <w:spacing w:line="480" w:lineRule="auto"/>
        <w:ind w:left="360"/>
        <w:rPr>
          <w:rFonts w:ascii="Times New Roman" w:hAnsi="Times New Roman"/>
        </w:rPr>
      </w:pPr>
      <w:r w:rsidRPr="00B9551F">
        <w:rPr>
          <w:rFonts w:ascii="Times New Roman" w:hAnsi="Times New Roman"/>
        </w:rPr>
        <w:t xml:space="preserve">If the patient is stable enough and the family </w:t>
      </w:r>
      <w:r w:rsidR="00C61A00" w:rsidRPr="00B9551F">
        <w:rPr>
          <w:rFonts w:ascii="Times New Roman" w:hAnsi="Times New Roman"/>
        </w:rPr>
        <w:t>decides to</w:t>
      </w:r>
      <w:r w:rsidRPr="00B9551F">
        <w:rPr>
          <w:rFonts w:ascii="Times New Roman" w:hAnsi="Times New Roman"/>
        </w:rPr>
        <w:t xml:space="preserve"> leave the patient at home for short periods of time, but it is important to make your homes as harmless as possible. By blocking off stairways to prevent falls or injuries is always suggested. By, putting away dangerous objects or medications is also recommended for preventing injuries (</w:t>
      </w:r>
      <w:commentRangeStart w:id="0"/>
      <w:r w:rsidR="00B9551F">
        <w:rPr>
          <w:rFonts w:ascii="Times New Roman" w:hAnsi="Times New Roman"/>
        </w:rPr>
        <w:t>NIH</w:t>
      </w:r>
      <w:commentRangeEnd w:id="0"/>
      <w:r w:rsidR="00E37482">
        <w:rPr>
          <w:rStyle w:val="CommentReference"/>
        </w:rPr>
        <w:commentReference w:id="0"/>
      </w:r>
      <w:r w:rsidR="00B9551F">
        <w:rPr>
          <w:rFonts w:ascii="Times New Roman" w:hAnsi="Times New Roman"/>
        </w:rPr>
        <w:t>, 2012).</w:t>
      </w:r>
    </w:p>
    <w:p w:rsidR="00B9551F" w:rsidRPr="00B9551F" w:rsidRDefault="00B9551F" w:rsidP="00B9551F">
      <w:pPr>
        <w:pStyle w:val="ListParagraph"/>
        <w:numPr>
          <w:ilvl w:val="0"/>
          <w:numId w:val="1"/>
        </w:numPr>
        <w:spacing w:line="480" w:lineRule="auto"/>
        <w:rPr>
          <w:rFonts w:ascii="Times New Roman" w:hAnsi="Times New Roman"/>
        </w:rPr>
      </w:pPr>
      <w:r>
        <w:rPr>
          <w:rFonts w:ascii="Times New Roman" w:hAnsi="Times New Roman"/>
        </w:rPr>
        <w:t>Safety in entryways (NIH, 2012).</w:t>
      </w:r>
    </w:p>
    <w:p w:rsidR="00B9551F" w:rsidRDefault="00B9551F" w:rsidP="00B9551F">
      <w:pPr>
        <w:pStyle w:val="ListParagraph"/>
        <w:numPr>
          <w:ilvl w:val="1"/>
          <w:numId w:val="1"/>
        </w:numPr>
        <w:spacing w:line="480" w:lineRule="auto"/>
        <w:rPr>
          <w:rFonts w:ascii="Times New Roman" w:hAnsi="Times New Roman"/>
        </w:rPr>
      </w:pPr>
      <w:r>
        <w:rPr>
          <w:rFonts w:ascii="Times New Roman" w:hAnsi="Times New Roman"/>
        </w:rPr>
        <w:t>Remove scatter rugs and throw rugs</w:t>
      </w:r>
    </w:p>
    <w:p w:rsidR="00B9551F" w:rsidRDefault="00B9551F" w:rsidP="00B9551F">
      <w:pPr>
        <w:pStyle w:val="ListParagraph"/>
        <w:numPr>
          <w:ilvl w:val="1"/>
          <w:numId w:val="1"/>
        </w:numPr>
        <w:spacing w:line="480" w:lineRule="auto"/>
        <w:rPr>
          <w:rFonts w:ascii="Times New Roman" w:hAnsi="Times New Roman"/>
        </w:rPr>
      </w:pPr>
      <w:r>
        <w:rPr>
          <w:rFonts w:ascii="Times New Roman" w:hAnsi="Times New Roman"/>
        </w:rPr>
        <w:t>User textured strips or nonskid wax on hardwood floors and tiles to prevent falls.</w:t>
      </w:r>
    </w:p>
    <w:p w:rsidR="00E37482" w:rsidRPr="00E37482" w:rsidRDefault="00E37482" w:rsidP="00B9551F">
      <w:pPr>
        <w:pStyle w:val="ListParagraph"/>
        <w:numPr>
          <w:ilvl w:val="0"/>
          <w:numId w:val="1"/>
        </w:numPr>
        <w:spacing w:line="480" w:lineRule="auto"/>
        <w:rPr>
          <w:rFonts w:ascii="Times New Roman" w:hAnsi="Times New Roman"/>
        </w:rPr>
      </w:pPr>
      <w:bookmarkStart w:id="1" w:name="_GoBack"/>
      <w:bookmarkEnd w:id="1"/>
      <w:r>
        <w:rPr>
          <w:rFonts w:ascii="Times New Roman" w:hAnsi="Times New Roman"/>
          <w:color w:val="FF0000"/>
        </w:rPr>
        <w:t>????????????</w:t>
      </w:r>
    </w:p>
    <w:p w:rsidR="00B9551F" w:rsidRPr="00E37482" w:rsidRDefault="00E37482" w:rsidP="00E37482">
      <w:pPr>
        <w:pStyle w:val="ListParagraph"/>
        <w:spacing w:line="480" w:lineRule="auto"/>
        <w:rPr>
          <w:rFonts w:ascii="Times New Roman" w:hAnsi="Times New Roman"/>
          <w:color w:val="FF0000"/>
        </w:rPr>
      </w:pPr>
      <w:r w:rsidRPr="00E37482">
        <w:rPr>
          <w:rFonts w:ascii="Times New Roman" w:hAnsi="Times New Roman"/>
          <w:color w:val="FF0000"/>
        </w:rPr>
        <w:t xml:space="preserve">No reference </w:t>
      </w:r>
      <w:proofErr w:type="gramStart"/>
      <w:r w:rsidRPr="00E37482">
        <w:rPr>
          <w:rFonts w:ascii="Times New Roman" w:hAnsi="Times New Roman"/>
          <w:color w:val="FF0000"/>
        </w:rPr>
        <w:t>list</w:t>
      </w:r>
      <w:r>
        <w:rPr>
          <w:rFonts w:ascii="Times New Roman" w:hAnsi="Times New Roman"/>
          <w:color w:val="FF0000"/>
        </w:rPr>
        <w:t xml:space="preserve">  ???????????</w:t>
      </w:r>
      <w:proofErr w:type="gramEnd"/>
    </w:p>
    <w:p w:rsidR="00E37482" w:rsidRDefault="00E37482" w:rsidP="00E37482">
      <w:pPr>
        <w:spacing w:line="480" w:lineRule="auto"/>
        <w:rPr>
          <w:rFonts w:ascii="Times New Roman" w:hAnsi="Times New Roman"/>
        </w:rPr>
      </w:pPr>
    </w:p>
    <w:p w:rsidR="00E37482" w:rsidRDefault="00E37482" w:rsidP="00E37482">
      <w:pPr>
        <w:spacing w:line="480" w:lineRule="auto"/>
        <w:rPr>
          <w:rFonts w:ascii="Times New Roman" w:hAnsi="Times New Roman"/>
        </w:rPr>
      </w:pPr>
    </w:p>
    <w:p w:rsidR="00E37482" w:rsidRPr="00E37482" w:rsidRDefault="00E37482" w:rsidP="00E37482">
      <w:pPr>
        <w:spacing w:line="480" w:lineRule="auto"/>
        <w:rPr>
          <w:rFonts w:ascii="Times New Roman" w:hAnsi="Times New Roman"/>
        </w:rPr>
      </w:pPr>
    </w:p>
    <w:sectPr w:rsidR="00E37482" w:rsidRPr="00E37482" w:rsidSect="00AC6C1E">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19:05:00Z" w:initials="M">
    <w:p w:rsidR="00E37482" w:rsidRDefault="00E37482">
      <w:pPr>
        <w:pStyle w:val="CommentText"/>
      </w:pPr>
      <w:r>
        <w:rPr>
          <w:rStyle w:val="CommentReference"/>
        </w:rPr>
        <w:annotationRef/>
      </w:r>
      <w:r>
        <w:t>Needs spelled out the first time and defined in the reference list</w:t>
      </w:r>
      <w:r>
        <w:rPr>
          <w:rFonts w:ascii="Times New Roman" w:hAnsi="Times New Roman"/>
          <w:vanish/>
          <w:color w:val="FF0000"/>
        </w:rPr>
        <w:t>ut setting a Mac and you could always use the school computers to do</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D55A3"/>
    <w:multiLevelType w:val="hybridMultilevel"/>
    <w:tmpl w:val="E56C0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AC6C1E"/>
    <w:rsid w:val="00091A72"/>
    <w:rsid w:val="00177765"/>
    <w:rsid w:val="002A5DD9"/>
    <w:rsid w:val="004004E1"/>
    <w:rsid w:val="00446FD9"/>
    <w:rsid w:val="00682F16"/>
    <w:rsid w:val="00AC6C1E"/>
    <w:rsid w:val="00B9551F"/>
    <w:rsid w:val="00C61A00"/>
    <w:rsid w:val="00DE7507"/>
    <w:rsid w:val="00E37482"/>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C1E"/>
    <w:rPr>
      <w:rFonts w:ascii="Cambria" w:eastAsia="MS Mincho" w:hAnsi="Cambria" w:cs="Times New Roman"/>
    </w:rPr>
  </w:style>
  <w:style w:type="paragraph" w:styleId="Heading1">
    <w:name w:val="heading 1"/>
    <w:basedOn w:val="Normal"/>
    <w:next w:val="Normal"/>
    <w:link w:val="Heading1Char"/>
    <w:uiPriority w:val="9"/>
    <w:qFormat/>
    <w:rsid w:val="00AC6C1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C1E"/>
    <w:pPr>
      <w:ind w:left="720"/>
      <w:contextualSpacing/>
    </w:pPr>
  </w:style>
  <w:style w:type="character" w:customStyle="1" w:styleId="Heading1Char">
    <w:name w:val="Heading 1 Char"/>
    <w:basedOn w:val="DefaultParagraphFont"/>
    <w:link w:val="Heading1"/>
    <w:uiPriority w:val="9"/>
    <w:rsid w:val="00AC6C1E"/>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AC6C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6C1E"/>
    <w:rPr>
      <w:rFonts w:ascii="Lucida Grande" w:eastAsia="MS Mincho" w:hAnsi="Lucida Grande" w:cs="Lucida Grande"/>
      <w:sz w:val="18"/>
      <w:szCs w:val="18"/>
    </w:rPr>
  </w:style>
  <w:style w:type="character" w:styleId="Hyperlink">
    <w:name w:val="Hyperlink"/>
    <w:basedOn w:val="DefaultParagraphFont"/>
    <w:uiPriority w:val="99"/>
    <w:unhideWhenUsed/>
    <w:rsid w:val="00AC6C1E"/>
    <w:rPr>
      <w:color w:val="0000FF" w:themeColor="hyperlink"/>
      <w:u w:val="single"/>
    </w:rPr>
  </w:style>
  <w:style w:type="character" w:styleId="CommentReference">
    <w:name w:val="annotation reference"/>
    <w:basedOn w:val="DefaultParagraphFont"/>
    <w:uiPriority w:val="99"/>
    <w:semiHidden/>
    <w:unhideWhenUsed/>
    <w:rsid w:val="00E37482"/>
    <w:rPr>
      <w:sz w:val="16"/>
      <w:szCs w:val="16"/>
    </w:rPr>
  </w:style>
  <w:style w:type="paragraph" w:styleId="CommentText">
    <w:name w:val="annotation text"/>
    <w:basedOn w:val="Normal"/>
    <w:link w:val="CommentTextChar"/>
    <w:uiPriority w:val="99"/>
    <w:semiHidden/>
    <w:unhideWhenUsed/>
    <w:rsid w:val="00E37482"/>
    <w:rPr>
      <w:sz w:val="20"/>
      <w:szCs w:val="20"/>
    </w:rPr>
  </w:style>
  <w:style w:type="character" w:customStyle="1" w:styleId="CommentTextChar">
    <w:name w:val="Comment Text Char"/>
    <w:basedOn w:val="DefaultParagraphFont"/>
    <w:link w:val="CommentText"/>
    <w:uiPriority w:val="99"/>
    <w:semiHidden/>
    <w:rsid w:val="00E37482"/>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37482"/>
    <w:rPr>
      <w:b/>
      <w:bCs/>
    </w:rPr>
  </w:style>
  <w:style w:type="character" w:customStyle="1" w:styleId="CommentSubjectChar">
    <w:name w:val="Comment Subject Char"/>
    <w:basedOn w:val="CommentTextChar"/>
    <w:link w:val="CommentSubject"/>
    <w:uiPriority w:val="99"/>
    <w:semiHidden/>
    <w:rsid w:val="00E3748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C1E"/>
    <w:rPr>
      <w:rFonts w:ascii="Cambria" w:eastAsia="MS Mincho" w:hAnsi="Cambria" w:cs="Times New Roman"/>
    </w:rPr>
  </w:style>
  <w:style w:type="paragraph" w:styleId="Heading1">
    <w:name w:val="heading 1"/>
    <w:basedOn w:val="Normal"/>
    <w:next w:val="Normal"/>
    <w:link w:val="Heading1Char"/>
    <w:uiPriority w:val="9"/>
    <w:qFormat/>
    <w:rsid w:val="00AC6C1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C1E"/>
    <w:pPr>
      <w:ind w:left="720"/>
      <w:contextualSpacing/>
    </w:pPr>
  </w:style>
  <w:style w:type="character" w:customStyle="1" w:styleId="Heading1Char">
    <w:name w:val="Heading 1 Char"/>
    <w:basedOn w:val="DefaultParagraphFont"/>
    <w:link w:val="Heading1"/>
    <w:uiPriority w:val="9"/>
    <w:rsid w:val="00AC6C1E"/>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AC6C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6C1E"/>
    <w:rPr>
      <w:rFonts w:ascii="Lucida Grande" w:eastAsia="MS Mincho" w:hAnsi="Lucida Grande" w:cs="Lucida Grande"/>
      <w:sz w:val="18"/>
      <w:szCs w:val="18"/>
    </w:rPr>
  </w:style>
  <w:style w:type="character" w:styleId="Hyperlink">
    <w:name w:val="Hyperlink"/>
    <w:basedOn w:val="DefaultParagraphFont"/>
    <w:uiPriority w:val="99"/>
    <w:unhideWhenUsed/>
    <w:rsid w:val="00AC6C1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inds.nih.gov/disorders/alzheimersdisease/alzheimersdisease.htm" TargetMode="External"/><Relationship Id="rId3" Type="http://schemas.openxmlformats.org/officeDocument/2006/relationships/styles" Target="styles.xml"/><Relationship Id="rId7" Type="http://schemas.openxmlformats.org/officeDocument/2006/relationships/hyperlink" Target="http://www.alz.org/alzheimers_disease_what_is_alzheimers.asp"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cbi.nlm.nih.gov/pubmedhealth/PMH000176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7116-9BED-41AD-9AC2-5773E79E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593</Words>
  <Characters>3384</Characters>
  <Application>Microsoft Office Word</Application>
  <DocSecurity>4</DocSecurity>
  <Lines>28</Lines>
  <Paragraphs>7</Paragraphs>
  <ScaleCrop>false</ScaleCrop>
  <Company>Eastern Illinois University</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Sigma Kappa Gamma Mu Chapter</dc:creator>
  <cp:lastModifiedBy>Mary</cp:lastModifiedBy>
  <cp:revision>2</cp:revision>
  <dcterms:created xsi:type="dcterms:W3CDTF">2012-04-16T00:06:00Z</dcterms:created>
  <dcterms:modified xsi:type="dcterms:W3CDTF">2012-04-16T00:06:00Z</dcterms:modified>
</cp:coreProperties>
</file>