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E90" w:rsidRDefault="002F0E90" w:rsidP="002F0E90">
      <w:pPr>
        <w:pStyle w:val="NoSpacing"/>
        <w:spacing w:line="480" w:lineRule="auto"/>
        <w:jc w:val="center"/>
        <w:rPr>
          <w:rFonts w:ascii="Times New Roman" w:hAnsi="Times New Roman" w:cs="Times New Roman"/>
          <w:sz w:val="24"/>
        </w:rPr>
      </w:pPr>
      <w:r>
        <w:rPr>
          <w:rFonts w:ascii="Times New Roman" w:hAnsi="Times New Roman" w:cs="Times New Roman"/>
          <w:sz w:val="24"/>
        </w:rPr>
        <w:t>Case 4.2 Prescription Pain Medication Misuse</w:t>
      </w:r>
    </w:p>
    <w:p w:rsidR="002F0E90" w:rsidRDefault="002F0E90" w:rsidP="002F0E90">
      <w:pPr>
        <w:pStyle w:val="NoSpacing"/>
        <w:spacing w:line="480" w:lineRule="auto"/>
        <w:jc w:val="center"/>
        <w:rPr>
          <w:rFonts w:ascii="Times New Roman" w:hAnsi="Times New Roman" w:cs="Times New Roman"/>
          <w:sz w:val="24"/>
        </w:rPr>
      </w:pPr>
      <w:r>
        <w:rPr>
          <w:rFonts w:ascii="Times New Roman" w:hAnsi="Times New Roman" w:cs="Times New Roman"/>
          <w:sz w:val="24"/>
        </w:rPr>
        <w:t>Kristina Bailey</w:t>
      </w:r>
    </w:p>
    <w:p w:rsidR="002F0E90" w:rsidRDefault="002F0E90" w:rsidP="002F0E90">
      <w:pPr>
        <w:pStyle w:val="NoSpacing"/>
        <w:spacing w:line="480" w:lineRule="auto"/>
        <w:jc w:val="center"/>
        <w:rPr>
          <w:rFonts w:ascii="Times New Roman" w:hAnsi="Times New Roman" w:cs="Times New Roman"/>
          <w:sz w:val="24"/>
        </w:rPr>
      </w:pPr>
      <w:r>
        <w:rPr>
          <w:rFonts w:ascii="Times New Roman" w:hAnsi="Times New Roman" w:cs="Times New Roman"/>
          <w:sz w:val="24"/>
        </w:rPr>
        <w:t>N309</w:t>
      </w:r>
    </w:p>
    <w:p w:rsidR="002F0E90" w:rsidRDefault="002F0E90" w:rsidP="002F0E90">
      <w:pPr>
        <w:pStyle w:val="NoSpacing"/>
        <w:spacing w:line="480" w:lineRule="auto"/>
        <w:jc w:val="center"/>
        <w:rPr>
          <w:rFonts w:ascii="Times New Roman" w:hAnsi="Times New Roman" w:cs="Times New Roman"/>
          <w:sz w:val="24"/>
        </w:rPr>
      </w:pPr>
      <w:r>
        <w:rPr>
          <w:rFonts w:ascii="Times New Roman" w:hAnsi="Times New Roman" w:cs="Times New Roman"/>
          <w:sz w:val="24"/>
        </w:rPr>
        <w:t>Lakeview College of Nursing</w:t>
      </w:r>
    </w:p>
    <w:p w:rsidR="002F0E90" w:rsidRDefault="002F0E90" w:rsidP="002F0E90">
      <w:pPr>
        <w:pStyle w:val="NoSpacing"/>
        <w:spacing w:line="480" w:lineRule="auto"/>
        <w:jc w:val="center"/>
        <w:rPr>
          <w:rFonts w:ascii="Times New Roman" w:hAnsi="Times New Roman" w:cs="Times New Roman"/>
          <w:sz w:val="24"/>
        </w:rPr>
      </w:pPr>
      <w:r>
        <w:rPr>
          <w:rFonts w:ascii="Times New Roman" w:hAnsi="Times New Roman" w:cs="Times New Roman"/>
          <w:sz w:val="24"/>
        </w:rPr>
        <w:t>September 22, 2012</w:t>
      </w:r>
    </w:p>
    <w:p w:rsidR="0034305D" w:rsidRPr="00F819B2" w:rsidRDefault="00F819B2" w:rsidP="00E148BB">
      <w:pPr>
        <w:spacing w:line="480" w:lineRule="auto"/>
        <w:rPr>
          <w:color w:val="FF0000"/>
        </w:rPr>
      </w:pPr>
      <w:r w:rsidRPr="00F819B2">
        <w:rPr>
          <w:color w:val="FF0000"/>
        </w:rPr>
        <w:t>23/25</w:t>
      </w:r>
    </w:p>
    <w:p w:rsidR="002F0E90" w:rsidRDefault="002F0E90" w:rsidP="00E148BB">
      <w:pPr>
        <w:spacing w:line="480" w:lineRule="auto"/>
      </w:pPr>
    </w:p>
    <w:p w:rsidR="002F0E90" w:rsidRPr="00F819B2" w:rsidRDefault="00F819B2" w:rsidP="00E148BB">
      <w:pPr>
        <w:spacing w:line="480" w:lineRule="auto"/>
        <w:rPr>
          <w:b/>
          <w:color w:val="FF0000"/>
        </w:rPr>
      </w:pPr>
      <w:r w:rsidRPr="00F819B2">
        <w:rPr>
          <w:color w:val="FF0000"/>
        </w:rPr>
        <w:t xml:space="preserve">Kristina by this time you know that the </w:t>
      </w:r>
      <w:r w:rsidRPr="00F819B2">
        <w:rPr>
          <w:b/>
          <w:color w:val="FF0000"/>
        </w:rPr>
        <w:t>h</w:t>
      </w:r>
      <w:r w:rsidRPr="00F819B2">
        <w:rPr>
          <w:color w:val="FF0000"/>
        </w:rPr>
        <w:t xml:space="preserve"> is small in the header and that the words </w:t>
      </w:r>
      <w:r w:rsidRPr="00F819B2">
        <w:rPr>
          <w:b/>
          <w:color w:val="FF0000"/>
        </w:rPr>
        <w:t>running head is only on the title page</w:t>
      </w:r>
    </w:p>
    <w:p w:rsidR="002F0E90" w:rsidRDefault="002F0E90" w:rsidP="00E148BB">
      <w:pPr>
        <w:spacing w:line="480" w:lineRule="auto"/>
      </w:pPr>
    </w:p>
    <w:p w:rsidR="002F0E90" w:rsidRDefault="002F0E90" w:rsidP="00E148BB">
      <w:pPr>
        <w:spacing w:line="480" w:lineRule="auto"/>
      </w:pPr>
    </w:p>
    <w:p w:rsidR="002F0E90" w:rsidRDefault="002F0E90" w:rsidP="00E148BB">
      <w:pPr>
        <w:spacing w:line="480" w:lineRule="auto"/>
      </w:pPr>
    </w:p>
    <w:p w:rsidR="002F0E90" w:rsidRDefault="002F0E90" w:rsidP="00E148BB">
      <w:pPr>
        <w:spacing w:line="480" w:lineRule="auto"/>
      </w:pPr>
    </w:p>
    <w:p w:rsidR="002F0E90" w:rsidRDefault="002F0E90" w:rsidP="00E148BB">
      <w:pPr>
        <w:spacing w:line="480" w:lineRule="auto"/>
      </w:pPr>
    </w:p>
    <w:p w:rsidR="002F0E90" w:rsidRDefault="002F0E90" w:rsidP="00E148BB">
      <w:pPr>
        <w:spacing w:line="480" w:lineRule="auto"/>
      </w:pPr>
    </w:p>
    <w:p w:rsidR="002F0E90" w:rsidRDefault="002F0E90" w:rsidP="00E148BB">
      <w:pPr>
        <w:spacing w:line="480" w:lineRule="auto"/>
      </w:pPr>
    </w:p>
    <w:p w:rsidR="002F0E90" w:rsidRDefault="002F0E90" w:rsidP="00E148BB">
      <w:pPr>
        <w:spacing w:line="480" w:lineRule="auto"/>
      </w:pPr>
    </w:p>
    <w:p w:rsidR="002F0E90" w:rsidRDefault="002F0E90" w:rsidP="00E148BB">
      <w:pPr>
        <w:spacing w:line="480" w:lineRule="auto"/>
      </w:pPr>
    </w:p>
    <w:p w:rsidR="002F0E90" w:rsidRDefault="002F0E90" w:rsidP="00E148BB">
      <w:pPr>
        <w:spacing w:line="480" w:lineRule="auto"/>
      </w:pPr>
    </w:p>
    <w:p w:rsidR="002F0E90" w:rsidRPr="00F819B2" w:rsidRDefault="00F819B2" w:rsidP="00E148BB">
      <w:pPr>
        <w:spacing w:line="480" w:lineRule="auto"/>
        <w:rPr>
          <w:color w:val="FF0000"/>
        </w:rPr>
      </w:pPr>
      <w:r w:rsidRPr="00F819B2">
        <w:rPr>
          <w:color w:val="FF0000"/>
        </w:rPr>
        <w:lastRenderedPageBreak/>
        <w:t>This is the line your title should have been on</w:t>
      </w:r>
    </w:p>
    <w:p w:rsidR="002F0E90" w:rsidRDefault="002F0E90" w:rsidP="00E148BB">
      <w:pPr>
        <w:pStyle w:val="NoSpacing"/>
        <w:spacing w:line="480" w:lineRule="auto"/>
        <w:jc w:val="center"/>
        <w:rPr>
          <w:rFonts w:ascii="Times New Roman" w:hAnsi="Times New Roman" w:cs="Times New Roman"/>
          <w:sz w:val="24"/>
        </w:rPr>
      </w:pPr>
      <w:r>
        <w:rPr>
          <w:rFonts w:ascii="Times New Roman" w:hAnsi="Times New Roman" w:cs="Times New Roman"/>
          <w:sz w:val="24"/>
        </w:rPr>
        <w:t xml:space="preserve">Case 4.2: Prescription Pain Medication Misuse </w:t>
      </w:r>
    </w:p>
    <w:p w:rsidR="00B4120B" w:rsidRPr="00B4120B" w:rsidRDefault="002F0E90" w:rsidP="00E148BB">
      <w:pPr>
        <w:pStyle w:val="NoSpacing"/>
        <w:numPr>
          <w:ilvl w:val="0"/>
          <w:numId w:val="1"/>
        </w:numPr>
        <w:spacing w:line="480" w:lineRule="auto"/>
        <w:rPr>
          <w:rFonts w:ascii="Times New Roman" w:hAnsi="Times New Roman" w:cs="Times New Roman"/>
          <w:sz w:val="24"/>
        </w:rPr>
      </w:pPr>
      <w:r w:rsidRPr="00B4120B">
        <w:rPr>
          <w:rFonts w:ascii="Times New Roman" w:hAnsi="Times New Roman" w:cs="Times New Roman"/>
          <w:sz w:val="24"/>
        </w:rPr>
        <w:t>There are many risks associated with multi-prescrib</w:t>
      </w:r>
      <w:r w:rsidR="00342BF0" w:rsidRPr="00B4120B">
        <w:rPr>
          <w:rFonts w:ascii="Times New Roman" w:hAnsi="Times New Roman" w:cs="Times New Roman"/>
          <w:sz w:val="24"/>
        </w:rPr>
        <w:t>er medication seeking behaviors. Taking multip</w:t>
      </w:r>
      <w:r w:rsidR="001E5DF9" w:rsidRPr="00B4120B">
        <w:rPr>
          <w:rFonts w:ascii="Times New Roman" w:hAnsi="Times New Roman" w:cs="Times New Roman"/>
          <w:sz w:val="24"/>
        </w:rPr>
        <w:t>le medications at a time, also known as</w:t>
      </w:r>
      <w:r w:rsidR="00342BF0" w:rsidRPr="00B4120B">
        <w:rPr>
          <w:rFonts w:ascii="Times New Roman" w:hAnsi="Times New Roman" w:cs="Times New Roman"/>
          <w:sz w:val="24"/>
        </w:rPr>
        <w:t xml:space="preserve"> polypharmacy, can result in non-adherence, adverse drug reactions as well as negative drug-drug reactions. </w:t>
      </w:r>
      <w:r w:rsidR="002C044C" w:rsidRPr="00B4120B">
        <w:rPr>
          <w:rFonts w:ascii="Times New Roman" w:hAnsi="Times New Roman" w:cs="Times New Roman"/>
          <w:sz w:val="24"/>
        </w:rPr>
        <w:t xml:space="preserve">When an elderly adult is seeking multiple different medications they are putting themselves at risk for encountering such consequences. </w:t>
      </w:r>
      <w:r w:rsidR="00B4120B" w:rsidRPr="00B4120B">
        <w:rPr>
          <w:rFonts w:ascii="Times New Roman" w:hAnsi="Times New Roman" w:cs="Times New Roman"/>
          <w:sz w:val="24"/>
        </w:rPr>
        <w:t xml:space="preserve">Taking multiple different drugs isn’t the only problem Beatrice Christopher may encounter with her behaviors. By attending different providers she is </w:t>
      </w:r>
      <w:r w:rsidR="002C044C">
        <w:rPr>
          <w:rFonts w:ascii="Times New Roman" w:hAnsi="Times New Roman" w:cs="Times New Roman"/>
          <w:sz w:val="24"/>
        </w:rPr>
        <w:t>risking being prescribed a medication that can have an altered effect on medications she may already be on. (</w:t>
      </w:r>
      <w:proofErr w:type="spellStart"/>
      <w:r w:rsidR="002C044C">
        <w:rPr>
          <w:rFonts w:ascii="Times New Roman" w:hAnsi="Times New Roman" w:cs="Times New Roman"/>
          <w:sz w:val="24"/>
        </w:rPr>
        <w:t>Mauk</w:t>
      </w:r>
      <w:proofErr w:type="spellEnd"/>
      <w:r w:rsidR="002C044C">
        <w:rPr>
          <w:rFonts w:ascii="Times New Roman" w:hAnsi="Times New Roman" w:cs="Times New Roman"/>
          <w:sz w:val="24"/>
        </w:rPr>
        <w:t>, 2010)</w:t>
      </w:r>
    </w:p>
    <w:p w:rsidR="00B4120B" w:rsidRDefault="002C044C" w:rsidP="00E148BB">
      <w:pPr>
        <w:pStyle w:val="NoSpacing"/>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There are several things a nurse can do to reduce the incidence of multiple prescriptions for the same controlled substances. The first thing that should be done is complete a record of what medications a patient is currently on, remembering to </w:t>
      </w:r>
      <w:r w:rsidR="00ED78DF">
        <w:rPr>
          <w:rFonts w:ascii="Times New Roman" w:hAnsi="Times New Roman" w:cs="Times New Roman"/>
          <w:sz w:val="24"/>
        </w:rPr>
        <w:t>include the amount, frequency and over-the-counter drugs</w:t>
      </w:r>
      <w:r>
        <w:rPr>
          <w:rFonts w:ascii="Times New Roman" w:hAnsi="Times New Roman" w:cs="Times New Roman"/>
          <w:sz w:val="24"/>
        </w:rPr>
        <w:t>. Once a nurse knows what medications</w:t>
      </w:r>
      <w:r w:rsidR="007E1B1E">
        <w:rPr>
          <w:rFonts w:ascii="Times New Roman" w:hAnsi="Times New Roman" w:cs="Times New Roman"/>
          <w:sz w:val="24"/>
        </w:rPr>
        <w:t xml:space="preserve"> are involved in </w:t>
      </w:r>
      <w:r>
        <w:rPr>
          <w:rFonts w:ascii="Times New Roman" w:hAnsi="Times New Roman" w:cs="Times New Roman"/>
          <w:sz w:val="24"/>
        </w:rPr>
        <w:t xml:space="preserve">treatment they can educate </w:t>
      </w:r>
      <w:r w:rsidR="007E1B1E">
        <w:rPr>
          <w:rFonts w:ascii="Times New Roman" w:hAnsi="Times New Roman" w:cs="Times New Roman"/>
          <w:sz w:val="24"/>
        </w:rPr>
        <w:t>their patient about compliance. As an advocate for the patient the nurse can then suggest to the provider to not prescribe a medication that the patient is already on. (</w:t>
      </w:r>
      <w:proofErr w:type="spellStart"/>
      <w:r w:rsidR="007E1B1E">
        <w:rPr>
          <w:rFonts w:ascii="Times New Roman" w:hAnsi="Times New Roman" w:cs="Times New Roman"/>
          <w:sz w:val="24"/>
        </w:rPr>
        <w:t>Mauk</w:t>
      </w:r>
      <w:proofErr w:type="spellEnd"/>
      <w:r w:rsidR="007E1B1E">
        <w:rPr>
          <w:rFonts w:ascii="Times New Roman" w:hAnsi="Times New Roman" w:cs="Times New Roman"/>
          <w:sz w:val="24"/>
        </w:rPr>
        <w:t xml:space="preserve">, 2010) </w:t>
      </w:r>
    </w:p>
    <w:p w:rsidR="007E1B1E" w:rsidRDefault="007E1B1E" w:rsidP="00E148BB">
      <w:pPr>
        <w:pStyle w:val="NoSpacing"/>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An assessment should be performed to determine if </w:t>
      </w:r>
      <w:r w:rsidR="004B79A0">
        <w:rPr>
          <w:rFonts w:ascii="Times New Roman" w:hAnsi="Times New Roman" w:cs="Times New Roman"/>
          <w:sz w:val="24"/>
        </w:rPr>
        <w:t>a patient’s pain medications</w:t>
      </w:r>
      <w:r>
        <w:rPr>
          <w:rFonts w:ascii="Times New Roman" w:hAnsi="Times New Roman" w:cs="Times New Roman"/>
          <w:sz w:val="24"/>
        </w:rPr>
        <w:t xml:space="preserve"> are being misused. </w:t>
      </w:r>
      <w:r w:rsidR="00B614BF">
        <w:rPr>
          <w:rFonts w:ascii="Times New Roman" w:hAnsi="Times New Roman" w:cs="Times New Roman"/>
          <w:sz w:val="24"/>
        </w:rPr>
        <w:t xml:space="preserve">Generally older adults are automatically screened for alcohol and drug abuse at regular doctor visits. Possible questions that can be asked when screening the elderly include: Are you having any medical or health problems? Do you see a doctor regularly?  Do you see more than one doctor? What prescription drugs are you currently taking? </w:t>
      </w:r>
      <w:r w:rsidR="00B614BF">
        <w:rPr>
          <w:rFonts w:ascii="Times New Roman" w:hAnsi="Times New Roman" w:cs="Times New Roman"/>
          <w:sz w:val="24"/>
        </w:rPr>
        <w:lastRenderedPageBreak/>
        <w:t>Where do you get your prescriptions filled? (Center for Substance Abuse Treatment, 1998)</w:t>
      </w:r>
    </w:p>
    <w:p w:rsidR="00846CAB" w:rsidRPr="00957471" w:rsidRDefault="005D4251" w:rsidP="00E148BB">
      <w:pPr>
        <w:pStyle w:val="NoSpacing"/>
        <w:numPr>
          <w:ilvl w:val="0"/>
          <w:numId w:val="1"/>
        </w:numPr>
        <w:spacing w:line="480" w:lineRule="auto"/>
        <w:rPr>
          <w:rFonts w:ascii="Times New Roman" w:hAnsi="Times New Roman" w:cs="Times New Roman"/>
          <w:sz w:val="24"/>
        </w:rPr>
      </w:pPr>
      <w:r>
        <w:rPr>
          <w:rFonts w:ascii="Times New Roman" w:hAnsi="Times New Roman" w:cs="Times New Roman"/>
          <w:sz w:val="24"/>
        </w:rPr>
        <w:t>Abruptly stopping benzodiazepines or opioid</w:t>
      </w:r>
      <w:r w:rsidR="002777AF">
        <w:rPr>
          <w:rFonts w:ascii="Times New Roman" w:hAnsi="Times New Roman" w:cs="Times New Roman"/>
          <w:sz w:val="24"/>
        </w:rPr>
        <w:t>s put Beatrice at risk for having breakthrough pain, shopping for another doctor, substituting the drug with another substance and especially having symptoms of withdrawal.</w:t>
      </w:r>
      <w:r w:rsidR="002F5157">
        <w:rPr>
          <w:rFonts w:ascii="Times New Roman" w:hAnsi="Times New Roman" w:cs="Times New Roman"/>
          <w:sz w:val="24"/>
        </w:rPr>
        <w:t xml:space="preserve"> Symptoms of withdrawal include</w:t>
      </w:r>
      <w:r w:rsidR="002777AF">
        <w:rPr>
          <w:rFonts w:ascii="Times New Roman" w:hAnsi="Times New Roman" w:cs="Times New Roman"/>
          <w:sz w:val="24"/>
        </w:rPr>
        <w:t xml:space="preserve"> </w:t>
      </w:r>
      <w:r w:rsidR="002F5157">
        <w:rPr>
          <w:rFonts w:ascii="Times New Roman" w:hAnsi="Times New Roman" w:cs="Times New Roman"/>
          <w:sz w:val="24"/>
        </w:rPr>
        <w:t>sensitivity to light and sound, insomnia, tachycardia, mild systolic hypertension and anxiety.</w:t>
      </w:r>
      <w:r w:rsidR="000A6542">
        <w:rPr>
          <w:rFonts w:ascii="Times New Roman" w:hAnsi="Times New Roman" w:cs="Times New Roman"/>
          <w:sz w:val="24"/>
        </w:rPr>
        <w:t xml:space="preserve"> These symptoms </w:t>
      </w:r>
      <w:bookmarkStart w:id="0" w:name="_GoBack"/>
      <w:bookmarkEnd w:id="0"/>
      <w:r w:rsidR="000A6542">
        <w:rPr>
          <w:rFonts w:ascii="Times New Roman" w:hAnsi="Times New Roman" w:cs="Times New Roman"/>
          <w:sz w:val="24"/>
        </w:rPr>
        <w:t>begin to appear about 12 hours after the last use.</w:t>
      </w:r>
      <w:r w:rsidR="002F5157">
        <w:rPr>
          <w:rFonts w:ascii="Times New Roman" w:hAnsi="Times New Roman" w:cs="Times New Roman"/>
          <w:sz w:val="24"/>
        </w:rPr>
        <w:t xml:space="preserve"> </w:t>
      </w:r>
      <w:r w:rsidR="002F5157" w:rsidRPr="00957471">
        <w:rPr>
          <w:rFonts w:ascii="Times New Roman" w:hAnsi="Times New Roman" w:cs="Times New Roman"/>
          <w:sz w:val="24"/>
        </w:rPr>
        <w:t>(</w:t>
      </w:r>
      <w:commentRangeStart w:id="1"/>
      <w:r w:rsidR="002F5157" w:rsidRPr="00957471">
        <w:rPr>
          <w:rFonts w:ascii="Times New Roman" w:hAnsi="Times New Roman" w:cs="Times New Roman"/>
          <w:sz w:val="24"/>
        </w:rPr>
        <w:t>Tips to Manage and Prevent Discontinuation Syndromes)</w:t>
      </w:r>
      <w:commentRangeEnd w:id="1"/>
      <w:r w:rsidR="00F819B2">
        <w:rPr>
          <w:rStyle w:val="CommentReference"/>
        </w:rPr>
        <w:commentReference w:id="1"/>
      </w:r>
    </w:p>
    <w:p w:rsidR="002B0486" w:rsidRDefault="002B0486" w:rsidP="00E148BB">
      <w:pPr>
        <w:pStyle w:val="NoSpacing"/>
        <w:numPr>
          <w:ilvl w:val="0"/>
          <w:numId w:val="1"/>
        </w:numPr>
        <w:spacing w:line="480" w:lineRule="auto"/>
        <w:rPr>
          <w:rFonts w:ascii="Times New Roman" w:hAnsi="Times New Roman" w:cs="Times New Roman"/>
          <w:sz w:val="24"/>
        </w:rPr>
      </w:pPr>
      <w:r>
        <w:rPr>
          <w:rFonts w:ascii="Times New Roman" w:hAnsi="Times New Roman" w:cs="Times New Roman"/>
          <w:sz w:val="24"/>
        </w:rPr>
        <w:t>The use of benzodiazepines and opioids put Beatrice at a significant risk for</w:t>
      </w:r>
      <w:r w:rsidR="00E148BB">
        <w:rPr>
          <w:rFonts w:ascii="Times New Roman" w:hAnsi="Times New Roman" w:cs="Times New Roman"/>
          <w:sz w:val="24"/>
        </w:rPr>
        <w:t xml:space="preserve"> falls </w:t>
      </w:r>
      <w:r w:rsidR="000A6542">
        <w:rPr>
          <w:rFonts w:ascii="Times New Roman" w:hAnsi="Times New Roman" w:cs="Times New Roman"/>
          <w:sz w:val="24"/>
        </w:rPr>
        <w:t xml:space="preserve">and accidental overdose. </w:t>
      </w:r>
    </w:p>
    <w:p w:rsidR="00B614BF" w:rsidRDefault="00B614BF" w:rsidP="00E148BB">
      <w:pPr>
        <w:pStyle w:val="NoSpacing"/>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 </w:t>
      </w:r>
      <w:r w:rsidR="00E148BB">
        <w:rPr>
          <w:rFonts w:ascii="Times New Roman" w:hAnsi="Times New Roman" w:cs="Times New Roman"/>
          <w:sz w:val="24"/>
        </w:rPr>
        <w:t>A nurse should educate Beatrice about the possible side effects of not complying with her drug regimen. In addition the medical staff can schedule frequent follow up appointments to evaluate the new therapy’s effectiveness. Education and monitoring patients will help to increase the probability of Beatrice adhering to her new drug regimen. (</w:t>
      </w:r>
      <w:proofErr w:type="spellStart"/>
      <w:r w:rsidR="00E148BB">
        <w:rPr>
          <w:rFonts w:ascii="Times New Roman" w:hAnsi="Times New Roman" w:cs="Times New Roman"/>
          <w:sz w:val="24"/>
        </w:rPr>
        <w:t>Mauk</w:t>
      </w:r>
      <w:proofErr w:type="spellEnd"/>
      <w:r w:rsidR="00E148BB">
        <w:rPr>
          <w:rFonts w:ascii="Times New Roman" w:hAnsi="Times New Roman" w:cs="Times New Roman"/>
          <w:sz w:val="24"/>
        </w:rPr>
        <w:t>, 2010)</w:t>
      </w:r>
    </w:p>
    <w:p w:rsidR="00E148BB" w:rsidRDefault="00E148BB">
      <w:pPr>
        <w:rPr>
          <w:rFonts w:ascii="Times New Roman" w:hAnsi="Times New Roman" w:cs="Times New Roman"/>
          <w:sz w:val="24"/>
        </w:rPr>
      </w:pPr>
      <w:r>
        <w:rPr>
          <w:rFonts w:ascii="Times New Roman" w:hAnsi="Times New Roman" w:cs="Times New Roman"/>
          <w:sz w:val="24"/>
        </w:rPr>
        <w:br w:type="page"/>
      </w:r>
    </w:p>
    <w:p w:rsidR="00B614BF" w:rsidRDefault="00E148BB" w:rsidP="00E148BB">
      <w:pPr>
        <w:pStyle w:val="NoSpacing"/>
        <w:spacing w:line="480" w:lineRule="auto"/>
        <w:ind w:left="720"/>
        <w:jc w:val="center"/>
        <w:rPr>
          <w:rFonts w:ascii="Times New Roman" w:hAnsi="Times New Roman" w:cs="Times New Roman"/>
          <w:sz w:val="24"/>
        </w:rPr>
      </w:pPr>
      <w:r>
        <w:rPr>
          <w:rFonts w:ascii="Times New Roman" w:hAnsi="Times New Roman" w:cs="Times New Roman"/>
          <w:sz w:val="24"/>
        </w:rPr>
        <w:lastRenderedPageBreak/>
        <w:t>References</w:t>
      </w:r>
    </w:p>
    <w:p w:rsidR="00B614BF" w:rsidRDefault="00B614BF" w:rsidP="00E148BB">
      <w:pPr>
        <w:pStyle w:val="NoSpacing"/>
        <w:spacing w:line="480" w:lineRule="auto"/>
        <w:ind w:left="720" w:hanging="720"/>
        <w:rPr>
          <w:rStyle w:val="bkciteavail"/>
          <w:rFonts w:ascii="Times New Roman" w:hAnsi="Times New Roman" w:cs="Times New Roman"/>
          <w:sz w:val="24"/>
          <w:szCs w:val="24"/>
        </w:rPr>
      </w:pPr>
      <w:proofErr w:type="gramStart"/>
      <w:r w:rsidRPr="00B614BF">
        <w:rPr>
          <w:rStyle w:val="HTMLTypewriter"/>
          <w:rFonts w:ascii="Times New Roman" w:eastAsiaTheme="minorHAnsi" w:hAnsi="Times New Roman" w:cs="Times New Roman"/>
          <w:sz w:val="24"/>
          <w:szCs w:val="24"/>
        </w:rPr>
        <w:t>Center for Substance Abuse Treatment.</w:t>
      </w:r>
      <w:proofErr w:type="gramEnd"/>
      <w:r w:rsidRPr="00B614BF">
        <w:rPr>
          <w:rStyle w:val="HTMLTypewriter"/>
          <w:rFonts w:ascii="Times New Roman" w:eastAsiaTheme="minorHAnsi" w:hAnsi="Times New Roman" w:cs="Times New Roman"/>
          <w:sz w:val="24"/>
          <w:szCs w:val="24"/>
        </w:rPr>
        <w:t xml:space="preserve"> </w:t>
      </w:r>
      <w:r w:rsidR="002777AF">
        <w:rPr>
          <w:rStyle w:val="HTMLTypewriter"/>
          <w:rFonts w:ascii="Times New Roman" w:eastAsiaTheme="minorHAnsi" w:hAnsi="Times New Roman" w:cs="Times New Roman"/>
          <w:sz w:val="24"/>
          <w:szCs w:val="24"/>
        </w:rPr>
        <w:t xml:space="preserve">(1998). </w:t>
      </w:r>
      <w:r w:rsidRPr="00B614BF">
        <w:rPr>
          <w:rStyle w:val="HTMLTypewriter"/>
          <w:rFonts w:ascii="Times New Roman" w:eastAsiaTheme="minorHAnsi" w:hAnsi="Times New Roman" w:cs="Times New Roman"/>
          <w:sz w:val="24"/>
          <w:szCs w:val="24"/>
        </w:rPr>
        <w:t xml:space="preserve">Substance Abuse </w:t>
      </w:r>
      <w:proofErr w:type="gramStart"/>
      <w:r w:rsidRPr="00B614BF">
        <w:rPr>
          <w:rStyle w:val="HTMLTypewriter"/>
          <w:rFonts w:ascii="Times New Roman" w:eastAsiaTheme="minorHAnsi" w:hAnsi="Times New Roman" w:cs="Times New Roman"/>
          <w:sz w:val="24"/>
          <w:szCs w:val="24"/>
        </w:rPr>
        <w:t>Among</w:t>
      </w:r>
      <w:proofErr w:type="gramEnd"/>
      <w:r w:rsidRPr="00B614BF">
        <w:rPr>
          <w:rStyle w:val="HTMLTypewriter"/>
          <w:rFonts w:ascii="Times New Roman" w:eastAsiaTheme="minorHAnsi" w:hAnsi="Times New Roman" w:cs="Times New Roman"/>
          <w:sz w:val="24"/>
          <w:szCs w:val="24"/>
        </w:rPr>
        <w:t xml:space="preserve"> Older Adults. Rockville (MD): Substance Abuse and Mental Health Services Administration (</w:t>
      </w:r>
      <w:r w:rsidR="002777AF">
        <w:rPr>
          <w:rStyle w:val="HTMLTypewriter"/>
          <w:rFonts w:ascii="Times New Roman" w:eastAsiaTheme="minorHAnsi" w:hAnsi="Times New Roman" w:cs="Times New Roman"/>
          <w:sz w:val="24"/>
          <w:szCs w:val="24"/>
        </w:rPr>
        <w:t>US);</w:t>
      </w:r>
      <w:r w:rsidRPr="00B614BF">
        <w:rPr>
          <w:rStyle w:val="HTMLTypewriter"/>
          <w:rFonts w:ascii="Times New Roman" w:eastAsiaTheme="minorHAnsi" w:hAnsi="Times New Roman" w:cs="Times New Roman"/>
          <w:sz w:val="24"/>
          <w:szCs w:val="24"/>
        </w:rPr>
        <w:t xml:space="preserve"> (Treatment Improvement Protocol (TIP) Series, No. 26.) </w:t>
      </w:r>
      <w:proofErr w:type="gramStart"/>
      <w:r w:rsidRPr="00B614BF">
        <w:rPr>
          <w:rStyle w:val="HTMLTypewriter"/>
          <w:rFonts w:ascii="Times New Roman" w:eastAsiaTheme="minorHAnsi" w:hAnsi="Times New Roman" w:cs="Times New Roman"/>
          <w:i/>
          <w:sz w:val="24"/>
          <w:szCs w:val="24"/>
        </w:rPr>
        <w:t>Chapter 4 - Identification, Screening, and Assessment.</w:t>
      </w:r>
      <w:proofErr w:type="gramEnd"/>
      <w:r w:rsidRPr="00B614BF">
        <w:rPr>
          <w:rStyle w:val="bkciteavail"/>
          <w:rFonts w:ascii="Times New Roman" w:hAnsi="Times New Roman" w:cs="Times New Roman"/>
          <w:sz w:val="24"/>
          <w:szCs w:val="24"/>
        </w:rPr>
        <w:t xml:space="preserve"> </w:t>
      </w:r>
      <w:r>
        <w:rPr>
          <w:rStyle w:val="bkciteavail"/>
          <w:rFonts w:ascii="Times New Roman" w:hAnsi="Times New Roman" w:cs="Times New Roman"/>
          <w:sz w:val="24"/>
          <w:szCs w:val="24"/>
        </w:rPr>
        <w:t>Retrieved</w:t>
      </w:r>
      <w:r w:rsidRPr="00B614BF">
        <w:rPr>
          <w:rStyle w:val="bkciteavail"/>
          <w:rFonts w:ascii="Times New Roman" w:hAnsi="Times New Roman" w:cs="Times New Roman"/>
          <w:sz w:val="24"/>
          <w:szCs w:val="24"/>
        </w:rPr>
        <w:t xml:space="preserve"> from: </w:t>
      </w:r>
      <w:r w:rsidR="00E148BB" w:rsidRPr="00E148BB">
        <w:rPr>
          <w:rStyle w:val="bkciteavail"/>
          <w:rFonts w:ascii="Times New Roman" w:hAnsi="Times New Roman" w:cs="Times New Roman"/>
          <w:sz w:val="24"/>
          <w:szCs w:val="24"/>
        </w:rPr>
        <w:t>http://www</w:t>
      </w:r>
      <w:commentRangeStart w:id="2"/>
      <w:r w:rsidR="00E148BB" w:rsidRPr="00F819B2">
        <w:rPr>
          <w:rStyle w:val="bkciteavail"/>
          <w:rFonts w:ascii="Times New Roman" w:hAnsi="Times New Roman" w:cs="Times New Roman"/>
          <w:color w:val="FF0000"/>
          <w:sz w:val="24"/>
          <w:szCs w:val="24"/>
        </w:rPr>
        <w:t>.ncbi.nlm.nih</w:t>
      </w:r>
      <w:commentRangeEnd w:id="2"/>
      <w:r w:rsidR="00F819B2" w:rsidRPr="00F819B2">
        <w:rPr>
          <w:rStyle w:val="CommentReference"/>
          <w:color w:val="FF0000"/>
        </w:rPr>
        <w:commentReference w:id="2"/>
      </w:r>
      <w:r w:rsidR="00E148BB" w:rsidRPr="00E148BB">
        <w:rPr>
          <w:rStyle w:val="bkciteavail"/>
          <w:rFonts w:ascii="Times New Roman" w:hAnsi="Times New Roman" w:cs="Times New Roman"/>
          <w:sz w:val="24"/>
          <w:szCs w:val="24"/>
        </w:rPr>
        <w:t>.gov/books/NBK64420/</w:t>
      </w:r>
    </w:p>
    <w:p w:rsidR="00E148BB" w:rsidRDefault="00E148BB" w:rsidP="00E148BB">
      <w:pPr>
        <w:pStyle w:val="NoSpacing"/>
        <w:spacing w:line="480" w:lineRule="auto"/>
        <w:ind w:left="720" w:hanging="720"/>
        <w:rPr>
          <w:rFonts w:ascii="Times New Roman" w:hAnsi="Times New Roman" w:cs="Times New Roman"/>
          <w:sz w:val="24"/>
          <w:szCs w:val="24"/>
        </w:rPr>
      </w:pPr>
      <w:proofErr w:type="spellStart"/>
      <w:r w:rsidRPr="00E148BB">
        <w:rPr>
          <w:rFonts w:ascii="Times New Roman" w:hAnsi="Times New Roman" w:cs="Times New Roman"/>
          <w:sz w:val="24"/>
          <w:szCs w:val="24"/>
        </w:rPr>
        <w:t>Mauk</w:t>
      </w:r>
      <w:proofErr w:type="spellEnd"/>
      <w:r w:rsidRPr="00E148BB">
        <w:rPr>
          <w:rFonts w:ascii="Times New Roman" w:hAnsi="Times New Roman" w:cs="Times New Roman"/>
          <w:sz w:val="24"/>
          <w:szCs w:val="24"/>
        </w:rPr>
        <w:t xml:space="preserve">, K. (2010). </w:t>
      </w:r>
      <w:proofErr w:type="spellStart"/>
      <w:r w:rsidRPr="00E148BB">
        <w:rPr>
          <w:rStyle w:val="Emphasis"/>
          <w:rFonts w:ascii="Times New Roman" w:hAnsi="Times New Roman" w:cs="Times New Roman"/>
          <w:sz w:val="24"/>
          <w:szCs w:val="24"/>
        </w:rPr>
        <w:t>Gerontological</w:t>
      </w:r>
      <w:proofErr w:type="spellEnd"/>
      <w:r w:rsidRPr="00E148BB">
        <w:rPr>
          <w:rStyle w:val="Emphasis"/>
          <w:rFonts w:ascii="Times New Roman" w:hAnsi="Times New Roman" w:cs="Times New Roman"/>
          <w:sz w:val="24"/>
          <w:szCs w:val="24"/>
        </w:rPr>
        <w:t xml:space="preserve"> nursing: Competencies for care </w:t>
      </w:r>
      <w:r w:rsidRPr="00E148BB">
        <w:rPr>
          <w:rFonts w:ascii="Times New Roman" w:hAnsi="Times New Roman" w:cs="Times New Roman"/>
          <w:sz w:val="24"/>
          <w:szCs w:val="24"/>
        </w:rPr>
        <w:t xml:space="preserve">(2nd </w:t>
      </w:r>
      <w:proofErr w:type="gramStart"/>
      <w:r w:rsidRPr="00E148BB">
        <w:rPr>
          <w:rFonts w:ascii="Times New Roman" w:hAnsi="Times New Roman" w:cs="Times New Roman"/>
          <w:sz w:val="24"/>
          <w:szCs w:val="24"/>
        </w:rPr>
        <w:t>ed</w:t>
      </w:r>
      <w:proofErr w:type="gramEnd"/>
      <w:r w:rsidRPr="00E148BB">
        <w:rPr>
          <w:rFonts w:ascii="Times New Roman" w:hAnsi="Times New Roman" w:cs="Times New Roman"/>
          <w:sz w:val="24"/>
          <w:szCs w:val="24"/>
        </w:rPr>
        <w:t>.). Sudbury, MA: Jones and Bartlett.</w:t>
      </w:r>
    </w:p>
    <w:p w:rsidR="0065773E" w:rsidRPr="0065773E" w:rsidRDefault="0065773E" w:rsidP="00E148BB">
      <w:pPr>
        <w:pStyle w:val="NoSpacing"/>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(n.d.)</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Tips to manage and prevent discontinuation syndromes. </w:t>
      </w:r>
      <w:r>
        <w:rPr>
          <w:rFonts w:ascii="Times New Roman" w:hAnsi="Times New Roman" w:cs="Times New Roman"/>
          <w:sz w:val="24"/>
          <w:szCs w:val="24"/>
        </w:rPr>
        <w:t xml:space="preserve">Retrieved from: </w:t>
      </w:r>
      <w:r w:rsidRPr="0065773E">
        <w:rPr>
          <w:rFonts w:ascii="Times New Roman" w:hAnsi="Times New Roman" w:cs="Times New Roman"/>
          <w:sz w:val="24"/>
          <w:szCs w:val="24"/>
        </w:rPr>
        <w:t>http://www.</w:t>
      </w:r>
      <w:commentRangeStart w:id="3"/>
      <w:r w:rsidRPr="00F819B2">
        <w:rPr>
          <w:rFonts w:ascii="Times New Roman" w:hAnsi="Times New Roman" w:cs="Times New Roman"/>
          <w:color w:val="FF0000"/>
          <w:sz w:val="24"/>
          <w:szCs w:val="24"/>
        </w:rPr>
        <w:t>nmsis.org</w:t>
      </w:r>
      <w:commentRangeEnd w:id="3"/>
      <w:r w:rsidR="00F819B2">
        <w:rPr>
          <w:rStyle w:val="CommentReference"/>
        </w:rPr>
        <w:commentReference w:id="3"/>
      </w:r>
      <w:r w:rsidRPr="0065773E">
        <w:rPr>
          <w:rFonts w:ascii="Times New Roman" w:hAnsi="Times New Roman" w:cs="Times New Roman"/>
          <w:sz w:val="24"/>
          <w:szCs w:val="24"/>
        </w:rPr>
        <w:t>/pages/preventdiscontinuationsyndromes2.asp</w:t>
      </w:r>
    </w:p>
    <w:sectPr w:rsidR="0065773E" w:rsidRPr="0065773E" w:rsidSect="002F0E90">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10-05T17:00:00Z" w:initials="M">
    <w:p w:rsidR="00F819B2" w:rsidRDefault="00F819B2">
      <w:pPr>
        <w:pStyle w:val="CommentText"/>
      </w:pPr>
      <w:r>
        <w:rPr>
          <w:rStyle w:val="CommentReference"/>
        </w:rPr>
        <w:annotationRef/>
      </w:r>
      <w:r>
        <w:t>Cite the organization as the author is one not listed</w:t>
      </w:r>
    </w:p>
  </w:comment>
  <w:comment w:id="2" w:author="Mary" w:date="2012-10-05T17:01:00Z" w:initials="M">
    <w:p w:rsidR="00F819B2" w:rsidRDefault="00F819B2">
      <w:pPr>
        <w:pStyle w:val="CommentText"/>
      </w:pPr>
      <w:r>
        <w:rPr>
          <w:rStyle w:val="CommentReference"/>
        </w:rPr>
        <w:annotationRef/>
      </w:r>
      <w:r>
        <w:t>This is your author</w:t>
      </w:r>
    </w:p>
  </w:comment>
  <w:comment w:id="3" w:author="Mary" w:date="2012-10-05T17:01:00Z" w:initials="M">
    <w:p w:rsidR="00F819B2" w:rsidRDefault="00F819B2">
      <w:pPr>
        <w:pStyle w:val="CommentText"/>
      </w:pPr>
      <w:r>
        <w:rPr>
          <w:rStyle w:val="CommentReference"/>
        </w:rPr>
        <w:annotationRef/>
      </w:r>
      <w:proofErr w:type="gramStart"/>
      <w:r>
        <w:t>author</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460" w:rsidRDefault="00B65460" w:rsidP="002F0E90">
      <w:pPr>
        <w:spacing w:after="0" w:line="240" w:lineRule="auto"/>
      </w:pPr>
      <w:r>
        <w:separator/>
      </w:r>
    </w:p>
  </w:endnote>
  <w:endnote w:type="continuationSeparator" w:id="0">
    <w:p w:rsidR="00B65460" w:rsidRDefault="00B65460" w:rsidP="002F0E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460" w:rsidRDefault="00B65460" w:rsidP="002F0E90">
      <w:pPr>
        <w:spacing w:after="0" w:line="240" w:lineRule="auto"/>
      </w:pPr>
      <w:r>
        <w:separator/>
      </w:r>
    </w:p>
  </w:footnote>
  <w:footnote w:type="continuationSeparator" w:id="0">
    <w:p w:rsidR="00B65460" w:rsidRDefault="00B65460" w:rsidP="002F0E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E90" w:rsidRDefault="002F0E90">
    <w:pPr>
      <w:pStyle w:val="Header"/>
    </w:pPr>
    <w:r>
      <w:rPr>
        <w:rFonts w:ascii="Times New Roman" w:hAnsi="Times New Roman" w:cs="Times New Roman"/>
        <w:sz w:val="24"/>
        <w:szCs w:val="24"/>
      </w:rPr>
      <w:t xml:space="preserve">Running Head: CASE STUDY 4.2: PRESCRIPTION PAIN MEDICATION MISUSE </w:t>
    </w:r>
    <w:r>
      <w:rPr>
        <w:rFonts w:ascii="Times New Roman" w:hAnsi="Times New Roman" w:cs="Times New Roman"/>
        <w:sz w:val="24"/>
        <w:szCs w:val="24"/>
      </w:rPr>
      <w:tab/>
      <w:t>2</w:t>
    </w:r>
  </w:p>
  <w:p w:rsidR="002F0E90" w:rsidRDefault="002F0E9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E90" w:rsidRPr="000A360F" w:rsidRDefault="002F0E90" w:rsidP="002F0E90">
    <w:pPr>
      <w:pStyle w:val="Header"/>
      <w:rPr>
        <w:rFonts w:ascii="Times New Roman" w:hAnsi="Times New Roman" w:cs="Times New Roman"/>
        <w:sz w:val="24"/>
        <w:szCs w:val="24"/>
      </w:rPr>
    </w:pPr>
    <w:r>
      <w:rPr>
        <w:rFonts w:ascii="Times New Roman" w:hAnsi="Times New Roman" w:cs="Times New Roman"/>
        <w:sz w:val="24"/>
        <w:szCs w:val="24"/>
      </w:rPr>
      <w:t xml:space="preserve">Running Head: CASE STUDY 4.2: PRESCRIPTION PAIN MEDICATION MISUSE </w:t>
    </w:r>
    <w:r w:rsidRPr="000A360F">
      <w:rPr>
        <w:rFonts w:ascii="Times New Roman" w:hAnsi="Times New Roman" w:cs="Times New Roman"/>
        <w:sz w:val="24"/>
        <w:szCs w:val="24"/>
      </w:rPr>
      <w:tab/>
      <w:t>1</w:t>
    </w:r>
  </w:p>
  <w:p w:rsidR="002F0E90" w:rsidRDefault="002F0E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92575"/>
    <w:multiLevelType w:val="hybridMultilevel"/>
    <w:tmpl w:val="A92A5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2F0E90"/>
    <w:rsid w:val="000A6542"/>
    <w:rsid w:val="001E5DF9"/>
    <w:rsid w:val="002777AF"/>
    <w:rsid w:val="002B0486"/>
    <w:rsid w:val="002C044C"/>
    <w:rsid w:val="002F0E90"/>
    <w:rsid w:val="002F5157"/>
    <w:rsid w:val="00342BF0"/>
    <w:rsid w:val="0034305D"/>
    <w:rsid w:val="004B79A0"/>
    <w:rsid w:val="005D4251"/>
    <w:rsid w:val="0065773E"/>
    <w:rsid w:val="007E1B1E"/>
    <w:rsid w:val="00846CAB"/>
    <w:rsid w:val="009440DB"/>
    <w:rsid w:val="00957471"/>
    <w:rsid w:val="00A32A05"/>
    <w:rsid w:val="00AD4A63"/>
    <w:rsid w:val="00B4120B"/>
    <w:rsid w:val="00B614BF"/>
    <w:rsid w:val="00B65460"/>
    <w:rsid w:val="00B731C9"/>
    <w:rsid w:val="00E148BB"/>
    <w:rsid w:val="00E84A47"/>
    <w:rsid w:val="00ED78DF"/>
    <w:rsid w:val="00F819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A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0E90"/>
    <w:pPr>
      <w:spacing w:after="0" w:line="240" w:lineRule="auto"/>
    </w:pPr>
  </w:style>
  <w:style w:type="paragraph" w:styleId="Header">
    <w:name w:val="header"/>
    <w:basedOn w:val="Normal"/>
    <w:link w:val="HeaderChar"/>
    <w:uiPriority w:val="99"/>
    <w:unhideWhenUsed/>
    <w:rsid w:val="002F0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E90"/>
  </w:style>
  <w:style w:type="paragraph" w:styleId="Footer">
    <w:name w:val="footer"/>
    <w:basedOn w:val="Normal"/>
    <w:link w:val="FooterChar"/>
    <w:uiPriority w:val="99"/>
    <w:unhideWhenUsed/>
    <w:rsid w:val="002F0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E90"/>
  </w:style>
  <w:style w:type="character" w:styleId="Hyperlink">
    <w:name w:val="Hyperlink"/>
    <w:basedOn w:val="DefaultParagraphFont"/>
    <w:uiPriority w:val="99"/>
    <w:unhideWhenUsed/>
    <w:rsid w:val="00E84A47"/>
    <w:rPr>
      <w:color w:val="0000FF" w:themeColor="hyperlink"/>
      <w:u w:val="single"/>
    </w:rPr>
  </w:style>
  <w:style w:type="character" w:styleId="FollowedHyperlink">
    <w:name w:val="FollowedHyperlink"/>
    <w:basedOn w:val="DefaultParagraphFont"/>
    <w:uiPriority w:val="99"/>
    <w:semiHidden/>
    <w:unhideWhenUsed/>
    <w:rsid w:val="00B614BF"/>
    <w:rPr>
      <w:color w:val="800080" w:themeColor="followedHyperlink"/>
      <w:u w:val="single"/>
    </w:rPr>
  </w:style>
  <w:style w:type="character" w:styleId="HTMLTypewriter">
    <w:name w:val="HTML Typewriter"/>
    <w:basedOn w:val="DefaultParagraphFont"/>
    <w:uiPriority w:val="99"/>
    <w:semiHidden/>
    <w:unhideWhenUsed/>
    <w:rsid w:val="00B614BF"/>
    <w:rPr>
      <w:rFonts w:ascii="Courier New" w:eastAsia="Times New Roman" w:hAnsi="Courier New" w:cs="Courier New"/>
      <w:sz w:val="20"/>
      <w:szCs w:val="20"/>
    </w:rPr>
  </w:style>
  <w:style w:type="character" w:customStyle="1" w:styleId="bkciteavail">
    <w:name w:val="bk_cite_avail"/>
    <w:basedOn w:val="DefaultParagraphFont"/>
    <w:rsid w:val="00B614BF"/>
  </w:style>
  <w:style w:type="character" w:styleId="Emphasis">
    <w:name w:val="Emphasis"/>
    <w:basedOn w:val="DefaultParagraphFont"/>
    <w:uiPriority w:val="20"/>
    <w:qFormat/>
    <w:rsid w:val="00E148BB"/>
    <w:rPr>
      <w:i/>
      <w:iCs/>
    </w:rPr>
  </w:style>
  <w:style w:type="character" w:styleId="CommentReference">
    <w:name w:val="annotation reference"/>
    <w:basedOn w:val="DefaultParagraphFont"/>
    <w:uiPriority w:val="99"/>
    <w:semiHidden/>
    <w:unhideWhenUsed/>
    <w:rsid w:val="00F819B2"/>
    <w:rPr>
      <w:sz w:val="16"/>
      <w:szCs w:val="16"/>
    </w:rPr>
  </w:style>
  <w:style w:type="paragraph" w:styleId="CommentText">
    <w:name w:val="annotation text"/>
    <w:basedOn w:val="Normal"/>
    <w:link w:val="CommentTextChar"/>
    <w:uiPriority w:val="99"/>
    <w:semiHidden/>
    <w:unhideWhenUsed/>
    <w:rsid w:val="00F819B2"/>
    <w:pPr>
      <w:spacing w:line="240" w:lineRule="auto"/>
    </w:pPr>
    <w:rPr>
      <w:sz w:val="20"/>
      <w:szCs w:val="20"/>
    </w:rPr>
  </w:style>
  <w:style w:type="character" w:customStyle="1" w:styleId="CommentTextChar">
    <w:name w:val="Comment Text Char"/>
    <w:basedOn w:val="DefaultParagraphFont"/>
    <w:link w:val="CommentText"/>
    <w:uiPriority w:val="99"/>
    <w:semiHidden/>
    <w:rsid w:val="00F819B2"/>
    <w:rPr>
      <w:sz w:val="20"/>
      <w:szCs w:val="20"/>
    </w:rPr>
  </w:style>
  <w:style w:type="paragraph" w:styleId="CommentSubject">
    <w:name w:val="annotation subject"/>
    <w:basedOn w:val="CommentText"/>
    <w:next w:val="CommentText"/>
    <w:link w:val="CommentSubjectChar"/>
    <w:uiPriority w:val="99"/>
    <w:semiHidden/>
    <w:unhideWhenUsed/>
    <w:rsid w:val="00F819B2"/>
    <w:rPr>
      <w:b/>
      <w:bCs/>
    </w:rPr>
  </w:style>
  <w:style w:type="character" w:customStyle="1" w:styleId="CommentSubjectChar">
    <w:name w:val="Comment Subject Char"/>
    <w:basedOn w:val="CommentTextChar"/>
    <w:link w:val="CommentSubject"/>
    <w:uiPriority w:val="99"/>
    <w:semiHidden/>
    <w:rsid w:val="00F819B2"/>
    <w:rPr>
      <w:b/>
      <w:bCs/>
    </w:rPr>
  </w:style>
  <w:style w:type="paragraph" w:styleId="BalloonText">
    <w:name w:val="Balloon Text"/>
    <w:basedOn w:val="Normal"/>
    <w:link w:val="BalloonTextChar"/>
    <w:uiPriority w:val="99"/>
    <w:semiHidden/>
    <w:unhideWhenUsed/>
    <w:rsid w:val="00F81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9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0E90"/>
    <w:pPr>
      <w:spacing w:after="0" w:line="240" w:lineRule="auto"/>
    </w:pPr>
  </w:style>
  <w:style w:type="paragraph" w:styleId="Header">
    <w:name w:val="header"/>
    <w:basedOn w:val="Normal"/>
    <w:link w:val="HeaderChar"/>
    <w:uiPriority w:val="99"/>
    <w:unhideWhenUsed/>
    <w:rsid w:val="002F0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E90"/>
  </w:style>
  <w:style w:type="paragraph" w:styleId="Footer">
    <w:name w:val="footer"/>
    <w:basedOn w:val="Normal"/>
    <w:link w:val="FooterChar"/>
    <w:uiPriority w:val="99"/>
    <w:unhideWhenUsed/>
    <w:rsid w:val="002F0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E90"/>
  </w:style>
  <w:style w:type="character" w:styleId="Hyperlink">
    <w:name w:val="Hyperlink"/>
    <w:basedOn w:val="DefaultParagraphFont"/>
    <w:uiPriority w:val="99"/>
    <w:unhideWhenUsed/>
    <w:rsid w:val="00E84A47"/>
    <w:rPr>
      <w:color w:val="0000FF" w:themeColor="hyperlink"/>
      <w:u w:val="single"/>
    </w:rPr>
  </w:style>
  <w:style w:type="character" w:styleId="FollowedHyperlink">
    <w:name w:val="FollowedHyperlink"/>
    <w:basedOn w:val="DefaultParagraphFont"/>
    <w:uiPriority w:val="99"/>
    <w:semiHidden/>
    <w:unhideWhenUsed/>
    <w:rsid w:val="00B614BF"/>
    <w:rPr>
      <w:color w:val="800080" w:themeColor="followedHyperlink"/>
      <w:u w:val="single"/>
    </w:rPr>
  </w:style>
  <w:style w:type="character" w:styleId="HTMLTypewriter">
    <w:name w:val="HTML Typewriter"/>
    <w:basedOn w:val="DefaultParagraphFont"/>
    <w:uiPriority w:val="99"/>
    <w:semiHidden/>
    <w:unhideWhenUsed/>
    <w:rsid w:val="00B614BF"/>
    <w:rPr>
      <w:rFonts w:ascii="Courier New" w:eastAsia="Times New Roman" w:hAnsi="Courier New" w:cs="Courier New"/>
      <w:sz w:val="20"/>
      <w:szCs w:val="20"/>
    </w:rPr>
  </w:style>
  <w:style w:type="character" w:customStyle="1" w:styleId="bkciteavail">
    <w:name w:val="bk_cite_avail"/>
    <w:basedOn w:val="DefaultParagraphFont"/>
    <w:rsid w:val="00B614BF"/>
  </w:style>
  <w:style w:type="character" w:styleId="Emphasis">
    <w:name w:val="Emphasis"/>
    <w:basedOn w:val="DefaultParagraphFont"/>
    <w:uiPriority w:val="20"/>
    <w:qFormat/>
    <w:rsid w:val="00E148BB"/>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539</Words>
  <Characters>3074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Mary</cp:lastModifiedBy>
  <cp:revision>2</cp:revision>
  <dcterms:created xsi:type="dcterms:W3CDTF">2012-10-05T22:03:00Z</dcterms:created>
  <dcterms:modified xsi:type="dcterms:W3CDTF">2012-10-05T22:03:00Z</dcterms:modified>
</cp:coreProperties>
</file>