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D1" w:rsidRDefault="00976FD1"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pPr>
    </w:p>
    <w:p w:rsidR="00830A27" w:rsidRDefault="00830A27" w:rsidP="00830A27">
      <w:pPr>
        <w:jc w:val="center"/>
        <w:rPr>
          <w:rFonts w:ascii="Times New Roman" w:hAnsi="Times New Roman" w:cs="Times New Roman"/>
          <w:sz w:val="24"/>
          <w:szCs w:val="24"/>
        </w:rPr>
      </w:pPr>
      <w:r>
        <w:rPr>
          <w:rFonts w:ascii="Times New Roman" w:hAnsi="Times New Roman" w:cs="Times New Roman"/>
          <w:sz w:val="24"/>
          <w:szCs w:val="24"/>
        </w:rPr>
        <w:t>Case Study 18-1</w:t>
      </w:r>
    </w:p>
    <w:p w:rsidR="00830A27" w:rsidRDefault="00830A27" w:rsidP="00830A27">
      <w:pPr>
        <w:jc w:val="center"/>
        <w:rPr>
          <w:rFonts w:ascii="Times New Roman" w:hAnsi="Times New Roman" w:cs="Times New Roman"/>
          <w:sz w:val="24"/>
          <w:szCs w:val="24"/>
        </w:rPr>
      </w:pPr>
      <w:r>
        <w:rPr>
          <w:rFonts w:ascii="Times New Roman" w:hAnsi="Times New Roman" w:cs="Times New Roman"/>
          <w:sz w:val="24"/>
          <w:szCs w:val="24"/>
        </w:rPr>
        <w:t>Kaitlyn Olshefski</w:t>
      </w:r>
    </w:p>
    <w:p w:rsidR="00830A27" w:rsidRDefault="00830A27" w:rsidP="00830A27">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30A27" w:rsidRDefault="00830A27" w:rsidP="00830A27">
      <w:pPr>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830A27" w:rsidRDefault="00830A27" w:rsidP="00830A27">
      <w:pPr>
        <w:jc w:val="center"/>
        <w:rPr>
          <w:rFonts w:ascii="Times New Roman" w:hAnsi="Times New Roman" w:cs="Times New Roman"/>
          <w:sz w:val="24"/>
          <w:szCs w:val="24"/>
        </w:rPr>
      </w:pPr>
      <w:r>
        <w:rPr>
          <w:rFonts w:ascii="Times New Roman" w:hAnsi="Times New Roman" w:cs="Times New Roman"/>
          <w:sz w:val="24"/>
          <w:szCs w:val="24"/>
        </w:rPr>
        <w:t>07/17/2011</w:t>
      </w: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830A27" w:rsidP="00830A27">
      <w:pPr>
        <w:jc w:val="center"/>
        <w:rPr>
          <w:rFonts w:ascii="Times New Roman" w:hAnsi="Times New Roman" w:cs="Times New Roman"/>
          <w:sz w:val="24"/>
          <w:szCs w:val="24"/>
        </w:rPr>
      </w:pPr>
    </w:p>
    <w:p w:rsidR="00830A27" w:rsidRDefault="00BB2624" w:rsidP="003568FA">
      <w:pPr>
        <w:pStyle w:val="ListParagraph"/>
        <w:numPr>
          <w:ilvl w:val="0"/>
          <w:numId w:val="1"/>
        </w:num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According</w:t>
      </w:r>
      <w:commentRangeEnd w:id="0"/>
      <w:r w:rsidR="00BF72D3">
        <w:rPr>
          <w:rStyle w:val="CommentReference"/>
        </w:rPr>
        <w:commentReference w:id="0"/>
      </w:r>
      <w:r>
        <w:rPr>
          <w:rFonts w:ascii="Times New Roman" w:hAnsi="Times New Roman" w:cs="Times New Roman"/>
          <w:sz w:val="24"/>
          <w:szCs w:val="24"/>
        </w:rPr>
        <w:t xml:space="preserve">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“Economic diversity is also great among elders.  Some are barely getting by whereas others are among the wealthiest in society.  Ensuring that all have adequate food, shelter, and healthcare has always been a societal problem” (Mauk, 2010 p. 604).  </w:t>
      </w:r>
      <w:r w:rsidR="003568FA">
        <w:rPr>
          <w:rFonts w:ascii="Times New Roman" w:hAnsi="Times New Roman" w:cs="Times New Roman"/>
          <w:sz w:val="24"/>
          <w:szCs w:val="24"/>
        </w:rPr>
        <w:t>There seem to be many resources available at all levels</w:t>
      </w:r>
      <w:r>
        <w:rPr>
          <w:rFonts w:ascii="Times New Roman" w:hAnsi="Times New Roman" w:cs="Times New Roman"/>
          <w:sz w:val="24"/>
          <w:szCs w:val="24"/>
        </w:rPr>
        <w:t xml:space="preserve"> to help free clinics survive</w:t>
      </w:r>
      <w:r w:rsidR="003568FA">
        <w:rPr>
          <w:rFonts w:ascii="Times New Roman" w:hAnsi="Times New Roman" w:cs="Times New Roman"/>
          <w:sz w:val="24"/>
          <w:szCs w:val="24"/>
        </w:rPr>
        <w:t>.  It seems that most clinics will either get their funding from the federal government or from private sources.  Also, local people volunteer at these places so that they don’t have to spend money on paying people especially doctors who can be expensive.  If these free clinics get their funding from the federal government, state, or private sources they can provide some medications and supplies to underinsured or underpaid patients.  Also, there are drug representatives that bring free samples that can also be handed out to the patients so they don’t have to pay for their medication.</w:t>
      </w:r>
    </w:p>
    <w:p w:rsidR="00BB2624" w:rsidRDefault="00BB2624" w:rsidP="003568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the key source of funding for these patients is going to be to get them on Medicaid.  Medicaid is available for this specific reason.  Medications are so expensive nowadays and that is part of the problem with the elderly adhering to their medication regimen.  If you are a nurse working in this type of clinic, getting the patient’s their medication is going to be one of the most important things.  Giving the patients the right forms to fill out to try to get on Medicaid and helping them along the way will be of great help to them.  </w:t>
      </w:r>
    </w:p>
    <w:p w:rsidR="00BB2624" w:rsidRDefault="00BB2624" w:rsidP="003568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role of drug representatives and drug companies for a clinic such as this is extremely important.  I know that drug representatives pass out free samples for their drugs all the time.  It is crucial for the doctor that works at the clinic to pass these out to the patients that really can’t afford their medications at all.  This will at least help them out a little bit more and keep them sticking to their medication regimen.  </w:t>
      </w:r>
    </w:p>
    <w:p w:rsidR="00BB2624" w:rsidRDefault="00BB2624" w:rsidP="003568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nurse could go to the churches to help get assistance for these people.  She could also </w:t>
      </w:r>
      <w:r w:rsidR="00E60DC2">
        <w:rPr>
          <w:rFonts w:ascii="Times New Roman" w:hAnsi="Times New Roman" w:cs="Times New Roman"/>
          <w:sz w:val="24"/>
          <w:szCs w:val="24"/>
        </w:rPr>
        <w:t xml:space="preserve">maybe hold a benefit or a charity event to help put out awareness of the situation these people are in and to help raise money for the clinic.  It is just important to get the word out to the community so that they can help these people survive with little to no money.  </w:t>
      </w:r>
    </w:p>
    <w:p w:rsidR="00D75A94" w:rsidRDefault="00E60DC2" w:rsidP="00D75A94">
      <w:pPr>
        <w:pStyle w:val="NormalWeb"/>
        <w:numPr>
          <w:ilvl w:val="0"/>
          <w:numId w:val="1"/>
        </w:numPr>
        <w:spacing w:line="480" w:lineRule="auto"/>
        <w:textAlignment w:val="top"/>
        <w:rPr>
          <w:color w:val="333333"/>
        </w:rPr>
      </w:pPr>
      <w:r w:rsidRPr="00D75A94">
        <w:t xml:space="preserve">According to University of Kansas website, there are a few typical medical problems among Hispanics that need to be watched out for.  These are, about 30% of deaths in elderly Hispanics are attributed to heart disease.  An estimated 20 to 25% of elderly Hispanics have hypertension.  </w:t>
      </w:r>
      <w:r w:rsidR="00D75A94" w:rsidRPr="00D75A94">
        <w:rPr>
          <w:color w:val="333333"/>
        </w:rPr>
        <w:t>Studies report up to 26% of elderly Hispanics have type 2 diabetes and rates are i</w:t>
      </w:r>
      <w:r w:rsidR="00D75A94">
        <w:rPr>
          <w:color w:val="333333"/>
        </w:rPr>
        <w:t>ncreasing "at an alarming rate" (University of Kansas, 2007).  These are some of the medical conditions to watch out for in elderly Hispanics, who are a large part of our society today.</w:t>
      </w: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textAlignment w:val="top"/>
        <w:rPr>
          <w:color w:val="333333"/>
        </w:rPr>
      </w:pPr>
    </w:p>
    <w:p w:rsidR="00D75A94" w:rsidRDefault="00D75A94" w:rsidP="00D75A94">
      <w:pPr>
        <w:pStyle w:val="NormalWeb"/>
        <w:spacing w:line="480" w:lineRule="auto"/>
        <w:jc w:val="center"/>
        <w:textAlignment w:val="top"/>
        <w:rPr>
          <w:color w:val="333333"/>
        </w:rPr>
      </w:pPr>
      <w:r>
        <w:rPr>
          <w:color w:val="333333"/>
        </w:rPr>
        <w:lastRenderedPageBreak/>
        <w:t>References</w:t>
      </w:r>
    </w:p>
    <w:p w:rsidR="00D75A94" w:rsidRDefault="00D75A94" w:rsidP="00D75A94">
      <w:pPr>
        <w:pStyle w:val="NormalWeb"/>
        <w:shd w:val="clear" w:color="auto" w:fill="FFFFFF"/>
        <w:spacing w:line="336" w:lineRule="auto"/>
      </w:pPr>
      <w:r w:rsidRPr="000D04B9">
        <w:t xml:space="preserve">Mauk, K.L. (2010). </w:t>
      </w:r>
      <w:r w:rsidRPr="006C34A9">
        <w:rPr>
          <w:i/>
        </w:rPr>
        <w:t>Gero</w:t>
      </w:r>
      <w:r>
        <w:rPr>
          <w:i/>
        </w:rPr>
        <w:t>ntological n</w:t>
      </w:r>
      <w:r w:rsidRPr="006C34A9">
        <w:rPr>
          <w:i/>
        </w:rPr>
        <w:t>ursing: Competencies for care</w:t>
      </w:r>
      <w:r w:rsidRPr="000D04B9">
        <w:t xml:space="preserve"> (2nd ed.). Boston: Jones &amp; </w:t>
      </w:r>
    </w:p>
    <w:p w:rsidR="00D75A94" w:rsidRDefault="00D75A94" w:rsidP="00D75A94">
      <w:pPr>
        <w:pStyle w:val="NormalWeb"/>
        <w:shd w:val="clear" w:color="auto" w:fill="FFFFFF"/>
        <w:spacing w:line="336" w:lineRule="auto"/>
        <w:ind w:firstLine="720"/>
      </w:pPr>
      <w:r w:rsidRPr="000D04B9">
        <w:t>Bartlett.</w:t>
      </w:r>
    </w:p>
    <w:p w:rsidR="00D75A94" w:rsidRDefault="00D75A94" w:rsidP="00D75A94">
      <w:pPr>
        <w:pStyle w:val="NormalWeb"/>
        <w:spacing w:line="480" w:lineRule="auto"/>
        <w:textAlignment w:val="top"/>
        <w:rPr>
          <w:color w:val="333333"/>
        </w:rPr>
      </w:pPr>
      <w:r>
        <w:rPr>
          <w:color w:val="333333"/>
        </w:rPr>
        <w:t xml:space="preserve">University of Kansas. (2007). </w:t>
      </w:r>
      <w:r>
        <w:rPr>
          <w:i/>
          <w:color w:val="333333"/>
        </w:rPr>
        <w:t xml:space="preserve">Health </w:t>
      </w:r>
      <w:commentRangeStart w:id="1"/>
      <w:r>
        <w:rPr>
          <w:i/>
          <w:color w:val="333333"/>
        </w:rPr>
        <w:t>Probl</w:t>
      </w:r>
      <w:commentRangeEnd w:id="1"/>
      <w:r w:rsidR="00BF72D3">
        <w:rPr>
          <w:rStyle w:val="CommentReference"/>
          <w:rFonts w:asciiTheme="minorHAnsi" w:eastAsiaTheme="minorHAnsi" w:hAnsiTheme="minorHAnsi" w:cstheme="minorBidi"/>
        </w:rPr>
        <w:commentReference w:id="1"/>
      </w:r>
      <w:r>
        <w:rPr>
          <w:i/>
          <w:color w:val="333333"/>
        </w:rPr>
        <w:t>ems of Hispanic Elders</w:t>
      </w:r>
      <w:r>
        <w:rPr>
          <w:color w:val="333333"/>
        </w:rPr>
        <w:t>. Retrieved from</w:t>
      </w:r>
    </w:p>
    <w:p w:rsidR="00D75A94" w:rsidRPr="00D75A94" w:rsidRDefault="00D75A94" w:rsidP="00D75A94">
      <w:pPr>
        <w:pStyle w:val="NormalWeb"/>
        <w:spacing w:line="480" w:lineRule="auto"/>
        <w:textAlignment w:val="top"/>
        <w:rPr>
          <w:color w:val="333333"/>
        </w:rPr>
      </w:pPr>
      <w:r>
        <w:rPr>
          <w:color w:val="333333"/>
        </w:rPr>
        <w:tab/>
      </w:r>
      <w:r w:rsidRPr="00D75A94">
        <w:rPr>
          <w:color w:val="333333"/>
        </w:rPr>
        <w:t>http://wichita.kumc.edu/fcm/interp/h_problems.html</w:t>
      </w:r>
    </w:p>
    <w:p w:rsidR="00E60DC2" w:rsidRDefault="00E60DC2" w:rsidP="00D75A94">
      <w:pPr>
        <w:pStyle w:val="ListParagraph"/>
        <w:spacing w:line="480" w:lineRule="auto"/>
        <w:rPr>
          <w:rFonts w:ascii="Times New Roman" w:hAnsi="Times New Roman" w:cs="Times New Roman"/>
          <w:sz w:val="24"/>
          <w:szCs w:val="24"/>
        </w:rPr>
      </w:pPr>
    </w:p>
    <w:p w:rsidR="00D75A94" w:rsidRPr="00830A27" w:rsidRDefault="00D75A94" w:rsidP="00D75A94">
      <w:pPr>
        <w:pStyle w:val="ListParagraph"/>
        <w:spacing w:line="480" w:lineRule="auto"/>
        <w:rPr>
          <w:rFonts w:ascii="Times New Roman" w:hAnsi="Times New Roman" w:cs="Times New Roman"/>
          <w:sz w:val="24"/>
          <w:szCs w:val="24"/>
        </w:rPr>
      </w:pPr>
    </w:p>
    <w:sectPr w:rsidR="00D75A94" w:rsidRPr="00830A27" w:rsidSect="00830A2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7T16:11:00Z" w:initials="M">
    <w:p w:rsidR="00BF72D3" w:rsidRDefault="00BF72D3">
      <w:pPr>
        <w:pStyle w:val="CommentText"/>
      </w:pPr>
      <w:r>
        <w:rPr>
          <w:rStyle w:val="CommentReference"/>
        </w:rPr>
        <w:annotationRef/>
      </w:r>
      <w:r>
        <w:t>Title centered on first line for APA papers</w:t>
      </w:r>
    </w:p>
  </w:comment>
  <w:comment w:id="1" w:author="Mary" w:date="2011-07-27T16:10:00Z" w:initials="M">
    <w:p w:rsidR="00BF72D3" w:rsidRDefault="00BF72D3">
      <w:pPr>
        <w:pStyle w:val="CommentText"/>
      </w:pPr>
      <w:r>
        <w:rPr>
          <w:rStyle w:val="CommentReference"/>
        </w:rPr>
        <w:annotationRef/>
      </w:r>
      <w:r>
        <w:t>Only Health is capitalized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154" w:rsidRDefault="007E0154" w:rsidP="00830A27">
      <w:pPr>
        <w:spacing w:after="0" w:line="240" w:lineRule="auto"/>
      </w:pPr>
      <w:r>
        <w:separator/>
      </w:r>
    </w:p>
  </w:endnote>
  <w:endnote w:type="continuationSeparator" w:id="0">
    <w:p w:rsidR="007E0154" w:rsidRDefault="007E0154" w:rsidP="00830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154" w:rsidRDefault="007E0154" w:rsidP="00830A27">
      <w:pPr>
        <w:spacing w:after="0" w:line="240" w:lineRule="auto"/>
      </w:pPr>
      <w:r>
        <w:separator/>
      </w:r>
    </w:p>
  </w:footnote>
  <w:footnote w:type="continuationSeparator" w:id="0">
    <w:p w:rsidR="007E0154" w:rsidRDefault="007E0154" w:rsidP="00830A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4" w:rsidRDefault="00BB2624" w:rsidP="00830A27">
    <w:pPr>
      <w:pStyle w:val="Header"/>
    </w:pPr>
    <w:r>
      <w:t>CASE STUDY 18-1</w:t>
    </w:r>
    <w:r>
      <w:tab/>
    </w:r>
    <w:r>
      <w:tab/>
    </w:r>
    <w:sdt>
      <w:sdtPr>
        <w:id w:val="100664294"/>
        <w:docPartObj>
          <w:docPartGallery w:val="Page Numbers (Top of Page)"/>
          <w:docPartUnique/>
        </w:docPartObj>
      </w:sdtPr>
      <w:sdtContent>
        <w:fldSimple w:instr=" PAGE   \* MERGEFORMAT ">
          <w:r w:rsidR="00BF72D3">
            <w:rPr>
              <w:noProof/>
            </w:rPr>
            <w:t>2</w:t>
          </w:r>
        </w:fldSimple>
      </w:sdtContent>
    </w:sdt>
  </w:p>
  <w:p w:rsidR="00BB2624" w:rsidRDefault="00BB26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24" w:rsidRPr="00830A27" w:rsidRDefault="00BB2624">
    <w:pPr>
      <w:pStyle w:val="Header"/>
      <w:rPr>
        <w:rFonts w:ascii="Times New Roman" w:hAnsi="Times New Roman" w:cs="Times New Roman"/>
        <w:sz w:val="24"/>
        <w:szCs w:val="24"/>
      </w:rPr>
    </w:pPr>
    <w:r>
      <w:rPr>
        <w:rFonts w:ascii="Times New Roman" w:hAnsi="Times New Roman" w:cs="Times New Roman"/>
        <w:sz w:val="24"/>
        <w:szCs w:val="24"/>
      </w:rPr>
      <w:t>Running head: CASE STUDY 18-1</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249"/>
    <w:multiLevelType w:val="hybridMultilevel"/>
    <w:tmpl w:val="7054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6020F"/>
    <w:multiLevelType w:val="multilevel"/>
    <w:tmpl w:val="657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30A27"/>
    <w:rsid w:val="003568FA"/>
    <w:rsid w:val="007E0154"/>
    <w:rsid w:val="00830A27"/>
    <w:rsid w:val="00883779"/>
    <w:rsid w:val="00976FD1"/>
    <w:rsid w:val="00BB2624"/>
    <w:rsid w:val="00BF72D3"/>
    <w:rsid w:val="00D75A94"/>
    <w:rsid w:val="00E60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A27"/>
  </w:style>
  <w:style w:type="paragraph" w:styleId="Footer">
    <w:name w:val="footer"/>
    <w:basedOn w:val="Normal"/>
    <w:link w:val="FooterChar"/>
    <w:uiPriority w:val="99"/>
    <w:semiHidden/>
    <w:unhideWhenUsed/>
    <w:rsid w:val="00830A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0A27"/>
  </w:style>
  <w:style w:type="paragraph" w:styleId="ListParagraph">
    <w:name w:val="List Paragraph"/>
    <w:basedOn w:val="Normal"/>
    <w:uiPriority w:val="34"/>
    <w:qFormat/>
    <w:rsid w:val="00830A27"/>
    <w:pPr>
      <w:ind w:left="720"/>
      <w:contextualSpacing/>
    </w:pPr>
  </w:style>
  <w:style w:type="paragraph" w:styleId="NormalWeb">
    <w:name w:val="Normal (Web)"/>
    <w:basedOn w:val="Normal"/>
    <w:uiPriority w:val="99"/>
    <w:semiHidden/>
    <w:unhideWhenUsed/>
    <w:rsid w:val="00D75A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2D3"/>
    <w:rPr>
      <w:sz w:val="16"/>
      <w:szCs w:val="16"/>
    </w:rPr>
  </w:style>
  <w:style w:type="paragraph" w:styleId="CommentText">
    <w:name w:val="annotation text"/>
    <w:basedOn w:val="Normal"/>
    <w:link w:val="CommentTextChar"/>
    <w:uiPriority w:val="99"/>
    <w:semiHidden/>
    <w:unhideWhenUsed/>
    <w:rsid w:val="00BF72D3"/>
    <w:pPr>
      <w:spacing w:line="240" w:lineRule="auto"/>
    </w:pPr>
    <w:rPr>
      <w:sz w:val="20"/>
      <w:szCs w:val="20"/>
    </w:rPr>
  </w:style>
  <w:style w:type="character" w:customStyle="1" w:styleId="CommentTextChar">
    <w:name w:val="Comment Text Char"/>
    <w:basedOn w:val="DefaultParagraphFont"/>
    <w:link w:val="CommentText"/>
    <w:uiPriority w:val="99"/>
    <w:semiHidden/>
    <w:rsid w:val="00BF72D3"/>
    <w:rPr>
      <w:sz w:val="20"/>
      <w:szCs w:val="20"/>
    </w:rPr>
  </w:style>
  <w:style w:type="paragraph" w:styleId="CommentSubject">
    <w:name w:val="annotation subject"/>
    <w:basedOn w:val="CommentText"/>
    <w:next w:val="CommentText"/>
    <w:link w:val="CommentSubjectChar"/>
    <w:uiPriority w:val="99"/>
    <w:semiHidden/>
    <w:unhideWhenUsed/>
    <w:rsid w:val="00BF72D3"/>
    <w:rPr>
      <w:b/>
      <w:bCs/>
    </w:rPr>
  </w:style>
  <w:style w:type="character" w:customStyle="1" w:styleId="CommentSubjectChar">
    <w:name w:val="Comment Subject Char"/>
    <w:basedOn w:val="CommentTextChar"/>
    <w:link w:val="CommentSubject"/>
    <w:uiPriority w:val="99"/>
    <w:semiHidden/>
    <w:rsid w:val="00BF72D3"/>
    <w:rPr>
      <w:b/>
      <w:bCs/>
    </w:rPr>
  </w:style>
  <w:style w:type="paragraph" w:styleId="BalloonText">
    <w:name w:val="Balloon Text"/>
    <w:basedOn w:val="Normal"/>
    <w:link w:val="BalloonTextChar"/>
    <w:uiPriority w:val="99"/>
    <w:semiHidden/>
    <w:unhideWhenUsed/>
    <w:rsid w:val="00BF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182473">
      <w:bodyDiv w:val="1"/>
      <w:marLeft w:val="0"/>
      <w:marRight w:val="0"/>
      <w:marTop w:val="0"/>
      <w:marBottom w:val="0"/>
      <w:divBdr>
        <w:top w:val="none" w:sz="0" w:space="0" w:color="auto"/>
        <w:left w:val="none" w:sz="0" w:space="0" w:color="auto"/>
        <w:bottom w:val="none" w:sz="0" w:space="0" w:color="auto"/>
        <w:right w:val="none" w:sz="0" w:space="0" w:color="auto"/>
      </w:divBdr>
      <w:divsChild>
        <w:div w:id="1937127942">
          <w:marLeft w:val="0"/>
          <w:marRight w:val="0"/>
          <w:marTop w:val="0"/>
          <w:marBottom w:val="0"/>
          <w:divBdr>
            <w:top w:val="none" w:sz="0" w:space="0" w:color="auto"/>
            <w:left w:val="none" w:sz="0" w:space="0" w:color="auto"/>
            <w:bottom w:val="none" w:sz="0" w:space="0" w:color="auto"/>
            <w:right w:val="none" w:sz="0" w:space="0" w:color="auto"/>
          </w:divBdr>
          <w:divsChild>
            <w:div w:id="1591622296">
              <w:marLeft w:val="0"/>
              <w:marRight w:val="0"/>
              <w:marTop w:val="0"/>
              <w:marBottom w:val="0"/>
              <w:divBdr>
                <w:top w:val="none" w:sz="0" w:space="0" w:color="auto"/>
                <w:left w:val="none" w:sz="0" w:space="0" w:color="auto"/>
                <w:bottom w:val="none" w:sz="0" w:space="0" w:color="auto"/>
                <w:right w:val="none" w:sz="0" w:space="0" w:color="auto"/>
              </w:divBdr>
              <w:divsChild>
                <w:div w:id="1929655716">
                  <w:marLeft w:val="0"/>
                  <w:marRight w:val="0"/>
                  <w:marTop w:val="0"/>
                  <w:marBottom w:val="0"/>
                  <w:divBdr>
                    <w:top w:val="none" w:sz="0" w:space="0" w:color="auto"/>
                    <w:left w:val="none" w:sz="0" w:space="0" w:color="auto"/>
                    <w:bottom w:val="none" w:sz="0" w:space="0" w:color="auto"/>
                    <w:right w:val="none" w:sz="0" w:space="0" w:color="auto"/>
                  </w:divBdr>
                  <w:divsChild>
                    <w:div w:id="1279070072">
                      <w:marLeft w:val="0"/>
                      <w:marRight w:val="0"/>
                      <w:marTop w:val="0"/>
                      <w:marBottom w:val="0"/>
                      <w:divBdr>
                        <w:top w:val="none" w:sz="0" w:space="0" w:color="auto"/>
                        <w:left w:val="none" w:sz="0" w:space="0" w:color="auto"/>
                        <w:bottom w:val="none" w:sz="0" w:space="0" w:color="auto"/>
                        <w:right w:val="none" w:sz="0" w:space="0" w:color="auto"/>
                      </w:divBdr>
                      <w:divsChild>
                        <w:div w:id="1483086815">
                          <w:marLeft w:val="0"/>
                          <w:marRight w:val="0"/>
                          <w:marTop w:val="0"/>
                          <w:marBottom w:val="0"/>
                          <w:divBdr>
                            <w:top w:val="none" w:sz="0" w:space="0" w:color="auto"/>
                            <w:left w:val="none" w:sz="0" w:space="0" w:color="auto"/>
                            <w:bottom w:val="none" w:sz="0" w:space="0" w:color="auto"/>
                            <w:right w:val="none" w:sz="0" w:space="0" w:color="auto"/>
                          </w:divBdr>
                          <w:divsChild>
                            <w:div w:id="1713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482</Words>
  <Characters>2753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Mary</cp:lastModifiedBy>
  <cp:revision>2</cp:revision>
  <dcterms:created xsi:type="dcterms:W3CDTF">2011-07-27T21:12:00Z</dcterms:created>
  <dcterms:modified xsi:type="dcterms:W3CDTF">2011-07-27T21:12:00Z</dcterms:modified>
</cp:coreProperties>
</file>