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F0" w:rsidRDefault="00A01664" w:rsidP="003D4FF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Runni</w:t>
      </w:r>
      <w:r w:rsidR="00A87833">
        <w:rPr>
          <w:rFonts w:ascii="Times New Roman" w:hAnsi="Times New Roman" w:cs="Times New Roman"/>
          <w:sz w:val="24"/>
          <w:szCs w:val="24"/>
        </w:rPr>
        <w:t xml:space="preserve">ng head: WEEK ONE CASE </w:t>
      </w:r>
      <w:commentRangeStart w:id="0"/>
      <w:r w:rsidR="00A87833">
        <w:rPr>
          <w:rFonts w:ascii="Times New Roman" w:hAnsi="Times New Roman" w:cs="Times New Roman"/>
          <w:sz w:val="24"/>
          <w:szCs w:val="24"/>
        </w:rPr>
        <w:t>STUDY</w:t>
      </w:r>
      <w:commentRangeEnd w:id="0"/>
      <w:r w:rsidR="008A6205">
        <w:rPr>
          <w:rStyle w:val="CommentReference"/>
        </w:rPr>
        <w:commentReference w:id="0"/>
      </w:r>
    </w:p>
    <w:p w:rsidR="003D4FF0" w:rsidRDefault="003D4FF0" w:rsidP="003D4FF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4FF0" w:rsidRDefault="003D4FF0" w:rsidP="003D4FF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4FF0" w:rsidRDefault="003D4FF0" w:rsidP="003D4FF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4FF0" w:rsidRDefault="003D4FF0" w:rsidP="003D4FF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4FF0" w:rsidRDefault="003D4FF0" w:rsidP="003D4FF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1228" w:rsidRDefault="00171228" w:rsidP="0017122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1664" w:rsidRDefault="00A87833" w:rsidP="0017122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One Case Study</w:t>
      </w:r>
    </w:p>
    <w:p w:rsidR="00A01664" w:rsidRDefault="00A01664" w:rsidP="008E703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Omololu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Kafisanwo</w:t>
      </w:r>
      <w:proofErr w:type="spellEnd"/>
    </w:p>
    <w:p w:rsidR="00A01664" w:rsidRDefault="00A01664" w:rsidP="008E703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Lakeview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 w:cs="Times New Roman"/>
              <w:sz w:val="24"/>
              <w:szCs w:val="24"/>
            </w:rPr>
            <w:t>College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 w:cs="Times New Roman"/>
              <w:sz w:val="24"/>
              <w:szCs w:val="24"/>
            </w:rPr>
            <w:t>Nursing</w:t>
          </w:r>
        </w:smartTag>
      </w:smartTag>
    </w:p>
    <w:p w:rsidR="00A01664" w:rsidRDefault="00171228" w:rsidP="008E703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N309</w:t>
      </w:r>
    </w:p>
    <w:p w:rsidR="00A01664" w:rsidRDefault="00A87833" w:rsidP="008E703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22</w:t>
      </w:r>
      <w:r w:rsidR="00A01664">
        <w:rPr>
          <w:rFonts w:ascii="Times New Roman" w:hAnsi="Times New Roman" w:cs="Times New Roman"/>
          <w:sz w:val="24"/>
          <w:szCs w:val="24"/>
        </w:rPr>
        <w:t>, 2011</w:t>
      </w:r>
    </w:p>
    <w:p w:rsidR="00A01664" w:rsidRDefault="00A01664" w:rsidP="008E703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1664" w:rsidRDefault="00A01664" w:rsidP="008E703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1664" w:rsidRDefault="00A01664" w:rsidP="008E703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1664" w:rsidRDefault="00A01664" w:rsidP="007D11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1664" w:rsidRDefault="00A01664" w:rsidP="007D11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D1FB0" w:rsidRDefault="005D1FB0" w:rsidP="003D4FF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D1FB0" w:rsidRDefault="005D1FB0" w:rsidP="003D4FF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D1FB0" w:rsidRDefault="005D1FB0" w:rsidP="003D4FF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71228" w:rsidRDefault="00171228" w:rsidP="003D4FF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71228" w:rsidRDefault="00171228" w:rsidP="003D4FF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63299" w:rsidRDefault="00163299" w:rsidP="005D1FB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3299" w:rsidRDefault="00A87833" w:rsidP="0016329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WEEK ONE CASE </w:t>
      </w:r>
      <w:commentRangeStart w:id="1"/>
      <w:r>
        <w:rPr>
          <w:rFonts w:ascii="Times New Roman" w:hAnsi="Times New Roman" w:cs="Times New Roman"/>
          <w:sz w:val="24"/>
          <w:szCs w:val="24"/>
        </w:rPr>
        <w:t>STUDY</w:t>
      </w:r>
      <w:commentRangeEnd w:id="1"/>
      <w:r w:rsidR="008A6205">
        <w:rPr>
          <w:rStyle w:val="CommentReference"/>
        </w:rPr>
        <w:commentReference w:id="1"/>
      </w:r>
    </w:p>
    <w:p w:rsidR="00A87833" w:rsidRDefault="00A87833" w:rsidP="0016329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One Case Study</w:t>
      </w:r>
    </w:p>
    <w:p w:rsidR="00B0273B" w:rsidRDefault="001D4BA9" w:rsidP="001D4BA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 believe some of the challenges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Dea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dealing with according to the age theories are the disengagement theory (sociological) and stages of personality development (psychological). Disengagement theory </w:t>
      </w:r>
      <w:r w:rsidR="00284147">
        <w:rPr>
          <w:rFonts w:ascii="Times New Roman" w:hAnsi="Times New Roman" w:cs="Times New Roman"/>
          <w:sz w:val="24"/>
          <w:szCs w:val="24"/>
        </w:rPr>
        <w:t>is the</w:t>
      </w:r>
      <w:r>
        <w:rPr>
          <w:rFonts w:ascii="Times New Roman" w:hAnsi="Times New Roman" w:cs="Times New Roman"/>
          <w:sz w:val="24"/>
          <w:szCs w:val="24"/>
        </w:rPr>
        <w:t xml:space="preserve"> theory </w:t>
      </w:r>
      <w:r w:rsidR="00284147">
        <w:rPr>
          <w:rFonts w:ascii="Times New Roman" w:hAnsi="Times New Roman" w:cs="Times New Roman"/>
          <w:sz w:val="24"/>
          <w:szCs w:val="24"/>
        </w:rPr>
        <w:t>that explains</w:t>
      </w:r>
      <w:r>
        <w:rPr>
          <w:rFonts w:ascii="Times New Roman" w:hAnsi="Times New Roman" w:cs="Times New Roman"/>
          <w:sz w:val="24"/>
          <w:szCs w:val="24"/>
        </w:rPr>
        <w:t xml:space="preserve"> how an old adult gradually </w:t>
      </w:r>
      <w:r w:rsidR="00284147">
        <w:rPr>
          <w:rFonts w:ascii="Times New Roman" w:hAnsi="Times New Roman" w:cs="Times New Roman"/>
          <w:sz w:val="24"/>
          <w:szCs w:val="24"/>
        </w:rPr>
        <w:t xml:space="preserve">withdraws from society and relationships. And from the information gathered in the case study, it is evident that Mr. </w:t>
      </w:r>
      <w:proofErr w:type="spellStart"/>
      <w:r w:rsidR="00284147">
        <w:rPr>
          <w:rFonts w:ascii="Times New Roman" w:hAnsi="Times New Roman" w:cs="Times New Roman"/>
          <w:sz w:val="24"/>
          <w:szCs w:val="24"/>
        </w:rPr>
        <w:t>Dea</w:t>
      </w:r>
      <w:proofErr w:type="spellEnd"/>
      <w:r w:rsidR="00284147">
        <w:rPr>
          <w:rFonts w:ascii="Times New Roman" w:hAnsi="Times New Roman" w:cs="Times New Roman"/>
          <w:sz w:val="24"/>
          <w:szCs w:val="24"/>
        </w:rPr>
        <w:t xml:space="preserve"> has gone through some disengagement in the society by letting his</w:t>
      </w:r>
      <w:r w:rsidR="002D40A0">
        <w:rPr>
          <w:rFonts w:ascii="Times New Roman" w:hAnsi="Times New Roman" w:cs="Times New Roman"/>
          <w:sz w:val="24"/>
          <w:szCs w:val="24"/>
        </w:rPr>
        <w:t xml:space="preserve"> participation</w:t>
      </w:r>
      <w:r w:rsidR="00284147">
        <w:rPr>
          <w:rFonts w:ascii="Times New Roman" w:hAnsi="Times New Roman" w:cs="Times New Roman"/>
          <w:sz w:val="24"/>
          <w:szCs w:val="24"/>
        </w:rPr>
        <w:t xml:space="preserve"> in </w:t>
      </w:r>
      <w:r w:rsidR="002D40A0">
        <w:rPr>
          <w:rFonts w:ascii="Times New Roman" w:hAnsi="Times New Roman" w:cs="Times New Roman"/>
          <w:sz w:val="24"/>
          <w:szCs w:val="24"/>
        </w:rPr>
        <w:t xml:space="preserve">his racquetball and swimming club fall behind. This is also the case </w:t>
      </w:r>
      <w:r w:rsidR="007A4250">
        <w:rPr>
          <w:rFonts w:ascii="Times New Roman" w:hAnsi="Times New Roman" w:cs="Times New Roman"/>
          <w:sz w:val="24"/>
          <w:szCs w:val="24"/>
        </w:rPr>
        <w:t>with his</w:t>
      </w:r>
      <w:r w:rsidR="002D40A0">
        <w:rPr>
          <w:rFonts w:ascii="Times New Roman" w:hAnsi="Times New Roman" w:cs="Times New Roman"/>
          <w:sz w:val="24"/>
          <w:szCs w:val="24"/>
        </w:rPr>
        <w:t xml:space="preserve"> relationship</w:t>
      </w:r>
      <w:r w:rsidR="007A4250">
        <w:rPr>
          <w:rFonts w:ascii="Times New Roman" w:hAnsi="Times New Roman" w:cs="Times New Roman"/>
          <w:sz w:val="24"/>
          <w:szCs w:val="24"/>
        </w:rPr>
        <w:t xml:space="preserve"> with people as his night out</w:t>
      </w:r>
      <w:r w:rsidR="002D40A0">
        <w:rPr>
          <w:rFonts w:ascii="Times New Roman" w:hAnsi="Times New Roman" w:cs="Times New Roman"/>
          <w:sz w:val="24"/>
          <w:szCs w:val="24"/>
        </w:rPr>
        <w:t xml:space="preserve"> with his neighbor</w:t>
      </w:r>
      <w:r w:rsidR="007A4250">
        <w:rPr>
          <w:rFonts w:ascii="Times New Roman" w:hAnsi="Times New Roman" w:cs="Times New Roman"/>
          <w:sz w:val="24"/>
          <w:szCs w:val="24"/>
        </w:rPr>
        <w:t xml:space="preserve"> has also declined</w:t>
      </w:r>
      <w:r w:rsidR="002D40A0">
        <w:rPr>
          <w:rFonts w:ascii="Times New Roman" w:hAnsi="Times New Roman" w:cs="Times New Roman"/>
          <w:sz w:val="24"/>
          <w:szCs w:val="24"/>
        </w:rPr>
        <w:t xml:space="preserve">. </w:t>
      </w:r>
      <w:r w:rsidR="00A35121">
        <w:rPr>
          <w:rFonts w:ascii="Times New Roman" w:hAnsi="Times New Roman" w:cs="Times New Roman"/>
          <w:sz w:val="24"/>
          <w:szCs w:val="24"/>
        </w:rPr>
        <w:t xml:space="preserve">It is also evident that Mr. </w:t>
      </w:r>
      <w:proofErr w:type="spellStart"/>
      <w:r w:rsidR="00A35121">
        <w:rPr>
          <w:rFonts w:ascii="Times New Roman" w:hAnsi="Times New Roman" w:cs="Times New Roman"/>
          <w:sz w:val="24"/>
          <w:szCs w:val="24"/>
        </w:rPr>
        <w:t>Dea</w:t>
      </w:r>
      <w:proofErr w:type="spellEnd"/>
      <w:r w:rsidR="00A35121">
        <w:rPr>
          <w:rFonts w:ascii="Times New Roman" w:hAnsi="Times New Roman" w:cs="Times New Roman"/>
          <w:sz w:val="24"/>
          <w:szCs w:val="24"/>
        </w:rPr>
        <w:t xml:space="preserve"> is struggling with some challenges with letting go which falls under the psychological theory of stages of personality development. </w:t>
      </w:r>
      <w:r w:rsidR="005865FD">
        <w:rPr>
          <w:rFonts w:ascii="Times New Roman" w:hAnsi="Times New Roman" w:cs="Times New Roman"/>
          <w:sz w:val="24"/>
          <w:szCs w:val="24"/>
        </w:rPr>
        <w:t xml:space="preserve">This theory explains how old adult struggle with integrity versus despair phase which is characterized by struggles such as letting do, accepting care and physical and mental decline. Mr. </w:t>
      </w:r>
      <w:proofErr w:type="spellStart"/>
      <w:r w:rsidR="005865FD">
        <w:rPr>
          <w:rFonts w:ascii="Times New Roman" w:hAnsi="Times New Roman" w:cs="Times New Roman"/>
          <w:sz w:val="24"/>
          <w:szCs w:val="24"/>
        </w:rPr>
        <w:t>Dea</w:t>
      </w:r>
      <w:proofErr w:type="spellEnd"/>
      <w:r w:rsidR="005865FD">
        <w:rPr>
          <w:rFonts w:ascii="Times New Roman" w:hAnsi="Times New Roman" w:cs="Times New Roman"/>
          <w:sz w:val="24"/>
          <w:szCs w:val="24"/>
        </w:rPr>
        <w:t xml:space="preserve"> shows signs of some these struggle</w:t>
      </w:r>
      <w:r w:rsidR="00655981">
        <w:rPr>
          <w:rFonts w:ascii="Times New Roman" w:hAnsi="Times New Roman" w:cs="Times New Roman"/>
          <w:sz w:val="24"/>
          <w:szCs w:val="24"/>
        </w:rPr>
        <w:t>s</w:t>
      </w:r>
      <w:r w:rsidR="005865FD">
        <w:rPr>
          <w:rFonts w:ascii="Times New Roman" w:hAnsi="Times New Roman" w:cs="Times New Roman"/>
          <w:sz w:val="24"/>
          <w:szCs w:val="24"/>
        </w:rPr>
        <w:t xml:space="preserve"> as evident by not </w:t>
      </w:r>
      <w:r w:rsidR="00655981">
        <w:rPr>
          <w:rFonts w:ascii="Times New Roman" w:hAnsi="Times New Roman" w:cs="Times New Roman"/>
          <w:sz w:val="24"/>
          <w:szCs w:val="24"/>
        </w:rPr>
        <w:t>changing or removing anything belonging to his wife since she died,</w:t>
      </w:r>
      <w:r w:rsidR="00511969">
        <w:rPr>
          <w:rFonts w:ascii="Times New Roman" w:hAnsi="Times New Roman" w:cs="Times New Roman"/>
          <w:sz w:val="24"/>
          <w:szCs w:val="24"/>
        </w:rPr>
        <w:t xml:space="preserve"> gaining weight since his wife got diagnosed for cancer and </w:t>
      </w:r>
      <w:r w:rsidR="00B0273B">
        <w:rPr>
          <w:rFonts w:ascii="Times New Roman" w:hAnsi="Times New Roman" w:cs="Times New Roman"/>
          <w:sz w:val="24"/>
          <w:szCs w:val="24"/>
        </w:rPr>
        <w:t xml:space="preserve">also started smoking about every evening. </w:t>
      </w:r>
      <w:r w:rsidR="00DB438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B4385">
        <w:rPr>
          <w:rFonts w:ascii="Times New Roman" w:hAnsi="Times New Roman" w:cs="Times New Roman"/>
          <w:sz w:val="24"/>
          <w:szCs w:val="24"/>
        </w:rPr>
        <w:t>Mauk</w:t>
      </w:r>
      <w:proofErr w:type="spellEnd"/>
      <w:r w:rsidR="00DB4385">
        <w:rPr>
          <w:rFonts w:ascii="Times New Roman" w:hAnsi="Times New Roman" w:cs="Times New Roman"/>
          <w:sz w:val="24"/>
          <w:szCs w:val="24"/>
        </w:rPr>
        <w:t>, 2010, pp. 14-17)</w:t>
      </w:r>
    </w:p>
    <w:p w:rsidR="00713583" w:rsidRDefault="00B0273B" w:rsidP="001D4BA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Since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Dea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relationship with society and people has declined, </w:t>
      </w:r>
      <w:r w:rsidR="00EF135C">
        <w:rPr>
          <w:rFonts w:ascii="Times New Roman" w:hAnsi="Times New Roman" w:cs="Times New Roman"/>
          <w:sz w:val="24"/>
          <w:szCs w:val="24"/>
        </w:rPr>
        <w:t>and since</w:t>
      </w:r>
      <w:r w:rsidR="00EF135C" w:rsidRPr="00EF135C">
        <w:rPr>
          <w:rFonts w:ascii="Times New Roman" w:hAnsi="Times New Roman" w:cs="Times New Roman"/>
          <w:sz w:val="24"/>
          <w:szCs w:val="24"/>
        </w:rPr>
        <w:t xml:space="preserve"> </w:t>
      </w:r>
      <w:r w:rsidR="00EF135C">
        <w:rPr>
          <w:rFonts w:ascii="Times New Roman" w:hAnsi="Times New Roman" w:cs="Times New Roman"/>
          <w:sz w:val="24"/>
          <w:szCs w:val="24"/>
        </w:rPr>
        <w:t xml:space="preserve">the only thing he has going on in his life is his work, </w:t>
      </w:r>
      <w:r>
        <w:rPr>
          <w:rFonts w:ascii="Times New Roman" w:hAnsi="Times New Roman" w:cs="Times New Roman"/>
          <w:sz w:val="24"/>
          <w:szCs w:val="24"/>
        </w:rPr>
        <w:t xml:space="preserve">I would </w:t>
      </w:r>
      <w:r w:rsidR="00EF135C">
        <w:rPr>
          <w:rFonts w:ascii="Times New Roman" w:hAnsi="Times New Roman" w:cs="Times New Roman"/>
          <w:sz w:val="24"/>
          <w:szCs w:val="24"/>
        </w:rPr>
        <w:t>ask him how he feels about his work</w:t>
      </w:r>
      <w:r w:rsidR="00441502">
        <w:rPr>
          <w:rFonts w:ascii="Times New Roman" w:hAnsi="Times New Roman" w:cs="Times New Roman"/>
          <w:sz w:val="24"/>
          <w:szCs w:val="24"/>
        </w:rPr>
        <w:t xml:space="preserve"> and how fit he is</w:t>
      </w:r>
      <w:r w:rsidR="00EF135C">
        <w:rPr>
          <w:rFonts w:ascii="Times New Roman" w:hAnsi="Times New Roman" w:cs="Times New Roman"/>
          <w:sz w:val="24"/>
          <w:szCs w:val="24"/>
        </w:rPr>
        <w:t xml:space="preserve"> to continue working</w:t>
      </w:r>
      <w:r w:rsidR="00441502">
        <w:rPr>
          <w:rFonts w:ascii="Times New Roman" w:hAnsi="Times New Roman" w:cs="Times New Roman"/>
          <w:sz w:val="24"/>
          <w:szCs w:val="24"/>
        </w:rPr>
        <w:t xml:space="preserve">. If he has a positive attitude about working and he believes he is still fit, I </w:t>
      </w:r>
      <w:r w:rsidR="00EF135C">
        <w:rPr>
          <w:rFonts w:ascii="Times New Roman" w:hAnsi="Times New Roman" w:cs="Times New Roman"/>
          <w:sz w:val="24"/>
          <w:szCs w:val="24"/>
        </w:rPr>
        <w:t xml:space="preserve">would tell him he to </w:t>
      </w:r>
      <w:r w:rsidR="00441502">
        <w:rPr>
          <w:rFonts w:ascii="Times New Roman" w:hAnsi="Times New Roman" w:cs="Times New Roman"/>
          <w:sz w:val="24"/>
          <w:szCs w:val="24"/>
        </w:rPr>
        <w:t xml:space="preserve">look into differing his retirement. Because according to the activity theory, remaining active and occupied can </w:t>
      </w:r>
      <w:r w:rsidR="00DB4385">
        <w:rPr>
          <w:rFonts w:ascii="Times New Roman" w:hAnsi="Times New Roman" w:cs="Times New Roman"/>
          <w:sz w:val="24"/>
          <w:szCs w:val="24"/>
        </w:rPr>
        <w:t xml:space="preserve">be necessary for late life satisfaction. </w:t>
      </w:r>
      <w:r w:rsidR="00DD47E2">
        <w:rPr>
          <w:rFonts w:ascii="Times New Roman" w:hAnsi="Times New Roman" w:cs="Times New Roman"/>
          <w:sz w:val="24"/>
          <w:szCs w:val="24"/>
        </w:rPr>
        <w:t xml:space="preserve">I would not advice Mr. </w:t>
      </w:r>
      <w:proofErr w:type="spellStart"/>
      <w:r w:rsidR="00DD47E2">
        <w:rPr>
          <w:rFonts w:ascii="Times New Roman" w:hAnsi="Times New Roman" w:cs="Times New Roman"/>
          <w:sz w:val="24"/>
          <w:szCs w:val="24"/>
        </w:rPr>
        <w:t>Dea</w:t>
      </w:r>
      <w:proofErr w:type="spellEnd"/>
      <w:r w:rsidR="00DD47E2">
        <w:rPr>
          <w:rFonts w:ascii="Times New Roman" w:hAnsi="Times New Roman" w:cs="Times New Roman"/>
          <w:sz w:val="24"/>
          <w:szCs w:val="24"/>
        </w:rPr>
        <w:t xml:space="preserve"> to sell his house and move out of town he has lived for many years</w:t>
      </w:r>
      <w:r w:rsidR="00CA760F">
        <w:rPr>
          <w:rFonts w:ascii="Times New Roman" w:hAnsi="Times New Roman" w:cs="Times New Roman"/>
          <w:sz w:val="24"/>
          <w:szCs w:val="24"/>
        </w:rPr>
        <w:t>.</w:t>
      </w:r>
      <w:r w:rsidR="00CA760F" w:rsidRPr="00CA760F">
        <w:rPr>
          <w:rFonts w:ascii="Times New Roman" w:hAnsi="Times New Roman" w:cs="Times New Roman"/>
          <w:sz w:val="24"/>
          <w:szCs w:val="24"/>
        </w:rPr>
        <w:t xml:space="preserve"> </w:t>
      </w:r>
      <w:r w:rsidR="00CA760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A760F">
        <w:rPr>
          <w:rFonts w:ascii="Times New Roman" w:hAnsi="Times New Roman" w:cs="Times New Roman"/>
          <w:sz w:val="24"/>
          <w:szCs w:val="24"/>
        </w:rPr>
        <w:t>Mauk</w:t>
      </w:r>
      <w:proofErr w:type="spellEnd"/>
      <w:r w:rsidR="00CA760F">
        <w:rPr>
          <w:rFonts w:ascii="Times New Roman" w:hAnsi="Times New Roman" w:cs="Times New Roman"/>
          <w:sz w:val="24"/>
          <w:szCs w:val="24"/>
        </w:rPr>
        <w:t>, 2010, p. 52)  B</w:t>
      </w:r>
      <w:r w:rsidR="00DD47E2">
        <w:rPr>
          <w:rFonts w:ascii="Times New Roman" w:hAnsi="Times New Roman" w:cs="Times New Roman"/>
          <w:sz w:val="24"/>
          <w:szCs w:val="24"/>
        </w:rPr>
        <w:t>ecause adjusting and adapting to a new environment can be challenging for older adults</w:t>
      </w:r>
      <w:r w:rsidR="00CA760F">
        <w:rPr>
          <w:rFonts w:ascii="Times New Roman" w:hAnsi="Times New Roman" w:cs="Times New Roman"/>
          <w:sz w:val="24"/>
          <w:szCs w:val="24"/>
        </w:rPr>
        <w:t xml:space="preserve"> and </w:t>
      </w:r>
    </w:p>
    <w:p w:rsidR="00713583" w:rsidRDefault="00713583" w:rsidP="001D4BA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13583" w:rsidRDefault="00713583" w:rsidP="001D4BA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ONE CASE STUDY</w:t>
      </w:r>
    </w:p>
    <w:p w:rsidR="001D4BA9" w:rsidRDefault="00CA760F" w:rsidP="001D4BA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increase the risk for falls, a common cause of death among the elderly. (</w:t>
      </w:r>
      <w:proofErr w:type="spellStart"/>
      <w:r>
        <w:rPr>
          <w:rFonts w:ascii="Times New Roman" w:hAnsi="Times New Roman" w:cs="Times New Roman"/>
          <w:sz w:val="24"/>
          <w:szCs w:val="24"/>
        </w:rPr>
        <w:t>Iwarsson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Horstmann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Carl</w:t>
      </w:r>
      <w:r w:rsidR="000A3B0F">
        <w:rPr>
          <w:rFonts w:ascii="Times New Roman" w:hAnsi="Times New Roman" w:cs="Times New Roman"/>
          <w:sz w:val="24"/>
          <w:szCs w:val="24"/>
        </w:rPr>
        <w:t>sson</w:t>
      </w:r>
      <w:proofErr w:type="spellEnd"/>
      <w:r w:rsidR="000A3B0F">
        <w:rPr>
          <w:rFonts w:ascii="Times New Roman" w:hAnsi="Times New Roman" w:cs="Times New Roman"/>
          <w:sz w:val="24"/>
          <w:szCs w:val="24"/>
        </w:rPr>
        <w:t>, Oswald &amp; Wahl, 2008, pp. 558-559)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561" w:rsidRDefault="005F3561" w:rsidP="001D4BA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 would suggest a home health care</w:t>
      </w:r>
      <w:r w:rsidR="00062FED">
        <w:rPr>
          <w:rFonts w:ascii="Times New Roman" w:hAnsi="Times New Roman" w:cs="Times New Roman"/>
          <w:sz w:val="24"/>
          <w:szCs w:val="24"/>
        </w:rPr>
        <w:t xml:space="preserve"> for Mr. </w:t>
      </w:r>
      <w:proofErr w:type="spellStart"/>
      <w:r w:rsidR="00062FED">
        <w:rPr>
          <w:rFonts w:ascii="Times New Roman" w:hAnsi="Times New Roman" w:cs="Times New Roman"/>
          <w:sz w:val="24"/>
          <w:szCs w:val="24"/>
        </w:rPr>
        <w:t>Dea</w:t>
      </w:r>
      <w:proofErr w:type="spellEnd"/>
      <w:r w:rsidR="00062FED">
        <w:rPr>
          <w:rFonts w:ascii="Times New Roman" w:hAnsi="Times New Roman" w:cs="Times New Roman"/>
          <w:sz w:val="24"/>
          <w:szCs w:val="24"/>
        </w:rPr>
        <w:t>. Because this kind of care are for patients who due to severe illness or immobility require longer period of observation from nurses as they maybe home bound. I would suggest he and his daughter have a conversation about his everyday needs if he chooses to stay back and live in his house</w:t>
      </w:r>
      <w:r w:rsidR="007C7FA4">
        <w:rPr>
          <w:rFonts w:ascii="Times New Roman" w:hAnsi="Times New Roman" w:cs="Times New Roman"/>
          <w:sz w:val="24"/>
          <w:szCs w:val="24"/>
        </w:rPr>
        <w:t>. This is</w:t>
      </w:r>
      <w:r w:rsidR="00062FED">
        <w:rPr>
          <w:rFonts w:ascii="Times New Roman" w:hAnsi="Times New Roman" w:cs="Times New Roman"/>
          <w:sz w:val="24"/>
          <w:szCs w:val="24"/>
        </w:rPr>
        <w:t xml:space="preserve"> </w:t>
      </w:r>
      <w:r w:rsidR="007C7FA4">
        <w:rPr>
          <w:rFonts w:ascii="Times New Roman" w:hAnsi="Times New Roman" w:cs="Times New Roman"/>
          <w:sz w:val="24"/>
          <w:szCs w:val="24"/>
        </w:rPr>
        <w:t>b</w:t>
      </w:r>
      <w:r w:rsidR="00062FED">
        <w:rPr>
          <w:rFonts w:ascii="Times New Roman" w:hAnsi="Times New Roman" w:cs="Times New Roman"/>
          <w:sz w:val="24"/>
          <w:szCs w:val="24"/>
        </w:rPr>
        <w:t>ecause</w:t>
      </w:r>
      <w:r w:rsidR="007C7FA4">
        <w:rPr>
          <w:rFonts w:ascii="Times New Roman" w:hAnsi="Times New Roman" w:cs="Times New Roman"/>
          <w:sz w:val="24"/>
          <w:szCs w:val="24"/>
        </w:rPr>
        <w:t xml:space="preserve"> he needs the help and support of his daughter and also, he needs to maintain a healthy relationship with his family, an important constituent for a late life satisfaction. ((</w:t>
      </w:r>
      <w:proofErr w:type="spellStart"/>
      <w:r w:rsidR="007C7FA4">
        <w:rPr>
          <w:rFonts w:ascii="Times New Roman" w:hAnsi="Times New Roman" w:cs="Times New Roman"/>
          <w:sz w:val="24"/>
          <w:szCs w:val="24"/>
        </w:rPr>
        <w:t>Mauk</w:t>
      </w:r>
      <w:proofErr w:type="spellEnd"/>
      <w:r w:rsidR="007C7FA4">
        <w:rPr>
          <w:rFonts w:ascii="Times New Roman" w:hAnsi="Times New Roman" w:cs="Times New Roman"/>
          <w:sz w:val="24"/>
          <w:szCs w:val="24"/>
        </w:rPr>
        <w:t>, 2010, pp. 17-18)</w:t>
      </w:r>
      <w:r w:rsidR="00062F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FA4" w:rsidRDefault="007C7FA4" w:rsidP="001D4BA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Some priority needs for promoting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Dea’s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health is having </w:t>
      </w:r>
      <w:r w:rsidR="00FD3280">
        <w:rPr>
          <w:rFonts w:ascii="Times New Roman" w:hAnsi="Times New Roman" w:cs="Times New Roman"/>
          <w:sz w:val="24"/>
          <w:szCs w:val="24"/>
        </w:rPr>
        <w:t xml:space="preserve">someone around to assist him with his activity of daily livings such as dressing, cooking and laundry. Spend </w:t>
      </w:r>
      <w:r w:rsidR="007013F5">
        <w:rPr>
          <w:rFonts w:ascii="Times New Roman" w:hAnsi="Times New Roman" w:cs="Times New Roman"/>
          <w:sz w:val="24"/>
          <w:szCs w:val="24"/>
        </w:rPr>
        <w:t>some time with him</w:t>
      </w:r>
      <w:r w:rsidR="00FD3280">
        <w:rPr>
          <w:rFonts w:ascii="Times New Roman" w:hAnsi="Times New Roman" w:cs="Times New Roman"/>
          <w:sz w:val="24"/>
          <w:szCs w:val="24"/>
        </w:rPr>
        <w:t xml:space="preserve"> and have him talk about how he is feeling on a day to day basis</w:t>
      </w:r>
      <w:r w:rsidR="007013F5">
        <w:rPr>
          <w:rFonts w:ascii="Times New Roman" w:hAnsi="Times New Roman" w:cs="Times New Roman"/>
          <w:sz w:val="24"/>
          <w:szCs w:val="24"/>
        </w:rPr>
        <w:t xml:space="preserve"> with the intentions of having home focus on his strengths and work on his weaknesses. Also educate patient on the need to avoid pressure on the leg. And lastly, consult a physical therapist to assist with the healing of the leg.</w:t>
      </w:r>
      <w:r w:rsidR="007135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35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13583">
        <w:rPr>
          <w:rFonts w:ascii="Times New Roman" w:hAnsi="Times New Roman" w:cs="Times New Roman"/>
          <w:sz w:val="24"/>
          <w:szCs w:val="24"/>
        </w:rPr>
        <w:t>Carpenito-Moyet</w:t>
      </w:r>
      <w:proofErr w:type="spellEnd"/>
      <w:r w:rsidR="00713583">
        <w:rPr>
          <w:rFonts w:ascii="Times New Roman" w:hAnsi="Times New Roman" w:cs="Times New Roman"/>
          <w:sz w:val="24"/>
          <w:szCs w:val="24"/>
        </w:rPr>
        <w:t>, 2010</w:t>
      </w:r>
      <w:r w:rsidR="00105E8C">
        <w:rPr>
          <w:rFonts w:ascii="Times New Roman" w:hAnsi="Times New Roman" w:cs="Times New Roman"/>
          <w:sz w:val="24"/>
          <w:szCs w:val="24"/>
        </w:rPr>
        <w:t>, p. 60-65</w:t>
      </w:r>
      <w:r w:rsidR="00713583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713583">
        <w:rPr>
          <w:rFonts w:ascii="Times New Roman" w:hAnsi="Times New Roman" w:cs="Times New Roman"/>
          <w:sz w:val="24"/>
          <w:szCs w:val="24"/>
        </w:rPr>
        <w:t xml:space="preserve"> </w:t>
      </w:r>
      <w:r w:rsidR="007013F5">
        <w:rPr>
          <w:rFonts w:ascii="Times New Roman" w:hAnsi="Times New Roman" w:cs="Times New Roman"/>
          <w:sz w:val="24"/>
          <w:szCs w:val="24"/>
        </w:rPr>
        <w:t xml:space="preserve">These interventions can be best managed by the direct supervision of Mr. </w:t>
      </w:r>
      <w:proofErr w:type="spellStart"/>
      <w:r w:rsidR="007013F5">
        <w:rPr>
          <w:rFonts w:ascii="Times New Roman" w:hAnsi="Times New Roman" w:cs="Times New Roman"/>
          <w:sz w:val="24"/>
          <w:szCs w:val="24"/>
        </w:rPr>
        <w:t>Dea</w:t>
      </w:r>
      <w:proofErr w:type="spellEnd"/>
      <w:r w:rsidR="007013F5">
        <w:rPr>
          <w:rFonts w:ascii="Times New Roman" w:hAnsi="Times New Roman" w:cs="Times New Roman"/>
          <w:sz w:val="24"/>
          <w:szCs w:val="24"/>
        </w:rPr>
        <w:t xml:space="preserve"> by the nurse and the encouragement of Mr. </w:t>
      </w:r>
      <w:proofErr w:type="spellStart"/>
      <w:r w:rsidR="007013F5">
        <w:rPr>
          <w:rFonts w:ascii="Times New Roman" w:hAnsi="Times New Roman" w:cs="Times New Roman"/>
          <w:sz w:val="24"/>
          <w:szCs w:val="24"/>
        </w:rPr>
        <w:t>Dea</w:t>
      </w:r>
      <w:proofErr w:type="spellEnd"/>
      <w:r w:rsidR="007013F5">
        <w:rPr>
          <w:rFonts w:ascii="Times New Roman" w:hAnsi="Times New Roman" w:cs="Times New Roman"/>
          <w:sz w:val="24"/>
          <w:szCs w:val="24"/>
        </w:rPr>
        <w:t xml:space="preserve"> to report to </w:t>
      </w:r>
      <w:r w:rsidR="00713583">
        <w:rPr>
          <w:rFonts w:ascii="Times New Roman" w:hAnsi="Times New Roman" w:cs="Times New Roman"/>
          <w:sz w:val="24"/>
          <w:szCs w:val="24"/>
        </w:rPr>
        <w:t xml:space="preserve">the primary care provider if he notices any abnormalities. </w:t>
      </w:r>
    </w:p>
    <w:p w:rsidR="00A87833" w:rsidRDefault="001D4BA9" w:rsidP="00A8783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63299" w:rsidRDefault="00A87833" w:rsidP="0016329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BA9" w:rsidRDefault="00163299" w:rsidP="001D4BA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D4BA9" w:rsidRDefault="001D4BA9" w:rsidP="00380DD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D4BA9" w:rsidRDefault="001D4BA9" w:rsidP="00380DD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13583" w:rsidRDefault="00713583" w:rsidP="0071358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13583" w:rsidRDefault="00713583" w:rsidP="0071358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ONE CASE STUDY</w:t>
      </w:r>
    </w:p>
    <w:p w:rsidR="00A01664" w:rsidRDefault="00A01664" w:rsidP="0071358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</w:t>
      </w:r>
      <w:r w:rsidR="000A3B0F">
        <w:rPr>
          <w:rFonts w:ascii="Times New Roman" w:hAnsi="Times New Roman" w:cs="Times New Roman"/>
          <w:sz w:val="24"/>
          <w:szCs w:val="24"/>
        </w:rPr>
        <w:t>s</w:t>
      </w:r>
    </w:p>
    <w:p w:rsidR="00713583" w:rsidRDefault="00713583" w:rsidP="0071358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Carpenito-Moyet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L. (2010). </w:t>
      </w:r>
      <w:r w:rsidRPr="006A7523">
        <w:rPr>
          <w:rFonts w:ascii="Times New Roman" w:hAnsi="Times New Roman" w:cs="Times New Roman"/>
          <w:i/>
          <w:sz w:val="24"/>
          <w:szCs w:val="24"/>
        </w:rPr>
        <w:t xml:space="preserve">Nursing diagnosis: Application to clinical practice </w:t>
      </w:r>
      <w:r>
        <w:rPr>
          <w:rFonts w:ascii="Times New Roman" w:hAnsi="Times New Roman" w:cs="Times New Roman"/>
          <w:sz w:val="24"/>
          <w:szCs w:val="24"/>
        </w:rPr>
        <w:t>(13</w:t>
      </w:r>
      <w:r w:rsidRPr="006A75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2"/>
      <w:r>
        <w:rPr>
          <w:rFonts w:ascii="Times New Roman" w:hAnsi="Times New Roman" w:cs="Times New Roman"/>
          <w:sz w:val="24"/>
          <w:szCs w:val="24"/>
        </w:rPr>
        <w:t>E</w:t>
      </w:r>
      <w:commentRangeEnd w:id="2"/>
      <w:r w:rsidR="008A6205">
        <w:rPr>
          <w:rStyle w:val="CommentReference"/>
        </w:rPr>
        <w:commentReference w:id="2"/>
      </w:r>
      <w:r>
        <w:rPr>
          <w:rFonts w:ascii="Times New Roman" w:hAnsi="Times New Roman" w:cs="Times New Roman"/>
          <w:sz w:val="24"/>
          <w:szCs w:val="24"/>
        </w:rPr>
        <w:t>d.).</w:t>
      </w:r>
    </w:p>
    <w:p w:rsidR="00713583" w:rsidRDefault="00713583" w:rsidP="0071358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Walter </w:t>
      </w:r>
      <w:proofErr w:type="spellStart"/>
      <w:r>
        <w:rPr>
          <w:rFonts w:ascii="Times New Roman" w:hAnsi="Times New Roman" w:cs="Times New Roman"/>
          <w:sz w:val="24"/>
          <w:szCs w:val="24"/>
        </w:rPr>
        <w:t>Kluwer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Health: Lippincott Williams &amp; Wilkins. </w:t>
      </w:r>
      <w:smartTag w:uri="urn:schemas-microsoft-com:office:smarttags" w:element="State">
        <w:r>
          <w:rPr>
            <w:rFonts w:ascii="Times New Roman" w:hAnsi="Times New Roman" w:cs="Times New Roman"/>
            <w:sz w:val="24"/>
            <w:szCs w:val="24"/>
          </w:rPr>
          <w:t>United States of America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0A3B0F" w:rsidRDefault="000A3B0F" w:rsidP="000A3B0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Iwarsson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>
        <w:rPr>
          <w:rFonts w:ascii="Times New Roman" w:hAnsi="Times New Roman" w:cs="Times New Roman"/>
          <w:sz w:val="24"/>
          <w:szCs w:val="24"/>
        </w:rPr>
        <w:t>Horstmann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V., </w:t>
      </w:r>
      <w:proofErr w:type="spellStart"/>
      <w:r>
        <w:rPr>
          <w:rFonts w:ascii="Times New Roman" w:hAnsi="Times New Roman" w:cs="Times New Roman"/>
          <w:sz w:val="24"/>
          <w:szCs w:val="24"/>
        </w:rPr>
        <w:t>Carlsson</w:t>
      </w:r>
      <w:proofErr w:type="spellEnd"/>
      <w:r>
        <w:rPr>
          <w:rFonts w:ascii="Times New Roman" w:hAnsi="Times New Roman" w:cs="Times New Roman"/>
          <w:sz w:val="24"/>
          <w:szCs w:val="24"/>
        </w:rPr>
        <w:t>, G., Oswald, F., &amp; Wahl, H. (2008).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Person-environment</w:t>
      </w:r>
    </w:p>
    <w:p w:rsidR="000A3B0F" w:rsidRDefault="000A3B0F" w:rsidP="000A3B0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predicts falls in older adult better than the consideration of environmental </w:t>
      </w:r>
      <w:r w:rsidR="005F3561">
        <w:rPr>
          <w:rFonts w:ascii="Times New Roman" w:hAnsi="Times New Roman" w:cs="Times New Roman"/>
          <w:sz w:val="24"/>
          <w:szCs w:val="24"/>
        </w:rPr>
        <w:t>hazards</w:t>
      </w:r>
    </w:p>
    <w:p w:rsidR="00713583" w:rsidRPr="00713583" w:rsidRDefault="000A3B0F" w:rsidP="0071358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only</w:t>
      </w:r>
      <w:proofErr w:type="gramEnd"/>
      <w:r w:rsidR="005F3561">
        <w:rPr>
          <w:rFonts w:ascii="Times New Roman" w:hAnsi="Times New Roman" w:cs="Times New Roman"/>
          <w:sz w:val="24"/>
          <w:szCs w:val="24"/>
        </w:rPr>
        <w:t xml:space="preserve">: </w:t>
      </w:r>
      <w:commentRangeStart w:id="3"/>
      <w:r w:rsidR="005F3561" w:rsidRPr="00713583">
        <w:rPr>
          <w:rFonts w:ascii="Times New Roman" w:hAnsi="Times New Roman" w:cs="Times New Roman"/>
          <w:i/>
          <w:sz w:val="24"/>
          <w:szCs w:val="24"/>
        </w:rPr>
        <w:t>Person-environment fit predicts fall better</w:t>
      </w:r>
      <w:commentRangeEnd w:id="3"/>
      <w:r w:rsidR="008A6205">
        <w:rPr>
          <w:rStyle w:val="CommentReference"/>
        </w:rPr>
        <w:commentReference w:id="3"/>
      </w:r>
      <w:r w:rsidR="00713583">
        <w:rPr>
          <w:rFonts w:ascii="Times New Roman" w:hAnsi="Times New Roman" w:cs="Times New Roman"/>
          <w:sz w:val="24"/>
          <w:szCs w:val="24"/>
        </w:rPr>
        <w:t>,</w:t>
      </w:r>
      <w:r w:rsidR="005F3561">
        <w:rPr>
          <w:rFonts w:ascii="Times New Roman" w:hAnsi="Times New Roman" w:cs="Times New Roman"/>
          <w:sz w:val="24"/>
          <w:szCs w:val="24"/>
        </w:rPr>
        <w:t xml:space="preserve"> </w:t>
      </w:r>
      <w:r w:rsidR="00713583">
        <w:rPr>
          <w:rFonts w:ascii="Times New Roman" w:hAnsi="Times New Roman" w:cs="Times New Roman"/>
          <w:sz w:val="24"/>
          <w:szCs w:val="24"/>
        </w:rPr>
        <w:t xml:space="preserve">558-567 Retrieved from </w:t>
      </w:r>
      <w:commentRangeStart w:id="4"/>
      <w:proofErr w:type="spellStart"/>
      <w:r w:rsidR="00713583">
        <w:rPr>
          <w:rFonts w:ascii="Times New Roman" w:hAnsi="Times New Roman" w:cs="Times New Roman"/>
          <w:sz w:val="24"/>
          <w:szCs w:val="24"/>
        </w:rPr>
        <w:t>EBSCO</w:t>
      </w:r>
      <w:r w:rsidR="00713583" w:rsidRPr="0046187F">
        <w:rPr>
          <w:rFonts w:ascii="Times New Roman" w:hAnsi="Times New Roman" w:cs="Times New Roman"/>
          <w:i/>
          <w:sz w:val="24"/>
          <w:szCs w:val="24"/>
        </w:rPr>
        <w:t>hos</w:t>
      </w:r>
      <w:commentRangeEnd w:id="4"/>
      <w:r w:rsidR="008A6205">
        <w:rPr>
          <w:rStyle w:val="CommentReference"/>
        </w:rPr>
        <w:commentReference w:id="4"/>
      </w:r>
      <w:r w:rsidR="00713583" w:rsidRPr="0046187F">
        <w:rPr>
          <w:rFonts w:ascii="Times New Roman" w:hAnsi="Times New Roman" w:cs="Times New Roman"/>
          <w:i/>
          <w:sz w:val="24"/>
          <w:szCs w:val="24"/>
        </w:rPr>
        <w:t>t</w:t>
      </w:r>
      <w:proofErr w:type="spellEnd"/>
      <w:r w:rsidR="00713583">
        <w:rPr>
          <w:rFonts w:ascii="Times New Roman" w:hAnsi="Times New Roman" w:cs="Times New Roman"/>
          <w:i/>
          <w:sz w:val="24"/>
          <w:szCs w:val="24"/>
        </w:rPr>
        <w:t>.</w:t>
      </w:r>
    </w:p>
    <w:p w:rsidR="00A01664" w:rsidRDefault="004A1DAE" w:rsidP="007D11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K. L. (2010). </w:t>
      </w:r>
      <w:r w:rsidRPr="004A1DAE">
        <w:rPr>
          <w:rFonts w:ascii="Times New Roman" w:hAnsi="Times New Roman" w:cs="Times New Roman"/>
          <w:i/>
          <w:sz w:val="24"/>
          <w:szCs w:val="24"/>
        </w:rPr>
        <w:t>Gerontological nursing: Competencies for care</w:t>
      </w:r>
      <w:r>
        <w:rPr>
          <w:rFonts w:ascii="Times New Roman" w:hAnsi="Times New Roman" w:cs="Times New Roman"/>
          <w:sz w:val="24"/>
          <w:szCs w:val="24"/>
        </w:rPr>
        <w:t xml:space="preserve"> (2</w:t>
      </w:r>
      <w:r w:rsidRPr="004A1DA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>.). Sudbury, MA:</w:t>
      </w:r>
    </w:p>
    <w:p w:rsidR="004A1DAE" w:rsidRPr="004A1DAE" w:rsidRDefault="004A1DAE" w:rsidP="007D11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Jones and Bartlett.</w:t>
      </w:r>
      <w:proofErr w:type="gramEnd"/>
    </w:p>
    <w:p w:rsidR="00A01664" w:rsidRDefault="00A01664" w:rsidP="007D11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1664" w:rsidRDefault="00A01664" w:rsidP="007D11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1664" w:rsidRDefault="00A01664" w:rsidP="007D11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1664" w:rsidRDefault="00A01664" w:rsidP="007D11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1664" w:rsidRDefault="00A01664" w:rsidP="007D11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1664" w:rsidRDefault="00A01664" w:rsidP="007D11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1664" w:rsidRDefault="00A01664" w:rsidP="007D11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1664" w:rsidRDefault="00A01664" w:rsidP="007D11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1664" w:rsidRDefault="00A01664" w:rsidP="007D11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1664" w:rsidRPr="008E703D" w:rsidRDefault="00A01664" w:rsidP="008E70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A01664" w:rsidRPr="008E703D" w:rsidSect="00CE010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1-05-28T20:17:00Z" w:initials="M">
    <w:p w:rsidR="008A6205" w:rsidRDefault="008A6205">
      <w:pPr>
        <w:pStyle w:val="CommentText"/>
      </w:pPr>
      <w:r>
        <w:rPr>
          <w:rStyle w:val="CommentReference"/>
        </w:rPr>
        <w:annotationRef/>
      </w:r>
      <w:r>
        <w:t>Header should be on the same line as the pg nu</w:t>
      </w:r>
    </w:p>
  </w:comment>
  <w:comment w:id="1" w:author="Mary" w:date="2011-05-28T20:18:00Z" w:initials="M">
    <w:p w:rsidR="008A6205" w:rsidRDefault="008A6205">
      <w:pPr>
        <w:pStyle w:val="CommentText"/>
      </w:pPr>
      <w:r>
        <w:rPr>
          <w:rStyle w:val="CommentReference"/>
        </w:rPr>
        <w:annotationRef/>
      </w:r>
      <w:r>
        <w:t>Same line as pg</w:t>
      </w:r>
    </w:p>
  </w:comment>
  <w:comment w:id="2" w:author="Mary" w:date="2011-05-28T20:20:00Z" w:initials="M">
    <w:p w:rsidR="008A6205" w:rsidRDefault="008A6205">
      <w:pPr>
        <w:pStyle w:val="CommentText"/>
      </w:pPr>
      <w:r>
        <w:rPr>
          <w:rStyle w:val="CommentReference"/>
        </w:rPr>
        <w:annotationRef/>
      </w:r>
      <w:r>
        <w:t>(13</w:t>
      </w:r>
      <w:r w:rsidRPr="008A6205">
        <w:rPr>
          <w:vertAlign w:val="superscript"/>
        </w:rPr>
        <w:t>th</w:t>
      </w:r>
      <w:r>
        <w:t xml:space="preserve"> ed.)</w:t>
      </w:r>
    </w:p>
  </w:comment>
  <w:comment w:id="3" w:author="Mary" w:date="2011-05-28T20:21:00Z" w:initials="M">
    <w:p w:rsidR="008A6205" w:rsidRDefault="008A6205">
      <w:pPr>
        <w:pStyle w:val="CommentText"/>
      </w:pPr>
      <w:r>
        <w:rPr>
          <w:rStyle w:val="CommentReference"/>
        </w:rPr>
        <w:annotationRef/>
      </w:r>
      <w:r>
        <w:t>Why italics?</w:t>
      </w:r>
    </w:p>
  </w:comment>
  <w:comment w:id="4" w:author="Mary" w:date="2011-05-28T20:21:00Z" w:initials="M">
    <w:p w:rsidR="008A6205" w:rsidRDefault="008A6205">
      <w:pPr>
        <w:pStyle w:val="CommentText"/>
      </w:pPr>
      <w:r>
        <w:rPr>
          <w:rStyle w:val="CommentReference"/>
        </w:rPr>
        <w:annotationRef/>
      </w:r>
      <w:r>
        <w:t xml:space="preserve">Need full </w:t>
      </w:r>
      <w:r>
        <w:t>address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9C6" w:rsidRDefault="009F79C6" w:rsidP="0007226B">
      <w:pPr>
        <w:spacing w:after="0" w:line="240" w:lineRule="auto"/>
      </w:pPr>
      <w:r>
        <w:separator/>
      </w:r>
    </w:p>
  </w:endnote>
  <w:endnote w:type="continuationSeparator" w:id="0">
    <w:p w:rsidR="009F79C6" w:rsidRDefault="009F79C6" w:rsidP="00072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9C6" w:rsidRDefault="009F79C6" w:rsidP="0007226B">
      <w:pPr>
        <w:spacing w:after="0" w:line="240" w:lineRule="auto"/>
      </w:pPr>
      <w:r>
        <w:separator/>
      </w:r>
    </w:p>
  </w:footnote>
  <w:footnote w:type="continuationSeparator" w:id="0">
    <w:p w:rsidR="009F79C6" w:rsidRDefault="009F79C6" w:rsidP="00072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664" w:rsidRDefault="00F8540C">
    <w:pPr>
      <w:pStyle w:val="Header"/>
      <w:jc w:val="right"/>
    </w:pPr>
    <w:fldSimple w:instr=" PAGE   \* MERGEFORMAT ">
      <w:r w:rsidR="008A6205">
        <w:rPr>
          <w:noProof/>
        </w:rPr>
        <w:t>4</w:t>
      </w:r>
    </w:fldSimple>
  </w:p>
  <w:p w:rsidR="00A01664" w:rsidRDefault="00A0166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E703D"/>
    <w:rsid w:val="00002BDD"/>
    <w:rsid w:val="00023293"/>
    <w:rsid w:val="00062FED"/>
    <w:rsid w:val="0007226B"/>
    <w:rsid w:val="000A2D9F"/>
    <w:rsid w:val="000A3B0F"/>
    <w:rsid w:val="000D73ED"/>
    <w:rsid w:val="00105E8C"/>
    <w:rsid w:val="00163299"/>
    <w:rsid w:val="00171228"/>
    <w:rsid w:val="0019378C"/>
    <w:rsid w:val="001D4BA9"/>
    <w:rsid w:val="00232996"/>
    <w:rsid w:val="002344B0"/>
    <w:rsid w:val="002537C2"/>
    <w:rsid w:val="00257809"/>
    <w:rsid w:val="00272C58"/>
    <w:rsid w:val="00284147"/>
    <w:rsid w:val="002D40A0"/>
    <w:rsid w:val="00320E32"/>
    <w:rsid w:val="0033020C"/>
    <w:rsid w:val="003779DF"/>
    <w:rsid w:val="00380DDE"/>
    <w:rsid w:val="00387E8C"/>
    <w:rsid w:val="003D4FF0"/>
    <w:rsid w:val="003F04C8"/>
    <w:rsid w:val="00435F1D"/>
    <w:rsid w:val="00441502"/>
    <w:rsid w:val="00444B84"/>
    <w:rsid w:val="004A1DAE"/>
    <w:rsid w:val="004C0402"/>
    <w:rsid w:val="00511969"/>
    <w:rsid w:val="0051346C"/>
    <w:rsid w:val="00513F98"/>
    <w:rsid w:val="00532B30"/>
    <w:rsid w:val="00563B47"/>
    <w:rsid w:val="00566EBF"/>
    <w:rsid w:val="005865FD"/>
    <w:rsid w:val="0059548C"/>
    <w:rsid w:val="00596C28"/>
    <w:rsid w:val="005D1FB0"/>
    <w:rsid w:val="005F2F16"/>
    <w:rsid w:val="005F3561"/>
    <w:rsid w:val="006059C0"/>
    <w:rsid w:val="00611127"/>
    <w:rsid w:val="00630BEB"/>
    <w:rsid w:val="00652911"/>
    <w:rsid w:val="00655981"/>
    <w:rsid w:val="00686162"/>
    <w:rsid w:val="00691444"/>
    <w:rsid w:val="006C7B2A"/>
    <w:rsid w:val="006D2B61"/>
    <w:rsid w:val="006D2EFC"/>
    <w:rsid w:val="006F2668"/>
    <w:rsid w:val="007013F5"/>
    <w:rsid w:val="00713583"/>
    <w:rsid w:val="00733C87"/>
    <w:rsid w:val="007A4250"/>
    <w:rsid w:val="007B01D8"/>
    <w:rsid w:val="007C7FA4"/>
    <w:rsid w:val="007D118C"/>
    <w:rsid w:val="008136FB"/>
    <w:rsid w:val="00832E3D"/>
    <w:rsid w:val="00896F5D"/>
    <w:rsid w:val="008A6205"/>
    <w:rsid w:val="008C117C"/>
    <w:rsid w:val="008D252E"/>
    <w:rsid w:val="008D7F5D"/>
    <w:rsid w:val="008E703D"/>
    <w:rsid w:val="009134DA"/>
    <w:rsid w:val="00982217"/>
    <w:rsid w:val="00991835"/>
    <w:rsid w:val="009A374E"/>
    <w:rsid w:val="009A6BD9"/>
    <w:rsid w:val="009F79C6"/>
    <w:rsid w:val="00A01664"/>
    <w:rsid w:val="00A068FB"/>
    <w:rsid w:val="00A10350"/>
    <w:rsid w:val="00A35121"/>
    <w:rsid w:val="00A43477"/>
    <w:rsid w:val="00A53493"/>
    <w:rsid w:val="00A62A00"/>
    <w:rsid w:val="00A75766"/>
    <w:rsid w:val="00A87833"/>
    <w:rsid w:val="00AC4A8B"/>
    <w:rsid w:val="00AF2A42"/>
    <w:rsid w:val="00B0273B"/>
    <w:rsid w:val="00B15631"/>
    <w:rsid w:val="00B5025E"/>
    <w:rsid w:val="00B728C8"/>
    <w:rsid w:val="00BA571F"/>
    <w:rsid w:val="00BF30B1"/>
    <w:rsid w:val="00C32F67"/>
    <w:rsid w:val="00C57CD7"/>
    <w:rsid w:val="00CA760F"/>
    <w:rsid w:val="00CD5269"/>
    <w:rsid w:val="00CE0101"/>
    <w:rsid w:val="00CE7D36"/>
    <w:rsid w:val="00CE7FFB"/>
    <w:rsid w:val="00D056BB"/>
    <w:rsid w:val="00D05C87"/>
    <w:rsid w:val="00D52B0B"/>
    <w:rsid w:val="00DB4385"/>
    <w:rsid w:val="00DD47E2"/>
    <w:rsid w:val="00DD7198"/>
    <w:rsid w:val="00DF78AB"/>
    <w:rsid w:val="00E01D3A"/>
    <w:rsid w:val="00E36F13"/>
    <w:rsid w:val="00E466E4"/>
    <w:rsid w:val="00EB67A4"/>
    <w:rsid w:val="00EC7B97"/>
    <w:rsid w:val="00EF135C"/>
    <w:rsid w:val="00F8540C"/>
    <w:rsid w:val="00FA0AB0"/>
    <w:rsid w:val="00FD3280"/>
    <w:rsid w:val="00FE1A90"/>
    <w:rsid w:val="00FF392B"/>
    <w:rsid w:val="00FF7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10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72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26B"/>
  </w:style>
  <w:style w:type="paragraph" w:styleId="Footer">
    <w:name w:val="footer"/>
    <w:basedOn w:val="Normal"/>
    <w:link w:val="FooterChar"/>
    <w:uiPriority w:val="99"/>
    <w:semiHidden/>
    <w:rsid w:val="00072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226B"/>
  </w:style>
  <w:style w:type="character" w:styleId="CommentReference">
    <w:name w:val="annotation reference"/>
    <w:basedOn w:val="DefaultParagraphFont"/>
    <w:uiPriority w:val="99"/>
    <w:semiHidden/>
    <w:unhideWhenUsed/>
    <w:rsid w:val="008A6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62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6205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2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20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2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680</Words>
  <Characters>3467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Running head: FORMATTING APA CITATION</vt:lpstr>
    </vt:vector>
  </TitlesOfParts>
  <Company>Hewlett-Packard</Company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head: FORMATTING APA CITATION</dc:title>
  <dc:creator>kaffy</dc:creator>
  <cp:lastModifiedBy>Mary</cp:lastModifiedBy>
  <cp:revision>2</cp:revision>
  <dcterms:created xsi:type="dcterms:W3CDTF">2011-05-29T01:22:00Z</dcterms:created>
  <dcterms:modified xsi:type="dcterms:W3CDTF">2011-05-29T01:22:00Z</dcterms:modified>
</cp:coreProperties>
</file>