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CD" w:rsidRDefault="000E70CD"/>
    <w:p w:rsidR="004E50EE" w:rsidRDefault="004E50EE"/>
    <w:p w:rsidR="004E50EE" w:rsidRDefault="004E50EE"/>
    <w:p w:rsidR="004E50EE" w:rsidRDefault="004E50EE"/>
    <w:p w:rsidR="004E50EE" w:rsidRDefault="004E50EE"/>
    <w:p w:rsidR="004E50EE" w:rsidRDefault="004E50EE" w:rsidP="004E50EE">
      <w:pPr>
        <w:jc w:val="center"/>
      </w:pPr>
      <w:r>
        <w:t xml:space="preserve">Journal </w:t>
      </w:r>
    </w:p>
    <w:p w:rsidR="004E50EE" w:rsidRDefault="004E50EE" w:rsidP="004E50EE">
      <w:pPr>
        <w:jc w:val="center"/>
      </w:pPr>
      <w:proofErr w:type="spellStart"/>
      <w:r>
        <w:t>Khoa</w:t>
      </w:r>
      <w:proofErr w:type="spellEnd"/>
      <w:r>
        <w:t xml:space="preserve"> Dang Nguyen</w:t>
      </w:r>
    </w:p>
    <w:p w:rsidR="004E50EE" w:rsidRDefault="004E50EE" w:rsidP="004E50EE">
      <w:pPr>
        <w:jc w:val="center"/>
      </w:pPr>
      <w:r>
        <w:t xml:space="preserve">Lakeview College of Nursing </w:t>
      </w:r>
    </w:p>
    <w:p w:rsidR="004E50EE" w:rsidRDefault="004E50EE" w:rsidP="004E50EE">
      <w:pPr>
        <w:jc w:val="center"/>
      </w:pPr>
      <w:r>
        <w:t>N301 Med surge</w:t>
      </w:r>
    </w:p>
    <w:p w:rsidR="004E50EE" w:rsidRDefault="004E50EE" w:rsidP="004E50EE">
      <w:pPr>
        <w:jc w:val="center"/>
      </w:pPr>
      <w:r>
        <w:t>March 02, 2012</w:t>
      </w:r>
    </w:p>
    <w:p w:rsidR="004E50EE" w:rsidRDefault="004E50EE">
      <w:r>
        <w:br w:type="page"/>
      </w:r>
    </w:p>
    <w:p w:rsidR="004E50EE" w:rsidRDefault="004E50EE" w:rsidP="004E50EE">
      <w:pPr>
        <w:jc w:val="center"/>
      </w:pPr>
      <w:r>
        <w:lastRenderedPageBreak/>
        <w:t>Journal</w:t>
      </w:r>
    </w:p>
    <w:p w:rsidR="004E50EE" w:rsidRDefault="004E50EE" w:rsidP="004E50EE">
      <w:r>
        <w:tab/>
        <w:t xml:space="preserve">The reason I chose my priority outcome is because my patient is diagnosed with NSTEMI, which is a non ST elevated myocardial infarction. This is another form of a heart attack however, not as critical as a heart attack. However, one should not take this case lightly because it can be fatal if not treated correctly. The outcome I chose circle around the body’s necessity which is oxygen, pulse, tissue perfusion, and </w:t>
      </w:r>
      <w:r w:rsidR="007A480C">
        <w:t>regular heart rhythm. When someone experience</w:t>
      </w:r>
      <w:r w:rsidR="00D71D60">
        <w:t>s</w:t>
      </w:r>
      <w:r w:rsidR="007A480C">
        <w:t xml:space="preserve"> a heart attack, they are either not enough pumping of the heart or there may be a blockage of the heart. This would result in a decrease in cardiac output which </w:t>
      </w:r>
      <w:r w:rsidR="00D71D60">
        <w:t xml:space="preserve">may lead to poor oxygen in the blood, and poor tissue perfusion. </w:t>
      </w:r>
    </w:p>
    <w:p w:rsidR="00622447" w:rsidRDefault="001D1804" w:rsidP="004E50EE">
      <w:r>
        <w:tab/>
        <w:t xml:space="preserve">Since my patient suffered from a non ST elevated myocardial infarction, it is important to pay attention to her heartbeat and make sure that it is functioning properly. Therefore, we first start off with an ECG test to lay out the beating of the heart. Another intervention that one may use in this case is to connect the patient to a telemetry which is to monitor for any irregular heart beating that may occur. Moreover we should also check the enzyme that is related to the heart such as troponin1 and BNP which determines if there is something wrong with the heart itself. It is also important to pay close attention to the fluidity of the blood because as a health care provider, we need to prevent any clots that may form. In this case we have the patient on </w:t>
      </w:r>
      <w:proofErr w:type="spellStart"/>
      <w:r w:rsidR="00224B13">
        <w:t>Lovenox</w:t>
      </w:r>
      <w:proofErr w:type="spellEnd"/>
      <w:r w:rsidR="00224B13">
        <w:t xml:space="preserve"> and aspirin to maintain the thinness of the blood. As evidence by her lab result, the patient has a low level of hemoglobin and low hematocrit level which may result in low oxygen level. To prevent hypoxia from occurring, we need to have her on 2L of oxygen and increase her iron to help with the transport of oxygen. Lastly we would have her on a diuretic that spares the potassium to get some of the retained blood that remains after the heart contraction. </w:t>
      </w:r>
      <w:r w:rsidR="00622447">
        <w:t xml:space="preserve">The medication we used for this patient would be </w:t>
      </w:r>
      <w:proofErr w:type="spellStart"/>
      <w:r w:rsidR="00622447">
        <w:t>Aldactone</w:t>
      </w:r>
      <w:proofErr w:type="spellEnd"/>
      <w:r w:rsidR="00622447">
        <w:t xml:space="preserve">. </w:t>
      </w:r>
    </w:p>
    <w:p w:rsidR="00622447" w:rsidRDefault="00622447" w:rsidP="004E50EE">
      <w:r>
        <w:lastRenderedPageBreak/>
        <w:tab/>
        <w:t xml:space="preserve">Today, everything when well today based on my opinion. I felt as my patient care really made the patient comfortable and advance to a better state. I made sure the patient is comfortable because shortness of breath and low tissue perfusion can affect the functioning of the overall body. Some of the nursing intervention that I pay close attention to was making sure the call bell was always within reach, encourage drinking fluids, positioning patient to a comfortable position, and monitor blood pressure. By doing so, </w:t>
      </w:r>
      <w:proofErr w:type="gramStart"/>
      <w:r>
        <w:t>all of my</w:t>
      </w:r>
      <w:proofErr w:type="gramEnd"/>
      <w:r>
        <w:t xml:space="preserve"> outcome for the patient was met. </w:t>
      </w:r>
    </w:p>
    <w:p w:rsidR="00622447" w:rsidRDefault="00622447" w:rsidP="004E50EE">
      <w:r>
        <w:tab/>
        <w:t xml:space="preserve">Since I </w:t>
      </w:r>
      <w:r w:rsidR="00084E9A">
        <w:t>had such a good outcome from</w:t>
      </w:r>
      <w:r>
        <w:t xml:space="preserve"> what I did for my patient, I don’t think I would change anything</w:t>
      </w:r>
      <w:r w:rsidR="00084E9A">
        <w:t xml:space="preserve">. If there were one thing I would do, I would also make sure the relative is also comfortable and relax. Because there was only one chair in the room, there was no room for the daughter to sit. Therefore, the daughter stood for hours while visiting her mom. </w:t>
      </w:r>
    </w:p>
    <w:p w:rsidR="00084E9A" w:rsidRDefault="00084E9A" w:rsidP="004E50EE">
      <w:r>
        <w:tab/>
        <w:t xml:space="preserve">Today, I learned that good patient care will result in good patient outcome. I am sure it is an easy common sense concept. However, </w:t>
      </w:r>
      <w:r w:rsidR="00E87EAF">
        <w:t xml:space="preserve">it is a concept that everyone tend to overlook. Often time people just do the basic nursing care and don’t really pay attention to the smaller detail of the patient’s needs. </w:t>
      </w:r>
      <w:r w:rsidR="005F6BB7">
        <w:t xml:space="preserve">Therefore I also tell myself to go the extra mile because the patient really benefits from that extra mile even though it is more work for </w:t>
      </w:r>
      <w:proofErr w:type="gramStart"/>
      <w:r w:rsidR="005F6BB7">
        <w:t>myself</w:t>
      </w:r>
      <w:proofErr w:type="gramEnd"/>
      <w:r w:rsidR="005F6BB7">
        <w:t>.</w:t>
      </w:r>
      <w:bookmarkStart w:id="0" w:name="_GoBack"/>
      <w:bookmarkEnd w:id="0"/>
    </w:p>
    <w:sectPr w:rsidR="00084E9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C7F" w:rsidRDefault="00234C7F" w:rsidP="004E50EE">
      <w:pPr>
        <w:spacing w:line="240" w:lineRule="auto"/>
      </w:pPr>
      <w:r>
        <w:separator/>
      </w:r>
    </w:p>
  </w:endnote>
  <w:endnote w:type="continuationSeparator" w:id="0">
    <w:p w:rsidR="00234C7F" w:rsidRDefault="00234C7F" w:rsidP="004E5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C7F" w:rsidRDefault="00234C7F" w:rsidP="004E50EE">
      <w:pPr>
        <w:spacing w:line="240" w:lineRule="auto"/>
      </w:pPr>
      <w:r>
        <w:separator/>
      </w:r>
    </w:p>
  </w:footnote>
  <w:footnote w:type="continuationSeparator" w:id="0">
    <w:p w:rsidR="00234C7F" w:rsidRDefault="00234C7F" w:rsidP="004E50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0EE" w:rsidRDefault="004E50EE">
    <w:pPr>
      <w:pStyle w:val="Header"/>
    </w:pPr>
    <w:r>
      <w:t>Running head: JOURNAL</w:t>
    </w:r>
    <w:r>
      <w:tab/>
    </w:r>
    <w:r>
      <w:tab/>
      <w:t>1</w:t>
    </w:r>
  </w:p>
  <w:p w:rsidR="004E50EE" w:rsidRDefault="004E50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EE"/>
    <w:rsid w:val="00084E9A"/>
    <w:rsid w:val="000E70CD"/>
    <w:rsid w:val="001D1804"/>
    <w:rsid w:val="00224B13"/>
    <w:rsid w:val="00234C7F"/>
    <w:rsid w:val="004E50EE"/>
    <w:rsid w:val="005F6BB7"/>
    <w:rsid w:val="00622447"/>
    <w:rsid w:val="007A480C"/>
    <w:rsid w:val="00941954"/>
    <w:rsid w:val="00BD2DA3"/>
    <w:rsid w:val="00D71D60"/>
    <w:rsid w:val="00E87EAF"/>
    <w:rsid w:val="00F2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0EE"/>
    <w:pPr>
      <w:tabs>
        <w:tab w:val="center" w:pos="4680"/>
        <w:tab w:val="right" w:pos="9360"/>
      </w:tabs>
      <w:spacing w:line="240" w:lineRule="auto"/>
    </w:pPr>
  </w:style>
  <w:style w:type="character" w:customStyle="1" w:styleId="HeaderChar">
    <w:name w:val="Header Char"/>
    <w:basedOn w:val="DefaultParagraphFont"/>
    <w:link w:val="Header"/>
    <w:uiPriority w:val="99"/>
    <w:rsid w:val="004E50EE"/>
  </w:style>
  <w:style w:type="paragraph" w:styleId="Footer">
    <w:name w:val="footer"/>
    <w:basedOn w:val="Normal"/>
    <w:link w:val="FooterChar"/>
    <w:uiPriority w:val="99"/>
    <w:unhideWhenUsed/>
    <w:rsid w:val="004E50EE"/>
    <w:pPr>
      <w:tabs>
        <w:tab w:val="center" w:pos="4680"/>
        <w:tab w:val="right" w:pos="9360"/>
      </w:tabs>
      <w:spacing w:line="240" w:lineRule="auto"/>
    </w:pPr>
  </w:style>
  <w:style w:type="character" w:customStyle="1" w:styleId="FooterChar">
    <w:name w:val="Footer Char"/>
    <w:basedOn w:val="DefaultParagraphFont"/>
    <w:link w:val="Footer"/>
    <w:uiPriority w:val="99"/>
    <w:rsid w:val="004E50EE"/>
  </w:style>
  <w:style w:type="paragraph" w:styleId="BalloonText">
    <w:name w:val="Balloon Text"/>
    <w:basedOn w:val="Normal"/>
    <w:link w:val="BalloonTextChar"/>
    <w:uiPriority w:val="99"/>
    <w:semiHidden/>
    <w:unhideWhenUsed/>
    <w:rsid w:val="004E50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0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0EE"/>
    <w:pPr>
      <w:tabs>
        <w:tab w:val="center" w:pos="4680"/>
        <w:tab w:val="right" w:pos="9360"/>
      </w:tabs>
      <w:spacing w:line="240" w:lineRule="auto"/>
    </w:pPr>
  </w:style>
  <w:style w:type="character" w:customStyle="1" w:styleId="HeaderChar">
    <w:name w:val="Header Char"/>
    <w:basedOn w:val="DefaultParagraphFont"/>
    <w:link w:val="Header"/>
    <w:uiPriority w:val="99"/>
    <w:rsid w:val="004E50EE"/>
  </w:style>
  <w:style w:type="paragraph" w:styleId="Footer">
    <w:name w:val="footer"/>
    <w:basedOn w:val="Normal"/>
    <w:link w:val="FooterChar"/>
    <w:uiPriority w:val="99"/>
    <w:unhideWhenUsed/>
    <w:rsid w:val="004E50EE"/>
    <w:pPr>
      <w:tabs>
        <w:tab w:val="center" w:pos="4680"/>
        <w:tab w:val="right" w:pos="9360"/>
      </w:tabs>
      <w:spacing w:line="240" w:lineRule="auto"/>
    </w:pPr>
  </w:style>
  <w:style w:type="character" w:customStyle="1" w:styleId="FooterChar">
    <w:name w:val="Footer Char"/>
    <w:basedOn w:val="DefaultParagraphFont"/>
    <w:link w:val="Footer"/>
    <w:uiPriority w:val="99"/>
    <w:rsid w:val="004E50EE"/>
  </w:style>
  <w:style w:type="paragraph" w:styleId="BalloonText">
    <w:name w:val="Balloon Text"/>
    <w:basedOn w:val="Normal"/>
    <w:link w:val="BalloonTextChar"/>
    <w:uiPriority w:val="99"/>
    <w:semiHidden/>
    <w:unhideWhenUsed/>
    <w:rsid w:val="004E50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0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nguyen</dc:creator>
  <cp:lastModifiedBy>jimmy nguyen</cp:lastModifiedBy>
  <cp:revision>2</cp:revision>
  <dcterms:created xsi:type="dcterms:W3CDTF">2012-03-05T10:12:00Z</dcterms:created>
  <dcterms:modified xsi:type="dcterms:W3CDTF">2012-03-05T10:12:00Z</dcterms:modified>
</cp:coreProperties>
</file>