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F3" w:rsidRDefault="00905CF3">
      <w:r>
        <w:t xml:space="preserve">Clinical Journal </w:t>
      </w:r>
    </w:p>
    <w:p w:rsidR="005914EA" w:rsidRDefault="001F6BAA">
      <w:r>
        <w:t>When I first started nursing school everyone used to ask why I wanted to become a nurse. I would tell them that I have always known that I wanted to be a nurse. I love interacting with other</w:t>
      </w:r>
      <w:r w:rsidR="000C5F1C">
        <w:t>s,</w:t>
      </w:r>
      <w:r>
        <w:t xml:space="preserve"> and getting to know new people. I love the fact that I learn from each and every one of my patients, the other nurses, and </w:t>
      </w:r>
      <w:r w:rsidR="000C5F1C">
        <w:t xml:space="preserve">all of </w:t>
      </w:r>
      <w:r>
        <w:t>my instructors</w:t>
      </w:r>
      <w:r w:rsidR="000C5F1C">
        <w:t>; t</w:t>
      </w:r>
      <w:r>
        <w:t>hey all make me better in some way. I have struggled at times with school, at home, with money, and even internally with myself</w:t>
      </w:r>
      <w:r w:rsidR="000C5F1C">
        <w:t>,</w:t>
      </w:r>
      <w:r>
        <w:t xml:space="preserve"> but the desire to become a nurse has never altered. I learn more and more from clinicals each time I </w:t>
      </w:r>
      <w:r w:rsidR="000C5F1C">
        <w:t>attend</w:t>
      </w:r>
      <w:r>
        <w:t>. I try to express how I grow in each and every one of my journals but sometimes I just cannot find the words to describe how I feel. Lately my clinical experiences have been becoming more and more challenging, as they should be. I don’t know if it is because the combined stress from class, and the ATI, and finals, and finances, and fighting at home; but I really have just become completely mentally and physically exhausted by the end of the day. When I think back on my day at clinical I think about the baths, and the charting, and the demand</w:t>
      </w:r>
      <w:r w:rsidR="000C5F1C">
        <w:t>s</w:t>
      </w:r>
      <w:r>
        <w:t xml:space="preserve"> from everyone, but the one thing that sticks out the most are my patients. I can tell that my patient develop a relationship with me every time I walk into their rooms, a relationship that they do not have with the other people that come in. I know what I do for them makes a difference in their care and their lives in and out of the hospital. It makes me feel good to know that at the end of the day I made someone’s life better when they were down and possibly at their worst, and that makes me feel </w:t>
      </w:r>
      <w:r w:rsidR="000C5F1C">
        <w:t xml:space="preserve">good </w:t>
      </w:r>
      <w:r>
        <w:t xml:space="preserve">about my life as well. I go into the hospital and leave everything on the outside at the door. I am able to temporarily forget all </w:t>
      </w:r>
      <w:r w:rsidR="000C5F1C">
        <w:t xml:space="preserve">of the things that are going on and try to focus on another individual’s issues for a moment. Even though it is stressful at the hospital taking care of other people, its rewarding for me and gives me a break from my life. I realize that these people depend on me and they are having way worse problems than I am so I have to give them my best and try to make their day a little bit better. This feeling that I have cannot be faked or bought, it has to be earned and it’s my way for getting paid for the services I have done (even though money would be nice too I have to </w:t>
      </w:r>
      <w:r w:rsidR="00905CF3">
        <w:t>eat</w:t>
      </w:r>
      <w:r w:rsidR="000C5F1C">
        <w:sym w:font="Wingdings" w:char="F04A"/>
      </w:r>
      <w:r w:rsidR="000C5F1C">
        <w:t xml:space="preserve">) </w:t>
      </w:r>
      <w:r w:rsidR="00905CF3">
        <w:t xml:space="preserve">throughout my clinical experiences I think the things that I have enjoyed the most other than the way I feel is getting to tech my pts. about their care they are receiving. I believe that the job of the nurse is to teach the pt. how to take care of themselves while they are in your care so that they can go home and know how to take care of themselves later. I have come to realize that a lot of my pts. </w:t>
      </w:r>
      <w:proofErr w:type="gramStart"/>
      <w:r w:rsidR="00905CF3">
        <w:t>do</w:t>
      </w:r>
      <w:proofErr w:type="gramEnd"/>
      <w:r w:rsidR="00905CF3">
        <w:t xml:space="preserve"> not understand the care that they are receiving. They do not understand why procedures are being done, why they are on certain medications, and some don’t even understand their medical diagnosis and how it is affecting their body. I know that I should not be judgmental of the doctors and the other staff, but this is NOT acceptable in my book. If the pt. does not understand what is going on how are they going to be able to make good decision that promote their health. I have even experienced this “under educating” with members of my own family. My grandpa has had 4 MIs, has COPD, and I believe mild CHF. HE and my grandma don’t understand why he is on half of the medication he is taking and constantly complain about how they are left in the dark about his condition s and given no options of treatment. I am using this and my pts. to motivate me to always take the time to properly educate my pts. so</w:t>
      </w:r>
      <w:bookmarkStart w:id="0" w:name="_GoBack"/>
      <w:bookmarkEnd w:id="0"/>
      <w:r w:rsidR="00905CF3">
        <w:t xml:space="preserve"> that they receive the best treatment they can from me. </w:t>
      </w:r>
    </w:p>
    <w:sectPr w:rsidR="005914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CF3" w:rsidRDefault="00905CF3" w:rsidP="00905CF3">
      <w:pPr>
        <w:spacing w:after="0" w:line="240" w:lineRule="auto"/>
      </w:pPr>
      <w:r>
        <w:separator/>
      </w:r>
    </w:p>
  </w:endnote>
  <w:endnote w:type="continuationSeparator" w:id="0">
    <w:p w:rsidR="00905CF3" w:rsidRDefault="00905CF3" w:rsidP="0090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CF3" w:rsidRDefault="00905CF3" w:rsidP="00905CF3">
      <w:pPr>
        <w:spacing w:after="0" w:line="240" w:lineRule="auto"/>
      </w:pPr>
      <w:r>
        <w:separator/>
      </w:r>
    </w:p>
  </w:footnote>
  <w:footnote w:type="continuationSeparator" w:id="0">
    <w:p w:rsidR="00905CF3" w:rsidRDefault="00905CF3" w:rsidP="00905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F3" w:rsidRDefault="00905CF3">
    <w:pPr>
      <w:pStyle w:val="Header"/>
    </w:pPr>
    <w:r>
      <w:tab/>
    </w:r>
    <w:r>
      <w:tab/>
      <w:t>Audra Flowers</w:t>
    </w:r>
  </w:p>
  <w:p w:rsidR="00905CF3" w:rsidRDefault="00905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BAA"/>
    <w:rsid w:val="000B32A4"/>
    <w:rsid w:val="000C5F1C"/>
    <w:rsid w:val="0015601F"/>
    <w:rsid w:val="00175B0B"/>
    <w:rsid w:val="001B2B49"/>
    <w:rsid w:val="001F6BAA"/>
    <w:rsid w:val="002C6C3F"/>
    <w:rsid w:val="00307FD3"/>
    <w:rsid w:val="003645AE"/>
    <w:rsid w:val="004804DC"/>
    <w:rsid w:val="00595BE7"/>
    <w:rsid w:val="00654358"/>
    <w:rsid w:val="00766FC4"/>
    <w:rsid w:val="00905CF3"/>
    <w:rsid w:val="00B5724D"/>
    <w:rsid w:val="00C675DF"/>
    <w:rsid w:val="00C701D8"/>
    <w:rsid w:val="00C8123B"/>
    <w:rsid w:val="00D33FB0"/>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CF3"/>
  </w:style>
  <w:style w:type="paragraph" w:styleId="Footer">
    <w:name w:val="footer"/>
    <w:basedOn w:val="Normal"/>
    <w:link w:val="FooterChar"/>
    <w:uiPriority w:val="99"/>
    <w:unhideWhenUsed/>
    <w:rsid w:val="0090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CF3"/>
  </w:style>
  <w:style w:type="paragraph" w:styleId="BalloonText">
    <w:name w:val="Balloon Text"/>
    <w:basedOn w:val="Normal"/>
    <w:link w:val="BalloonTextChar"/>
    <w:uiPriority w:val="99"/>
    <w:semiHidden/>
    <w:unhideWhenUsed/>
    <w:rsid w:val="00905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CF3"/>
  </w:style>
  <w:style w:type="paragraph" w:styleId="Footer">
    <w:name w:val="footer"/>
    <w:basedOn w:val="Normal"/>
    <w:link w:val="FooterChar"/>
    <w:uiPriority w:val="99"/>
    <w:unhideWhenUsed/>
    <w:rsid w:val="0090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CF3"/>
  </w:style>
  <w:style w:type="paragraph" w:styleId="BalloonText">
    <w:name w:val="Balloon Text"/>
    <w:basedOn w:val="Normal"/>
    <w:link w:val="BalloonTextChar"/>
    <w:uiPriority w:val="99"/>
    <w:semiHidden/>
    <w:unhideWhenUsed/>
    <w:rsid w:val="00905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2</cp:revision>
  <dcterms:created xsi:type="dcterms:W3CDTF">2012-11-12T05:43:00Z</dcterms:created>
  <dcterms:modified xsi:type="dcterms:W3CDTF">2012-11-12T05:43:00Z</dcterms:modified>
</cp:coreProperties>
</file>