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05" w:rsidRPr="009D044E" w:rsidRDefault="009D044E">
      <w:pPr>
        <w:rPr>
          <w:rFonts w:ascii="Times New Roman" w:hAnsi="Times New Roman" w:cs="Times New Roman"/>
          <w:sz w:val="24"/>
          <w:szCs w:val="24"/>
        </w:rPr>
      </w:pPr>
      <w:proofErr w:type="spellStart"/>
      <w:r w:rsidRPr="009D044E">
        <w:rPr>
          <w:rFonts w:ascii="Times New Roman" w:hAnsi="Times New Roman" w:cs="Times New Roman"/>
          <w:sz w:val="24"/>
          <w:szCs w:val="24"/>
        </w:rPr>
        <w:t>Tenika</w:t>
      </w:r>
      <w:proofErr w:type="spellEnd"/>
      <w:r w:rsidRPr="009D044E">
        <w:rPr>
          <w:rFonts w:ascii="Times New Roman" w:hAnsi="Times New Roman" w:cs="Times New Roman"/>
          <w:sz w:val="24"/>
          <w:szCs w:val="24"/>
        </w:rPr>
        <w:t xml:space="preserve"> McMillan</w:t>
      </w:r>
    </w:p>
    <w:p w:rsidR="009D044E" w:rsidRPr="009D044E" w:rsidRDefault="009D044E">
      <w:pPr>
        <w:rPr>
          <w:rFonts w:ascii="Times New Roman" w:hAnsi="Times New Roman" w:cs="Times New Roman"/>
          <w:sz w:val="24"/>
          <w:szCs w:val="24"/>
        </w:rPr>
      </w:pPr>
      <w:r w:rsidRPr="009D044E">
        <w:rPr>
          <w:rFonts w:ascii="Times New Roman" w:hAnsi="Times New Roman" w:cs="Times New Roman"/>
          <w:sz w:val="24"/>
          <w:szCs w:val="24"/>
        </w:rPr>
        <w:t>Self-reflection/Journaling</w:t>
      </w:r>
    </w:p>
    <w:p w:rsidR="009D044E" w:rsidRPr="009D044E" w:rsidRDefault="009D044E">
      <w:pPr>
        <w:rPr>
          <w:rFonts w:ascii="Times New Roman" w:hAnsi="Times New Roman" w:cs="Times New Roman"/>
          <w:sz w:val="24"/>
          <w:szCs w:val="24"/>
        </w:rPr>
      </w:pPr>
      <w:r w:rsidRPr="009D044E">
        <w:rPr>
          <w:rFonts w:ascii="Times New Roman" w:hAnsi="Times New Roman" w:cs="Times New Roman"/>
          <w:sz w:val="24"/>
          <w:szCs w:val="24"/>
        </w:rPr>
        <w:t>Module 1</w:t>
      </w:r>
    </w:p>
    <w:p w:rsidR="009D044E" w:rsidRDefault="009D044E">
      <w:pPr>
        <w:rPr>
          <w:rFonts w:ascii="Times New Roman" w:hAnsi="Times New Roman" w:cs="Times New Roman"/>
          <w:sz w:val="24"/>
          <w:szCs w:val="24"/>
        </w:rPr>
      </w:pPr>
      <w:r w:rsidRPr="009D044E">
        <w:rPr>
          <w:rFonts w:ascii="Times New Roman" w:hAnsi="Times New Roman" w:cs="Times New Roman"/>
          <w:sz w:val="24"/>
          <w:szCs w:val="24"/>
        </w:rPr>
        <w:t>June 3, 2011</w:t>
      </w:r>
    </w:p>
    <w:p w:rsidR="009D044E" w:rsidRDefault="009D044E">
      <w:pPr>
        <w:rPr>
          <w:rFonts w:ascii="Times New Roman" w:hAnsi="Times New Roman" w:cs="Times New Roman"/>
          <w:sz w:val="24"/>
          <w:szCs w:val="24"/>
        </w:rPr>
      </w:pPr>
    </w:p>
    <w:p w:rsidR="009D044E" w:rsidRDefault="00FB7A9C" w:rsidP="00181ED6">
      <w:pPr>
        <w:spacing w:line="480" w:lineRule="auto"/>
        <w:rPr>
          <w:rFonts w:ascii="Times New Roman" w:hAnsi="Times New Roman" w:cs="Times New Roman"/>
          <w:sz w:val="24"/>
          <w:szCs w:val="24"/>
        </w:rPr>
      </w:pPr>
      <w:r>
        <w:rPr>
          <w:rFonts w:ascii="Times New Roman" w:hAnsi="Times New Roman" w:cs="Times New Roman"/>
          <w:sz w:val="24"/>
          <w:szCs w:val="24"/>
        </w:rPr>
        <w:tab/>
      </w:r>
      <w:r w:rsidR="00A76D99">
        <w:rPr>
          <w:rFonts w:ascii="Times New Roman" w:hAnsi="Times New Roman" w:cs="Times New Roman"/>
          <w:sz w:val="24"/>
          <w:szCs w:val="24"/>
        </w:rPr>
        <w:t>My definition/description of “the art of nursing,” is using hands, heart and mind to improve patient’s outcomes. The touch component</w:t>
      </w:r>
      <w:r w:rsidR="006B6F4D">
        <w:rPr>
          <w:rFonts w:ascii="Times New Roman" w:hAnsi="Times New Roman" w:cs="Times New Roman"/>
          <w:sz w:val="24"/>
          <w:szCs w:val="24"/>
        </w:rPr>
        <w:t xml:space="preserve"> encompasses all the things nurses do with them hands. Examples are doing things like dressing changes, passing medications, taking vital signs, baths, etc. The heart component encompasses the emotion behind what nurses do. It shows the compassion and </w:t>
      </w:r>
      <w:r w:rsidR="00CE5A77">
        <w:rPr>
          <w:rFonts w:ascii="Times New Roman" w:hAnsi="Times New Roman" w:cs="Times New Roman"/>
          <w:sz w:val="24"/>
          <w:szCs w:val="24"/>
        </w:rPr>
        <w:t xml:space="preserve">nurturing aspect of nursing that is not taught in school, but is a part of the human response. The mind component encompasses the intelligence, professionalism, and wisdom that nurses have. As “the coach” described his nursing </w:t>
      </w:r>
      <w:r w:rsidR="000C0F72">
        <w:rPr>
          <w:rFonts w:ascii="Times New Roman" w:hAnsi="Times New Roman" w:cs="Times New Roman"/>
          <w:sz w:val="24"/>
          <w:szCs w:val="24"/>
        </w:rPr>
        <w:t>experience</w:t>
      </w:r>
      <w:r w:rsidR="00CE5A77">
        <w:rPr>
          <w:rFonts w:ascii="Times New Roman" w:hAnsi="Times New Roman" w:cs="Times New Roman"/>
          <w:sz w:val="24"/>
          <w:szCs w:val="24"/>
        </w:rPr>
        <w:t xml:space="preserve"> in the article </w:t>
      </w:r>
      <w:r w:rsidR="00CE5A77">
        <w:rPr>
          <w:rFonts w:ascii="Times New Roman" w:hAnsi="Times New Roman" w:cs="Times New Roman"/>
          <w:i/>
          <w:sz w:val="24"/>
          <w:szCs w:val="24"/>
        </w:rPr>
        <w:t>Aesthetic expression, ice chips and hope: the coach’s story of caring art</w:t>
      </w:r>
      <w:r w:rsidR="000C0F72">
        <w:rPr>
          <w:rFonts w:ascii="Times New Roman" w:hAnsi="Times New Roman" w:cs="Times New Roman"/>
          <w:sz w:val="24"/>
          <w:szCs w:val="24"/>
        </w:rPr>
        <w:t xml:space="preserve">, they “knew my situation and what was wrong with me, why I had it done, they knew that and they also knew the guy next to me, wasn’t the same as me.” This represents that knowledge is a huge factor in nursing. </w:t>
      </w:r>
    </w:p>
    <w:p w:rsidR="000C0F72" w:rsidRDefault="000C0F72" w:rsidP="00181ED6">
      <w:pPr>
        <w:spacing w:line="480" w:lineRule="auto"/>
        <w:rPr>
          <w:rFonts w:ascii="Times New Roman" w:hAnsi="Times New Roman" w:cs="Times New Roman"/>
          <w:sz w:val="24"/>
          <w:szCs w:val="24"/>
        </w:rPr>
      </w:pPr>
    </w:p>
    <w:p w:rsidR="000C0F72" w:rsidRDefault="000C0F72" w:rsidP="00181ED6">
      <w:pPr>
        <w:spacing w:line="480" w:lineRule="auto"/>
        <w:rPr>
          <w:rFonts w:ascii="Times New Roman" w:hAnsi="Times New Roman" w:cs="Times New Roman"/>
          <w:sz w:val="24"/>
          <w:szCs w:val="24"/>
        </w:rPr>
      </w:pPr>
      <w:r>
        <w:rPr>
          <w:rFonts w:ascii="Times New Roman" w:hAnsi="Times New Roman" w:cs="Times New Roman"/>
          <w:sz w:val="24"/>
          <w:szCs w:val="24"/>
        </w:rPr>
        <w:tab/>
      </w:r>
      <w:r w:rsidR="003C3C95">
        <w:rPr>
          <w:rFonts w:ascii="Times New Roman" w:hAnsi="Times New Roman" w:cs="Times New Roman"/>
          <w:sz w:val="24"/>
          <w:szCs w:val="24"/>
        </w:rPr>
        <w:t xml:space="preserve">The “art of nursing” is important and useful to understand because nurses use many sets of skills when caring of patients. Many of the things that nurses do and say are not taught in textbooks, they are simple human responses to certain situations. Like holding a patients hand during a painful and scary procedure; by holding the patients hand, the nurse displays to the patient that she cares that the procedure is both scary and painful, but I am here to often support and talk you through it. Combining all of the skills would best be described as an art. </w:t>
      </w:r>
      <w:r w:rsidR="00941311">
        <w:rPr>
          <w:rFonts w:ascii="Times New Roman" w:hAnsi="Times New Roman" w:cs="Times New Roman"/>
          <w:sz w:val="24"/>
          <w:szCs w:val="24"/>
        </w:rPr>
        <w:t xml:space="preserve">The </w:t>
      </w:r>
      <w:r w:rsidR="00941311">
        <w:rPr>
          <w:rFonts w:ascii="Times New Roman" w:hAnsi="Times New Roman" w:cs="Times New Roman"/>
          <w:sz w:val="24"/>
          <w:szCs w:val="24"/>
        </w:rPr>
        <w:lastRenderedPageBreak/>
        <w:t>benefits of using the art of nursing help form a strong nurse-patient relationship and establish trust.</w:t>
      </w:r>
    </w:p>
    <w:p w:rsidR="00F00B0F" w:rsidRDefault="00941311" w:rsidP="00941311">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personal experience of using the art of nursing helped my patient get through a very painful and stressful procedure. The patient was a male in his mid to late 30’s who was stabbed in the</w:t>
      </w:r>
      <w:r w:rsidR="00F07456">
        <w:rPr>
          <w:rFonts w:ascii="Times New Roman" w:hAnsi="Times New Roman" w:cs="Times New Roman"/>
          <w:sz w:val="24"/>
          <w:szCs w:val="24"/>
        </w:rPr>
        <w:t xml:space="preserve"> right lung during a bar fight. He originally had a chest tube that was discontinued 6 hours prior to my shift. The patient developed shortness of breath, with his oxygen saturation dropping to the low 80’s </w:t>
      </w:r>
      <w:r w:rsidR="00C168F8">
        <w:rPr>
          <w:rFonts w:ascii="Times New Roman" w:hAnsi="Times New Roman" w:cs="Times New Roman"/>
          <w:sz w:val="24"/>
          <w:szCs w:val="24"/>
        </w:rPr>
        <w:t>and increased</w:t>
      </w:r>
      <w:r w:rsidR="00F07456">
        <w:rPr>
          <w:rFonts w:ascii="Times New Roman" w:hAnsi="Times New Roman" w:cs="Times New Roman"/>
          <w:sz w:val="24"/>
          <w:szCs w:val="24"/>
        </w:rPr>
        <w:t xml:space="preserve"> drainage from the </w:t>
      </w:r>
      <w:r w:rsidR="00C168F8">
        <w:rPr>
          <w:rFonts w:ascii="Times New Roman" w:hAnsi="Times New Roman" w:cs="Times New Roman"/>
          <w:sz w:val="24"/>
          <w:szCs w:val="24"/>
        </w:rPr>
        <w:t xml:space="preserve">site. The patient knew that it would a possibly that he may have to have the chest tube reinserted and was very afraid. </w:t>
      </w:r>
      <w:r w:rsidR="001444CE">
        <w:rPr>
          <w:rFonts w:ascii="Times New Roman" w:hAnsi="Times New Roman" w:cs="Times New Roman"/>
          <w:sz w:val="24"/>
          <w:szCs w:val="24"/>
        </w:rPr>
        <w:t>I educated the patient on the importance of having a chest tube to improve his breathing and would help his lung heal faster. He agreed and the trauma doctor came up and inserted the chest tube and the bedside. I could tell that it would be painful so I give lots of pain medications to help ease the discomfort and held the patients</w:t>
      </w:r>
      <w:r w:rsidR="00DA0096">
        <w:rPr>
          <w:rFonts w:ascii="Times New Roman" w:hAnsi="Times New Roman" w:cs="Times New Roman"/>
          <w:sz w:val="24"/>
          <w:szCs w:val="24"/>
        </w:rPr>
        <w:t xml:space="preserve"> hand. After it was all over the patient expressed his gratitude and told me that even though he was more sedated with the first chest tube, the second was the better experience because I was there holding his hand. </w:t>
      </w:r>
      <w:r w:rsidR="00F00B0F">
        <w:rPr>
          <w:rFonts w:ascii="Times New Roman" w:hAnsi="Times New Roman" w:cs="Times New Roman"/>
          <w:sz w:val="24"/>
          <w:szCs w:val="24"/>
        </w:rPr>
        <w:t xml:space="preserve">Reflecting on that experience, made me feel like I was practicing the art of what nursing is. </w:t>
      </w:r>
    </w:p>
    <w:p w:rsidR="00941311" w:rsidRDefault="00DA529D" w:rsidP="0094131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w:t>
      </w:r>
      <w:r w:rsidR="00F00B0F">
        <w:rPr>
          <w:rFonts w:ascii="Times New Roman" w:hAnsi="Times New Roman" w:cs="Times New Roman"/>
          <w:sz w:val="24"/>
          <w:szCs w:val="24"/>
        </w:rPr>
        <w:t xml:space="preserve"> </w:t>
      </w:r>
      <w:r>
        <w:rPr>
          <w:rFonts w:ascii="Times New Roman" w:hAnsi="Times New Roman" w:cs="Times New Roman"/>
          <w:sz w:val="24"/>
          <w:szCs w:val="24"/>
        </w:rPr>
        <w:t xml:space="preserve">in article </w:t>
      </w:r>
      <w:r>
        <w:rPr>
          <w:rFonts w:ascii="Times New Roman" w:hAnsi="Times New Roman" w:cs="Times New Roman"/>
          <w:i/>
          <w:sz w:val="24"/>
          <w:szCs w:val="24"/>
        </w:rPr>
        <w:t>Aesthetic expression, ice chips and hope: the coach’s story of caring art</w:t>
      </w:r>
      <w:r>
        <w:rPr>
          <w:rFonts w:ascii="Times New Roman" w:hAnsi="Times New Roman" w:cs="Times New Roman"/>
          <w:sz w:val="24"/>
          <w:szCs w:val="24"/>
        </w:rPr>
        <w:t xml:space="preserve">, the author uses a patients nursing experience to give readers examples of the art of nursing. It gives readers an inside understanding of the anxiety and fear that patients feel when undergoing surgery, recovery, and simple procedures like IV starts. </w:t>
      </w:r>
      <w:r w:rsidR="006C6A0D">
        <w:rPr>
          <w:rFonts w:ascii="Times New Roman" w:hAnsi="Times New Roman" w:cs="Times New Roman"/>
          <w:sz w:val="24"/>
          <w:szCs w:val="24"/>
        </w:rPr>
        <w:t xml:space="preserve">The article reminds nurses of concerns shared by all patients and helps us recognize we treat people first, </w:t>
      </w:r>
      <w:r w:rsidR="00136BE7">
        <w:rPr>
          <w:rFonts w:ascii="Times New Roman" w:hAnsi="Times New Roman" w:cs="Times New Roman"/>
          <w:sz w:val="24"/>
          <w:szCs w:val="24"/>
        </w:rPr>
        <w:t>then their</w:t>
      </w:r>
      <w:r w:rsidR="006C6A0D">
        <w:rPr>
          <w:rFonts w:ascii="Times New Roman" w:hAnsi="Times New Roman" w:cs="Times New Roman"/>
          <w:sz w:val="24"/>
          <w:szCs w:val="24"/>
        </w:rPr>
        <w:t xml:space="preserve"> illness. </w:t>
      </w:r>
      <w:r w:rsidR="00136BE7">
        <w:rPr>
          <w:rFonts w:ascii="Times New Roman" w:hAnsi="Times New Roman" w:cs="Times New Roman"/>
          <w:sz w:val="24"/>
          <w:szCs w:val="24"/>
        </w:rPr>
        <w:t>Another factor that the author points out is that the patient not only was the nurse to know how they are, but they also would like to know things about their nurses.</w:t>
      </w:r>
    </w:p>
    <w:p w:rsidR="003C3C95" w:rsidRPr="00CE5A77" w:rsidRDefault="00136BE7" w:rsidP="00155461">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call recall being hospitalized as a patient and waiting my nurses to meet the same </w:t>
      </w:r>
      <w:r w:rsidR="00863EB3">
        <w:rPr>
          <w:rFonts w:ascii="Times New Roman" w:hAnsi="Times New Roman" w:cs="Times New Roman"/>
          <w:sz w:val="24"/>
          <w:szCs w:val="24"/>
        </w:rPr>
        <w:t>criteria. I felt like no one had experienced what I was going through and can recall everything and everybody who participated in my care. The coach in the article expressed the support and compassion that he experienced from the staff and remembered things about the nurses, like where they were from</w:t>
      </w:r>
      <w:r w:rsidR="00811C65">
        <w:rPr>
          <w:rFonts w:ascii="Times New Roman" w:hAnsi="Times New Roman" w:cs="Times New Roman"/>
          <w:sz w:val="24"/>
          <w:szCs w:val="24"/>
        </w:rPr>
        <w:t xml:space="preserve"> and what</w:t>
      </w:r>
      <w:r w:rsidR="00155461">
        <w:rPr>
          <w:rFonts w:ascii="Times New Roman" w:hAnsi="Times New Roman" w:cs="Times New Roman"/>
          <w:sz w:val="24"/>
          <w:szCs w:val="24"/>
        </w:rPr>
        <w:t xml:space="preserve"> sports their children enjoyed. I believe that the message the author </w:t>
      </w:r>
      <w:r w:rsidR="003C3C95">
        <w:rPr>
          <w:rFonts w:ascii="Times New Roman" w:hAnsi="Times New Roman" w:cs="Times New Roman"/>
          <w:sz w:val="24"/>
          <w:szCs w:val="24"/>
        </w:rPr>
        <w:tab/>
      </w:r>
      <w:r w:rsidR="00155461">
        <w:rPr>
          <w:rFonts w:ascii="Times New Roman" w:hAnsi="Times New Roman" w:cs="Times New Roman"/>
          <w:sz w:val="24"/>
          <w:szCs w:val="24"/>
        </w:rPr>
        <w:t xml:space="preserve">meant when describing when nursing becomes in art of </w:t>
      </w:r>
      <w:bookmarkStart w:id="0" w:name="_GoBack"/>
      <w:bookmarkEnd w:id="0"/>
      <w:r w:rsidR="00256F38">
        <w:rPr>
          <w:rFonts w:ascii="Times New Roman" w:hAnsi="Times New Roman" w:cs="Times New Roman"/>
          <w:sz w:val="24"/>
          <w:szCs w:val="24"/>
        </w:rPr>
        <w:t>nursing</w:t>
      </w:r>
      <w:r w:rsidR="00155461">
        <w:rPr>
          <w:rFonts w:ascii="Times New Roman" w:hAnsi="Times New Roman" w:cs="Times New Roman"/>
          <w:sz w:val="24"/>
          <w:szCs w:val="24"/>
        </w:rPr>
        <w:t xml:space="preserve"> is when the nurse displays compassion, knowledge, and caring. </w:t>
      </w:r>
    </w:p>
    <w:sectPr w:rsidR="003C3C95" w:rsidRPr="00CE5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4E"/>
    <w:rsid w:val="000C0F72"/>
    <w:rsid w:val="00136BE7"/>
    <w:rsid w:val="001444CE"/>
    <w:rsid w:val="00155461"/>
    <w:rsid w:val="00181ED6"/>
    <w:rsid w:val="00256F38"/>
    <w:rsid w:val="003C3C95"/>
    <w:rsid w:val="00543A05"/>
    <w:rsid w:val="006B6F4D"/>
    <w:rsid w:val="006C6A0D"/>
    <w:rsid w:val="00811C65"/>
    <w:rsid w:val="00863EB3"/>
    <w:rsid w:val="00941311"/>
    <w:rsid w:val="009D044E"/>
    <w:rsid w:val="00A0255B"/>
    <w:rsid w:val="00A76D99"/>
    <w:rsid w:val="00C168F8"/>
    <w:rsid w:val="00CE5A77"/>
    <w:rsid w:val="00DA0096"/>
    <w:rsid w:val="00DA529D"/>
    <w:rsid w:val="00F00B0F"/>
    <w:rsid w:val="00F07456"/>
    <w:rsid w:val="00FB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Tenika mcmillan</dc:creator>
  <cp:lastModifiedBy>Tenika mcmillan</cp:lastModifiedBy>
  <cp:revision>3</cp:revision>
  <dcterms:created xsi:type="dcterms:W3CDTF">2011-06-04T02:32:00Z</dcterms:created>
  <dcterms:modified xsi:type="dcterms:W3CDTF">2011-06-04T02:32:00Z</dcterms:modified>
</cp:coreProperties>
</file>