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82" w:rsidRDefault="00806182" w:rsidP="00806182">
      <w:pPr>
        <w:spacing w:line="480" w:lineRule="auto"/>
        <w:ind w:left="3600" w:firstLine="720"/>
      </w:pPr>
      <w:r>
        <w:t>Journal #1</w:t>
      </w:r>
    </w:p>
    <w:p w:rsidR="005914EA" w:rsidRDefault="00931D9F" w:rsidP="00806182">
      <w:pPr>
        <w:spacing w:line="480" w:lineRule="auto"/>
        <w:ind w:firstLine="720"/>
      </w:pPr>
      <w:r>
        <w:t xml:space="preserve">Clinicals are a lot of responsibility. They require a lot of time, work, and especially preparation. The thing that helped to prepare the most was my check list that I made.  It helps me to remember the little things, like ironing my uniform, lab instruments, and any other things I will need the next day. I set out my uniform the night before and go through my check off list. This was my first day at clinicals, so I wanted to make sure I brought everything that I did need, as well as anything I might need. The main thing that I used when I was at clinicals was my stethoscope. I used it as soon as I got there on my patient to take their vitals. </w:t>
      </w:r>
      <w:r w:rsidR="001C0C4B">
        <w:t>I used the vital sheet to make sure that I remembered to take all of the necessary vital. I also used this sheet to document my findings. The vital sheet really helped me to stay on task, as well as remember all of the information gathered until I got the chance to chart it in the computer. I will definitely use this resource again because it helped to stay organized and on task. I think that I communicated really well, at first I was a little timid, but after I warmed up, I did just fine. I learned how to be assertive with my patient to ensure that all of their procedures were completed in a timely matter. I also communicated well with the nurse in charge as well as the tech, Hector. I was able to do extra tasks and help them when they needed an extra hand. It made me feel good to have responsibilities that I could manage all by myself. Doing extra tasks, such as performing the acu</w:t>
      </w:r>
      <w:bookmarkStart w:id="0" w:name="_GoBack"/>
      <w:bookmarkEnd w:id="0"/>
      <w:r w:rsidR="001C0C4B">
        <w:t xml:space="preserve">-check, also allowed me to learn more and gain more experience. I took this experience and used it to teach my peers, which helped them, as well as helped me because I was able to repeat it over and over. </w:t>
      </w:r>
      <w:r w:rsidR="00661E0C">
        <w:t xml:space="preserve">My patient was really low maintenance, and was perfectly content going back to sleep after her morning care. I took this opportunity to care for the other patient that was in the room. She was in a lot of pain, and really appreciated my help, and helping her made me feel really good. I was able to help her with her bath and all of her toiletry needs. I also gave her a back rub and foot rub, and applied lotion to her dry spots. After we completed her morning care, she told me that she felt much better, and looked better too. Next time I am in clinicals, I will definitely offer the same things to my other patients. Now, I </w:t>
      </w:r>
      <w:r w:rsidR="00661E0C">
        <w:lastRenderedPageBreak/>
        <w:t xml:space="preserve">can see that it takes more than just medicine and rest to heal a patient; it takes some genuine TLC and empathy. If I had to do something differently, I would have offered to help my second patient earlier. I was apprehensive at first, because my patient didn’t look like she wanted my help. I know now that she was just in a lot of pain and didn’t want to ask for help. I learned that </w:t>
      </w:r>
      <w:r w:rsidR="00806182">
        <w:t>you are open with your patients</w:t>
      </w:r>
      <w:r w:rsidR="00661E0C">
        <w:t xml:space="preserve">, and go out of your way to help them, they will open up to you and appreciate the care you give them. </w:t>
      </w:r>
      <w:r w:rsidR="00806182">
        <w:t xml:space="preserve">This experience will help me to be less apprehensive in the future and open with my patients. I am much more confident and excited about going to clinicals and having more patients in the future. I know now that this is what I am meant to do with my life. I love everything about it, and look forward to learning more in the future. </w:t>
      </w:r>
      <w:r w:rsidR="00661E0C">
        <w:t xml:space="preserve">  </w:t>
      </w:r>
      <w:r w:rsidR="001C0C4B">
        <w:t xml:space="preserve">      </w:t>
      </w:r>
    </w:p>
    <w:sectPr w:rsidR="00591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9F"/>
    <w:rsid w:val="0015601F"/>
    <w:rsid w:val="00175B0B"/>
    <w:rsid w:val="001C0C4B"/>
    <w:rsid w:val="00661E0C"/>
    <w:rsid w:val="00806182"/>
    <w:rsid w:val="00931D9F"/>
    <w:rsid w:val="00B5724D"/>
    <w:rsid w:val="00C8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2012-02-21T22:29:00Z</dcterms:created>
  <dcterms:modified xsi:type="dcterms:W3CDTF">2012-02-21T23:04:00Z</dcterms:modified>
</cp:coreProperties>
</file>