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ABF" w:rsidRDefault="00424ABF" w:rsidP="00424ABF">
      <w:pPr>
        <w:spacing w:line="480" w:lineRule="auto"/>
        <w:jc w:val="right"/>
        <w:rPr>
          <w:rFonts w:ascii="Times New Roman" w:hAnsi="Times New Roman" w:cs="Times New Roman"/>
          <w:sz w:val="24"/>
          <w:szCs w:val="24"/>
        </w:rPr>
      </w:pPr>
      <w:r>
        <w:rPr>
          <w:rFonts w:ascii="Times New Roman" w:hAnsi="Times New Roman" w:cs="Times New Roman"/>
          <w:sz w:val="24"/>
          <w:szCs w:val="24"/>
        </w:rPr>
        <w:t>Maria Andres</w:t>
      </w:r>
    </w:p>
    <w:p w:rsidR="00F30FB1" w:rsidRPr="00424ABF" w:rsidRDefault="00424ABF" w:rsidP="00424ABF">
      <w:pPr>
        <w:spacing w:line="480" w:lineRule="auto"/>
        <w:jc w:val="center"/>
        <w:rPr>
          <w:rFonts w:ascii="Times New Roman" w:hAnsi="Times New Roman" w:cs="Times New Roman"/>
          <w:sz w:val="24"/>
          <w:szCs w:val="24"/>
        </w:rPr>
      </w:pPr>
      <w:r w:rsidRPr="00424ABF">
        <w:rPr>
          <w:rFonts w:ascii="Times New Roman" w:hAnsi="Times New Roman" w:cs="Times New Roman"/>
          <w:sz w:val="24"/>
          <w:szCs w:val="24"/>
        </w:rPr>
        <w:t>Journal Four</w:t>
      </w:r>
    </w:p>
    <w:p w:rsidR="00424ABF" w:rsidRPr="00424ABF" w:rsidRDefault="00424ABF" w:rsidP="00424ABF">
      <w:pPr>
        <w:spacing w:line="480" w:lineRule="auto"/>
        <w:ind w:left="720" w:hanging="720"/>
        <w:jc w:val="both"/>
        <w:rPr>
          <w:rFonts w:ascii="Times New Roman" w:hAnsi="Times New Roman" w:cs="Times New Roman"/>
          <w:sz w:val="24"/>
          <w:szCs w:val="24"/>
        </w:rPr>
      </w:pPr>
      <w:r w:rsidRPr="00424ABF">
        <w:rPr>
          <w:rFonts w:ascii="Times New Roman" w:hAnsi="Times New Roman" w:cs="Times New Roman"/>
          <w:sz w:val="24"/>
          <w:szCs w:val="24"/>
        </w:rPr>
        <w:tab/>
        <w:t xml:space="preserve">Today my clinical was in the adolescent unit. It was a very crazy day on the unit. When we arrived they had a boy in the OTC room, and he stayed there pretty much the entire time. He was very aggressive toward the staff, and he being hostile made the other patients worse. Due to the patients being aggressive and the staff members being extremely bust we did not do much as far as talking with the patients and group sessions. This made me realize how others acting out in the mental health unit really </w:t>
      </w:r>
      <w:r w:rsidR="00CC47B5" w:rsidRPr="00424ABF">
        <w:rPr>
          <w:rFonts w:ascii="Times New Roman" w:hAnsi="Times New Roman" w:cs="Times New Roman"/>
          <w:sz w:val="24"/>
          <w:szCs w:val="24"/>
        </w:rPr>
        <w:t>affect</w:t>
      </w:r>
      <w:r w:rsidRPr="00424ABF">
        <w:rPr>
          <w:rFonts w:ascii="Times New Roman" w:hAnsi="Times New Roman" w:cs="Times New Roman"/>
          <w:sz w:val="24"/>
          <w:szCs w:val="24"/>
        </w:rPr>
        <w:t xml:space="preserve"> the other patients. I learned that when a patient is having trouble controlling their anger that you shouldn’t watch them or make them feel like </w:t>
      </w:r>
      <w:r w:rsidR="00CC47B5" w:rsidRPr="00424ABF">
        <w:rPr>
          <w:rFonts w:ascii="Times New Roman" w:hAnsi="Times New Roman" w:cs="Times New Roman"/>
          <w:sz w:val="24"/>
          <w:szCs w:val="24"/>
        </w:rPr>
        <w:t>you’re</w:t>
      </w:r>
      <w:r w:rsidRPr="00424ABF">
        <w:rPr>
          <w:rFonts w:ascii="Times New Roman" w:hAnsi="Times New Roman" w:cs="Times New Roman"/>
          <w:sz w:val="24"/>
          <w:szCs w:val="24"/>
        </w:rPr>
        <w:t xml:space="preserve"> interested in what they are doing. These children feed off of attention, even if it is </w:t>
      </w:r>
      <w:r w:rsidR="00CC47B5" w:rsidRPr="00424ABF">
        <w:rPr>
          <w:rFonts w:ascii="Times New Roman" w:hAnsi="Times New Roman" w:cs="Times New Roman"/>
          <w:sz w:val="24"/>
          <w:szCs w:val="24"/>
        </w:rPr>
        <w:t>negative;</w:t>
      </w:r>
      <w:r w:rsidRPr="00424ABF">
        <w:rPr>
          <w:rFonts w:ascii="Times New Roman" w:hAnsi="Times New Roman" w:cs="Times New Roman"/>
          <w:sz w:val="24"/>
          <w:szCs w:val="24"/>
        </w:rPr>
        <w:t xml:space="preserve"> therefore not being in the nursing station watching them was the best decision. We left the clinical area early and went to discuss what was going on, and how we could learn from it. Today was </w:t>
      </w:r>
      <w:r w:rsidR="00CC47B5" w:rsidRPr="00424ABF">
        <w:rPr>
          <w:rFonts w:ascii="Times New Roman" w:hAnsi="Times New Roman" w:cs="Times New Roman"/>
          <w:sz w:val="24"/>
          <w:szCs w:val="24"/>
        </w:rPr>
        <w:t>definitely</w:t>
      </w:r>
      <w:r w:rsidRPr="00424ABF">
        <w:rPr>
          <w:rFonts w:ascii="Times New Roman" w:hAnsi="Times New Roman" w:cs="Times New Roman"/>
          <w:sz w:val="24"/>
          <w:szCs w:val="24"/>
        </w:rPr>
        <w:t xml:space="preserve"> a learning experience, but I wish I would have gotten to see more and get to listen in on group. Adolescent mental health is very interesting, and there does not seem to be a dull moment ever.</w:t>
      </w:r>
    </w:p>
    <w:sectPr w:rsidR="00424ABF" w:rsidRPr="00424ABF" w:rsidSect="005A78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24ABF"/>
    <w:rsid w:val="0037654A"/>
    <w:rsid w:val="00424ABF"/>
    <w:rsid w:val="005A78AD"/>
    <w:rsid w:val="00CC47B5"/>
    <w:rsid w:val="00EC7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A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Andres</dc:creator>
  <cp:lastModifiedBy> Maria Andres</cp:lastModifiedBy>
  <cp:revision>2</cp:revision>
  <dcterms:created xsi:type="dcterms:W3CDTF">2011-11-14T17:07:00Z</dcterms:created>
  <dcterms:modified xsi:type="dcterms:W3CDTF">2011-11-14T17:16:00Z</dcterms:modified>
</cp:coreProperties>
</file>