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957" w:rsidRPr="00812DDD" w:rsidRDefault="00812DDD">
      <w:pPr>
        <w:rPr>
          <w:rFonts w:ascii="Times New Roman" w:hAnsi="Times New Roman" w:cs="Times New Roman"/>
          <w:sz w:val="24"/>
          <w:szCs w:val="24"/>
        </w:rPr>
      </w:pPr>
      <w:r w:rsidRPr="00812DDD">
        <w:rPr>
          <w:rFonts w:ascii="Times New Roman" w:hAnsi="Times New Roman" w:cs="Times New Roman"/>
          <w:sz w:val="24"/>
          <w:szCs w:val="24"/>
        </w:rPr>
        <w:t>Running head: CASE STUDY 3</w:t>
      </w:r>
    </w:p>
    <w:p w:rsidR="00812DDD" w:rsidRPr="00812DDD" w:rsidRDefault="00812DDD">
      <w:pPr>
        <w:rPr>
          <w:rFonts w:ascii="Times New Roman" w:hAnsi="Times New Roman" w:cs="Times New Roman"/>
          <w:sz w:val="24"/>
          <w:szCs w:val="24"/>
        </w:rPr>
      </w:pPr>
    </w:p>
    <w:p w:rsidR="00812DDD" w:rsidRPr="00812DDD" w:rsidRDefault="00812DDD">
      <w:pPr>
        <w:rPr>
          <w:rFonts w:ascii="Times New Roman" w:hAnsi="Times New Roman" w:cs="Times New Roman"/>
          <w:sz w:val="24"/>
          <w:szCs w:val="24"/>
        </w:rPr>
      </w:pPr>
    </w:p>
    <w:p w:rsidR="00812DDD" w:rsidRPr="00812DDD" w:rsidRDefault="00812DDD">
      <w:pPr>
        <w:rPr>
          <w:rFonts w:ascii="Times New Roman" w:hAnsi="Times New Roman" w:cs="Times New Roman"/>
          <w:sz w:val="24"/>
          <w:szCs w:val="24"/>
        </w:rPr>
      </w:pPr>
    </w:p>
    <w:p w:rsidR="00812DDD" w:rsidRPr="00812DDD" w:rsidRDefault="00812DDD">
      <w:pPr>
        <w:rPr>
          <w:rFonts w:ascii="Times New Roman" w:hAnsi="Times New Roman" w:cs="Times New Roman"/>
          <w:sz w:val="24"/>
          <w:szCs w:val="24"/>
        </w:rPr>
      </w:pPr>
    </w:p>
    <w:p w:rsidR="00812DDD" w:rsidRPr="00812DDD" w:rsidRDefault="00812DDD">
      <w:pPr>
        <w:rPr>
          <w:rFonts w:ascii="Times New Roman" w:hAnsi="Times New Roman" w:cs="Times New Roman"/>
          <w:sz w:val="24"/>
          <w:szCs w:val="24"/>
        </w:rPr>
      </w:pPr>
    </w:p>
    <w:p w:rsidR="00812DDD" w:rsidRPr="007911C1" w:rsidRDefault="007911C1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>14.5/15   good comments</w:t>
      </w:r>
      <w:bookmarkStart w:id="0" w:name="_GoBack"/>
      <w:bookmarkEnd w:id="0"/>
    </w:p>
    <w:p w:rsidR="00812DDD" w:rsidRPr="00812DDD" w:rsidRDefault="00812DDD" w:rsidP="00812DDD">
      <w:pPr>
        <w:jc w:val="center"/>
        <w:rPr>
          <w:rFonts w:ascii="Times New Roman" w:hAnsi="Times New Roman" w:cs="Times New Roman"/>
          <w:sz w:val="24"/>
          <w:szCs w:val="24"/>
        </w:rPr>
      </w:pPr>
      <w:r w:rsidRPr="00812DDD">
        <w:rPr>
          <w:rFonts w:ascii="Times New Roman" w:hAnsi="Times New Roman" w:cs="Times New Roman"/>
          <w:sz w:val="24"/>
          <w:szCs w:val="24"/>
        </w:rPr>
        <w:t>Case Study 3</w:t>
      </w:r>
    </w:p>
    <w:p w:rsidR="00812DDD" w:rsidRPr="00812DDD" w:rsidRDefault="00812DDD" w:rsidP="00812DDD">
      <w:pPr>
        <w:jc w:val="center"/>
        <w:rPr>
          <w:rFonts w:ascii="Times New Roman" w:hAnsi="Times New Roman" w:cs="Times New Roman"/>
          <w:sz w:val="24"/>
          <w:szCs w:val="24"/>
        </w:rPr>
      </w:pPr>
      <w:r w:rsidRPr="00812DDD">
        <w:rPr>
          <w:rFonts w:ascii="Times New Roman" w:hAnsi="Times New Roman" w:cs="Times New Roman"/>
          <w:sz w:val="24"/>
          <w:szCs w:val="24"/>
        </w:rPr>
        <w:t xml:space="preserve">Jenna </w:t>
      </w:r>
      <w:proofErr w:type="spellStart"/>
      <w:r w:rsidRPr="00812DDD">
        <w:rPr>
          <w:rFonts w:ascii="Times New Roman" w:hAnsi="Times New Roman" w:cs="Times New Roman"/>
          <w:sz w:val="24"/>
          <w:szCs w:val="24"/>
        </w:rPr>
        <w:t>Kreke</w:t>
      </w:r>
      <w:proofErr w:type="spellEnd"/>
    </w:p>
    <w:p w:rsidR="00812DDD" w:rsidRDefault="00812DDD" w:rsidP="00812DDD">
      <w:pPr>
        <w:jc w:val="center"/>
        <w:rPr>
          <w:rFonts w:ascii="Times New Roman" w:hAnsi="Times New Roman" w:cs="Times New Roman"/>
          <w:sz w:val="24"/>
          <w:szCs w:val="24"/>
        </w:rPr>
      </w:pPr>
      <w:r w:rsidRPr="00812DDD">
        <w:rPr>
          <w:rFonts w:ascii="Times New Roman" w:hAnsi="Times New Roman" w:cs="Times New Roman"/>
          <w:sz w:val="24"/>
          <w:szCs w:val="24"/>
        </w:rPr>
        <w:t xml:space="preserve">Lakeview College of Nursing </w:t>
      </w:r>
    </w:p>
    <w:p w:rsidR="00812DDD" w:rsidRDefault="00812DDD" w:rsidP="00812D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DDD" w:rsidRDefault="00812DDD" w:rsidP="00812D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DDD" w:rsidRDefault="00812DDD" w:rsidP="00812D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DDD" w:rsidRDefault="00812DDD" w:rsidP="00812D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DDD" w:rsidRDefault="00812DDD" w:rsidP="00812D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DDD" w:rsidRDefault="00812DDD" w:rsidP="00812D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DDD" w:rsidRDefault="00812DDD" w:rsidP="00812D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DDD" w:rsidRDefault="00812DDD" w:rsidP="00812D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DDD" w:rsidRDefault="00812DDD" w:rsidP="00812D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DDD" w:rsidRDefault="00812DDD" w:rsidP="00812D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DDD" w:rsidRDefault="00812DDD" w:rsidP="00812D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DDD" w:rsidRDefault="00812DDD" w:rsidP="00812D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DDD" w:rsidRDefault="00812DDD" w:rsidP="00812D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DDD" w:rsidRDefault="00812DDD" w:rsidP="00812D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DDD" w:rsidRDefault="00812DDD" w:rsidP="00812D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DDD" w:rsidRDefault="00812DDD" w:rsidP="00BF5D7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Case Study 3</w:t>
      </w:r>
    </w:p>
    <w:p w:rsidR="00812DDD" w:rsidRDefault="00812DDD" w:rsidP="00BF5D7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The possible side effects of cholesterol lowering medications are as follows:  </w:t>
      </w:r>
      <w:r w:rsidR="00FA0CC0">
        <w:rPr>
          <w:rFonts w:ascii="Times New Roman" w:hAnsi="Times New Roman" w:cs="Times New Roman"/>
          <w:sz w:val="24"/>
          <w:szCs w:val="24"/>
        </w:rPr>
        <w:t>muscle and joint aches (are the most common), nausea, constipation, and diarrhea.  Serious side effects of this medication include severe muscle cramps and liver damage.</w:t>
      </w:r>
    </w:p>
    <w:p w:rsidR="00FA0CC0" w:rsidRDefault="00BF5D7C" w:rsidP="00BF5D7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According to Davis</w:t>
      </w:r>
      <w:r w:rsidR="00FA0CC0">
        <w:rPr>
          <w:rFonts w:ascii="Times New Roman" w:hAnsi="Times New Roman" w:cs="Times New Roman"/>
          <w:sz w:val="24"/>
          <w:szCs w:val="24"/>
        </w:rPr>
        <w:t xml:space="preserve"> (</w:t>
      </w:r>
      <w:r w:rsidR="00791468">
        <w:rPr>
          <w:rFonts w:ascii="Times New Roman" w:hAnsi="Times New Roman" w:cs="Times New Roman"/>
          <w:sz w:val="24"/>
          <w:szCs w:val="24"/>
        </w:rPr>
        <w:t xml:space="preserve">2005) intermittent claudication is cramping or pain the leg muscles brought on by a predictable amount of walking and relieved by rest.  It is a marker of peripheral vascular disease of the </w:t>
      </w:r>
      <w:proofErr w:type="spellStart"/>
      <w:r w:rsidR="00791468">
        <w:rPr>
          <w:rFonts w:ascii="Times New Roman" w:hAnsi="Times New Roman" w:cs="Times New Roman"/>
          <w:sz w:val="24"/>
          <w:szCs w:val="24"/>
        </w:rPr>
        <w:t>aortoiliac</w:t>
      </w:r>
      <w:proofErr w:type="spellEnd"/>
      <w:r w:rsidR="00791468">
        <w:rPr>
          <w:rFonts w:ascii="Times New Roman" w:hAnsi="Times New Roman" w:cs="Times New Roman"/>
          <w:sz w:val="24"/>
          <w:szCs w:val="24"/>
        </w:rPr>
        <w:t xml:space="preserve">, femoral, or popliteal arteries.  </w:t>
      </w:r>
    </w:p>
    <w:p w:rsidR="00791468" w:rsidRDefault="00791468" w:rsidP="00BF5D7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Common risk factors for peripheral vascular disease include: smoking, diabetes, high blood pressure, high cholesterol, obesity, a family history of the disease, and aging.</w:t>
      </w:r>
    </w:p>
    <w:p w:rsidR="00791468" w:rsidRDefault="00A83A88" w:rsidP="00BF5D7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Peripheral vascular disease can be caused by a gradual process of fat builds up in the arteries, this is call atherosclerosis.  Other causes of PVD are blood clots, diabetes, infections, injuries, and inflammation of the arteries.  </w:t>
      </w:r>
    </w:p>
    <w:p w:rsidR="00A83A88" w:rsidRDefault="00BF5D7C" w:rsidP="00BF5D7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According to Davis</w:t>
      </w:r>
      <w:r w:rsidR="00A83A88">
        <w:rPr>
          <w:rFonts w:ascii="Times New Roman" w:hAnsi="Times New Roman" w:cs="Times New Roman"/>
          <w:sz w:val="24"/>
          <w:szCs w:val="24"/>
        </w:rPr>
        <w:t xml:space="preserve"> (2005) bruits are an adventitious sound of venous or arterial origin heard on auscultation.  </w:t>
      </w:r>
    </w:p>
    <w:p w:rsidR="00A83A88" w:rsidRDefault="00A83A88" w:rsidP="00BF5D7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ankle-brachial index </w:t>
      </w:r>
      <w:r w:rsidR="00960917">
        <w:rPr>
          <w:rFonts w:ascii="Times New Roman" w:hAnsi="Times New Roman" w:cs="Times New Roman"/>
          <w:sz w:val="24"/>
          <w:szCs w:val="24"/>
        </w:rPr>
        <w:t>is a reliable test</w:t>
      </w:r>
      <w:r>
        <w:rPr>
          <w:rFonts w:ascii="Times New Roman" w:hAnsi="Times New Roman" w:cs="Times New Roman"/>
          <w:sz w:val="24"/>
          <w:szCs w:val="24"/>
        </w:rPr>
        <w:t xml:space="preserve"> for diagnosing PAD.  </w:t>
      </w:r>
      <w:r w:rsidR="00960917">
        <w:rPr>
          <w:rFonts w:ascii="Times New Roman" w:hAnsi="Times New Roman" w:cs="Times New Roman"/>
          <w:sz w:val="24"/>
          <w:szCs w:val="24"/>
        </w:rPr>
        <w:t xml:space="preserve">Blood pressures are taking in the arms and ankles using a Doppler.  These exams can be taken at a doctor’s office on a routine visit.    </w:t>
      </w:r>
    </w:p>
    <w:p w:rsidR="00960917" w:rsidRDefault="00960917" w:rsidP="00BF5D7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would recommend Gordon to stop smoking, limit the dog walking to 3 times a week, and elevate legs as much as he can.  </w:t>
      </w:r>
    </w:p>
    <w:p w:rsidR="00960917" w:rsidRDefault="00960917" w:rsidP="00BF5D7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Medications that Gordon would benefit from using would be blood thinners such as Coumadin, </w:t>
      </w:r>
      <w:proofErr w:type="spellStart"/>
      <w:r>
        <w:rPr>
          <w:rFonts w:ascii="Times New Roman" w:hAnsi="Times New Roman" w:cs="Times New Roman"/>
          <w:sz w:val="24"/>
          <w:szCs w:val="24"/>
        </w:rPr>
        <w:t>Xarelto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Aspirin, or Plavix.  He could also talk with his doctor about taking pain medication before walking his dog to see if that alleviate the pain.  </w:t>
      </w:r>
    </w:p>
    <w:p w:rsidR="00960917" w:rsidRDefault="00BF5D7C" w:rsidP="00BF5D7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Gordon would want to watch for skin changes; skin can become thin and brittle and become discolored.  He needs to watch for hair loss on his legs; numbness or weakness in his lower extremities.  Pedal pulse may become faint or disappear.  His toenails may become very thick.  </w:t>
      </w:r>
    </w:p>
    <w:p w:rsidR="007911C1" w:rsidRPr="007911C1" w:rsidRDefault="007911C1" w:rsidP="007911C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7911C1">
        <w:rPr>
          <w:rFonts w:ascii="ITCGaramondStd-Bk" w:hAnsi="ITCGaramondStd-Bk" w:cs="ITCGaramondStd-Bk"/>
          <w:color w:val="FF0000"/>
          <w:sz w:val="20"/>
          <w:szCs w:val="20"/>
        </w:rPr>
        <w:t>Gordon should be vigilant about foot care. Any wounds or infections should</w:t>
      </w:r>
      <w:r w:rsidRPr="007911C1">
        <w:rPr>
          <w:rFonts w:ascii="ITCGaramondStd-Bk" w:hAnsi="ITCGaramondStd-Bk" w:cs="ITCGaramondStd-Bk"/>
          <w:color w:val="FF0000"/>
          <w:sz w:val="20"/>
          <w:szCs w:val="20"/>
        </w:rPr>
        <w:t xml:space="preserve"> </w:t>
      </w:r>
      <w:r w:rsidRPr="007911C1">
        <w:rPr>
          <w:rFonts w:ascii="ITCGaramondStd-Bk" w:hAnsi="ITCGaramondStd-Bk" w:cs="ITCGaramondStd-Bk"/>
          <w:color w:val="FF0000"/>
          <w:sz w:val="20"/>
          <w:szCs w:val="20"/>
        </w:rPr>
        <w:t>receive immediate care as he is at risk for severe infections, such as gangrene</w:t>
      </w:r>
    </w:p>
    <w:p w:rsidR="00BF5D7C" w:rsidRDefault="00BF5D7C" w:rsidP="00BF5D7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F5D7C" w:rsidRDefault="00BF5D7C" w:rsidP="00BF5D7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F5D7C" w:rsidRDefault="00BF5D7C" w:rsidP="00BF5D7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F5D7C" w:rsidRDefault="00BF5D7C" w:rsidP="00BF5D7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F5D7C" w:rsidRDefault="00BF5D7C" w:rsidP="00BF5D7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F5D7C" w:rsidRDefault="00BF5D7C" w:rsidP="00BF5D7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F5D7C" w:rsidRDefault="00BF5D7C" w:rsidP="00BF5D7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F5D7C" w:rsidRDefault="00BF5D7C" w:rsidP="00BF5D7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F5D7C" w:rsidRDefault="00BF5D7C" w:rsidP="00BF5D7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F5D7C" w:rsidRDefault="00BF5D7C" w:rsidP="00BF5D7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F5D7C" w:rsidRDefault="00BF5D7C" w:rsidP="00BF5D7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F5D7C" w:rsidRDefault="00BF5D7C" w:rsidP="00BF5D7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F5D7C" w:rsidRDefault="00BF5D7C" w:rsidP="00BF5D7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F5D7C" w:rsidRDefault="00BF5D7C" w:rsidP="00BF5D7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F5D7C" w:rsidRDefault="00BF5D7C" w:rsidP="00BF5D7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BF5D7C" w:rsidRDefault="00BF5D7C" w:rsidP="00BF5D7C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F5D7C">
        <w:rPr>
          <w:rFonts w:ascii="Times New Roman" w:eastAsia="Times New Roman" w:hAnsi="Times New Roman" w:cs="Times New Roman"/>
          <w:sz w:val="24"/>
          <w:szCs w:val="24"/>
        </w:rPr>
        <w:t xml:space="preserve">Davis, F. A. (2005). </w:t>
      </w:r>
      <w:proofErr w:type="gramStart"/>
      <w:r w:rsidRPr="00BF5D7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Taber\'s </w:t>
      </w:r>
      <w:proofErr w:type="spellStart"/>
      <w:r w:rsidRPr="00BF5D7C">
        <w:rPr>
          <w:rFonts w:ascii="Times New Roman" w:eastAsia="Times New Roman" w:hAnsi="Times New Roman" w:cs="Times New Roman"/>
          <w:i/>
          <w:iCs/>
          <w:sz w:val="24"/>
          <w:szCs w:val="24"/>
        </w:rPr>
        <w:t>cyclopedic</w:t>
      </w:r>
      <w:proofErr w:type="spellEnd"/>
      <w:r w:rsidRPr="00BF5D7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medical dictionary</w:t>
      </w:r>
      <w:commentRangeStart w:id="1"/>
      <w:r w:rsidRPr="00BF5D7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BF5D7C">
        <w:rPr>
          <w:rFonts w:ascii="Times New Roman" w:eastAsia="Times New Roman" w:hAnsi="Times New Roman" w:cs="Times New Roman"/>
          <w:sz w:val="24"/>
          <w:szCs w:val="24"/>
        </w:rPr>
        <w:t xml:space="preserve"> (20 </w:t>
      </w:r>
      <w:proofErr w:type="gramStart"/>
      <w:r w:rsidRPr="00BF5D7C">
        <w:rPr>
          <w:rFonts w:ascii="Times New Roman" w:eastAsia="Times New Roman" w:hAnsi="Times New Roman" w:cs="Times New Roman"/>
          <w:sz w:val="24"/>
          <w:szCs w:val="24"/>
        </w:rPr>
        <w:t>ed</w:t>
      </w:r>
      <w:proofErr w:type="gramEnd"/>
      <w:r w:rsidRPr="00BF5D7C">
        <w:rPr>
          <w:rFonts w:ascii="Times New Roman" w:eastAsia="Times New Roman" w:hAnsi="Times New Roman" w:cs="Times New Roman"/>
          <w:sz w:val="24"/>
          <w:szCs w:val="24"/>
        </w:rPr>
        <w:t xml:space="preserve">.). </w:t>
      </w:r>
      <w:commentRangeEnd w:id="1"/>
      <w:r w:rsidR="007911C1">
        <w:rPr>
          <w:rStyle w:val="CommentReference"/>
        </w:rPr>
        <w:commentReference w:id="1"/>
      </w:r>
      <w:r w:rsidRPr="00BF5D7C">
        <w:rPr>
          <w:rFonts w:ascii="Times New Roman" w:eastAsia="Times New Roman" w:hAnsi="Times New Roman" w:cs="Times New Roman"/>
          <w:sz w:val="24"/>
          <w:szCs w:val="24"/>
        </w:rPr>
        <w:t xml:space="preserve">Philadelphia: F.A. Davis </w:t>
      </w:r>
      <w:commentRangeStart w:id="2"/>
      <w:r w:rsidRPr="00BF5D7C">
        <w:rPr>
          <w:rFonts w:ascii="Times New Roman" w:eastAsia="Times New Roman" w:hAnsi="Times New Roman" w:cs="Times New Roman"/>
          <w:sz w:val="24"/>
          <w:szCs w:val="24"/>
        </w:rPr>
        <w:t>Company.</w:t>
      </w:r>
      <w:commentRangeEnd w:id="2"/>
      <w:r w:rsidR="007911C1">
        <w:rPr>
          <w:rStyle w:val="CommentReference"/>
        </w:rPr>
        <w:commentReference w:id="2"/>
      </w:r>
    </w:p>
    <w:p w:rsidR="00BF5D7C" w:rsidRPr="00BF5D7C" w:rsidRDefault="00BF5D7C" w:rsidP="00BF5D7C">
      <w:pPr>
        <w:spacing w:after="0" w:line="360" w:lineRule="auto"/>
        <w:ind w:left="720" w:hanging="720"/>
        <w:rPr>
          <w:rFonts w:ascii="Verdana" w:eastAsia="Times New Roman" w:hAnsi="Verdana" w:cs="Times New Roman"/>
          <w:sz w:val="20"/>
          <w:szCs w:val="20"/>
        </w:rPr>
      </w:pPr>
      <w:proofErr w:type="gramStart"/>
      <w:r>
        <w:rPr>
          <w:rFonts w:ascii="Times New Roman" w:hAnsi="Times New Roman"/>
          <w:i/>
          <w:iCs/>
          <w:sz w:val="24"/>
          <w:szCs w:val="24"/>
        </w:rPr>
        <w:t>Peripheral vascular disease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(2012). Retrieved from http://www.uchospitals.edu/online-library/content=P00236</w:t>
      </w:r>
    </w:p>
    <w:p w:rsidR="00DA363B" w:rsidRPr="00DA363B" w:rsidRDefault="00DA363B" w:rsidP="00DA363B">
      <w:pPr>
        <w:spacing w:after="0" w:line="360" w:lineRule="auto"/>
        <w:ind w:left="720" w:hanging="720"/>
        <w:rPr>
          <w:rFonts w:ascii="Verdana" w:eastAsia="Times New Roman" w:hAnsi="Verdana" w:cs="Times New Roman"/>
          <w:sz w:val="20"/>
          <w:szCs w:val="20"/>
        </w:rPr>
      </w:pPr>
      <w:proofErr w:type="gramStart"/>
      <w:r w:rsidRPr="00DA363B">
        <w:rPr>
          <w:rFonts w:ascii="Times New Roman" w:eastAsia="Times New Roman" w:hAnsi="Times New Roman" w:cs="Times New Roman"/>
          <w:sz w:val="24"/>
          <w:szCs w:val="24"/>
        </w:rPr>
        <w:t>Mayo Clinic.</w:t>
      </w:r>
      <w:proofErr w:type="gramEnd"/>
      <w:r w:rsidRPr="00DA363B">
        <w:rPr>
          <w:rFonts w:ascii="Times New Roman" w:eastAsia="Times New Roman" w:hAnsi="Times New Roman" w:cs="Times New Roman"/>
          <w:sz w:val="24"/>
          <w:szCs w:val="24"/>
        </w:rPr>
        <w:t xml:space="preserve"> (2010, February 11). </w:t>
      </w:r>
      <w:r w:rsidRPr="00DA363B">
        <w:rPr>
          <w:rFonts w:ascii="Times New Roman" w:eastAsia="Times New Roman" w:hAnsi="Times New Roman" w:cs="Times New Roman"/>
          <w:i/>
          <w:iCs/>
          <w:sz w:val="24"/>
          <w:szCs w:val="24"/>
        </w:rPr>
        <w:t>Statins: Are these cholesterol-lowering drugs right for you</w:t>
      </w:r>
      <w:proofErr w:type="gramStart"/>
      <w:r w:rsidRPr="00DA363B">
        <w:rPr>
          <w:rFonts w:ascii="Times New Roman" w:eastAsia="Times New Roman" w:hAnsi="Times New Roman" w:cs="Times New Roman"/>
          <w:i/>
          <w:iCs/>
          <w:sz w:val="24"/>
          <w:szCs w:val="24"/>
        </w:rPr>
        <w:t>?</w:t>
      </w:r>
      <w:r w:rsidRPr="00DA363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A363B">
        <w:rPr>
          <w:rFonts w:ascii="Times New Roman" w:eastAsia="Times New Roman" w:hAnsi="Times New Roman" w:cs="Times New Roman"/>
          <w:sz w:val="24"/>
          <w:szCs w:val="24"/>
        </w:rPr>
        <w:t xml:space="preserve"> Retrieved from http://www.mayoclinic.com/health/statins/CL00010 </w:t>
      </w:r>
    </w:p>
    <w:p w:rsidR="00BF5D7C" w:rsidRPr="00BF5D7C" w:rsidRDefault="00BF5D7C" w:rsidP="00BF5D7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BF5D7C" w:rsidRPr="00BF5D7C" w:rsidSect="00812DDD">
      <w:head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MEdwards" w:date="2012-02-02T13:13:00Z" w:initials="M">
    <w:p w:rsidR="007911C1" w:rsidRDefault="007911C1">
      <w:pPr>
        <w:pStyle w:val="CommentText"/>
      </w:pPr>
      <w:r>
        <w:rPr>
          <w:rStyle w:val="CommentReference"/>
        </w:rPr>
        <w:annotationRef/>
      </w:r>
      <w:r>
        <w:t>No period after title but after (20</w:t>
      </w:r>
      <w:r w:rsidRPr="007911C1">
        <w:rPr>
          <w:vertAlign w:val="superscript"/>
        </w:rPr>
        <w:t>th</w:t>
      </w:r>
      <w:r>
        <w:t xml:space="preserve"> ed.)</w:t>
      </w:r>
    </w:p>
  </w:comment>
  <w:comment w:id="2" w:author="MEdwards" w:date="2012-02-02T13:13:00Z" w:initials="M">
    <w:p w:rsidR="007911C1" w:rsidRDefault="007911C1">
      <w:pPr>
        <w:pStyle w:val="CommentText"/>
      </w:pPr>
      <w:r>
        <w:rPr>
          <w:rStyle w:val="CommentReference"/>
        </w:rPr>
        <w:annotationRef/>
      </w:r>
      <w:r>
        <w:t>Leave words off like publisher or company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D5D" w:rsidRDefault="00E93D5D" w:rsidP="00812DDD">
      <w:pPr>
        <w:spacing w:after="0" w:line="240" w:lineRule="auto"/>
      </w:pPr>
      <w:r>
        <w:separator/>
      </w:r>
    </w:p>
  </w:endnote>
  <w:endnote w:type="continuationSeparator" w:id="0">
    <w:p w:rsidR="00E93D5D" w:rsidRDefault="00E93D5D" w:rsidP="00812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GaramondStd-B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D5D" w:rsidRDefault="00E93D5D" w:rsidP="00812DDD">
      <w:pPr>
        <w:spacing w:after="0" w:line="240" w:lineRule="auto"/>
      </w:pPr>
      <w:r>
        <w:separator/>
      </w:r>
    </w:p>
  </w:footnote>
  <w:footnote w:type="continuationSeparator" w:id="0">
    <w:p w:rsidR="00E93D5D" w:rsidRDefault="00E93D5D" w:rsidP="00812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28418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812DDD" w:rsidRPr="00812DDD" w:rsidRDefault="00812DDD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12DDD">
          <w:rPr>
            <w:rFonts w:ascii="Times New Roman" w:hAnsi="Times New Roman" w:cs="Times New Roman"/>
            <w:sz w:val="24"/>
            <w:szCs w:val="24"/>
          </w:rPr>
          <w:t>CASE STUDY 3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                                                                        </w:t>
        </w:r>
        <w:r w:rsidRPr="00812DD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12DD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12DD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911C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12DD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812DDD" w:rsidRDefault="00812DD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B0AF5"/>
    <w:multiLevelType w:val="hybridMultilevel"/>
    <w:tmpl w:val="8D881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DDD"/>
    <w:rsid w:val="00035957"/>
    <w:rsid w:val="007911C1"/>
    <w:rsid w:val="00791468"/>
    <w:rsid w:val="00812DDD"/>
    <w:rsid w:val="00960917"/>
    <w:rsid w:val="00A83A88"/>
    <w:rsid w:val="00BF5D7C"/>
    <w:rsid w:val="00DA363B"/>
    <w:rsid w:val="00E93D5D"/>
    <w:rsid w:val="00FA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2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DDD"/>
  </w:style>
  <w:style w:type="paragraph" w:styleId="Footer">
    <w:name w:val="footer"/>
    <w:basedOn w:val="Normal"/>
    <w:link w:val="FooterChar"/>
    <w:uiPriority w:val="99"/>
    <w:unhideWhenUsed/>
    <w:rsid w:val="00812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DDD"/>
  </w:style>
  <w:style w:type="paragraph" w:styleId="ListParagraph">
    <w:name w:val="List Paragraph"/>
    <w:basedOn w:val="Normal"/>
    <w:uiPriority w:val="34"/>
    <w:qFormat/>
    <w:rsid w:val="00812DD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911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11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11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11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11C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1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2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DDD"/>
  </w:style>
  <w:style w:type="paragraph" w:styleId="Footer">
    <w:name w:val="footer"/>
    <w:basedOn w:val="Normal"/>
    <w:link w:val="FooterChar"/>
    <w:uiPriority w:val="99"/>
    <w:unhideWhenUsed/>
    <w:rsid w:val="00812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DDD"/>
  </w:style>
  <w:style w:type="paragraph" w:styleId="ListParagraph">
    <w:name w:val="List Paragraph"/>
    <w:basedOn w:val="Normal"/>
    <w:uiPriority w:val="34"/>
    <w:qFormat/>
    <w:rsid w:val="00812DD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911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11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11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11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11C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1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1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</dc:creator>
  <cp:lastModifiedBy>MEdwards</cp:lastModifiedBy>
  <cp:revision>2</cp:revision>
  <dcterms:created xsi:type="dcterms:W3CDTF">2012-02-02T19:14:00Z</dcterms:created>
  <dcterms:modified xsi:type="dcterms:W3CDTF">2012-02-02T19:14:00Z</dcterms:modified>
</cp:coreProperties>
</file>